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1DDC" w:rsidRPr="003B2E02" w:rsidRDefault="00591DDC" w:rsidP="003B2E02">
      <w:pPr>
        <w:spacing w:after="0" w:line="240" w:lineRule="auto"/>
        <w:jc w:val="center"/>
        <w:rPr>
          <w:rFonts w:ascii="Times New Roman" w:eastAsia="Times New Roman" w:hAnsi="Times New Roman" w:cs="Times New Roman"/>
          <w:color w:val="222222"/>
          <w:sz w:val="24"/>
          <w:szCs w:val="24"/>
          <w:lang w:eastAsia="ru-RU"/>
        </w:rPr>
      </w:pPr>
      <w:r w:rsidRPr="003B2E02">
        <w:rPr>
          <w:rFonts w:ascii="Times New Roman" w:eastAsia="Times New Roman" w:hAnsi="Times New Roman" w:cs="Times New Roman"/>
          <w:b/>
          <w:bCs/>
          <w:color w:val="222222"/>
          <w:sz w:val="24"/>
          <w:szCs w:val="24"/>
          <w:lang w:eastAsia="ru-RU"/>
        </w:rPr>
        <w:t>ПУБЛИЧНЫЙ ОТЧЕТ</w:t>
      </w:r>
    </w:p>
    <w:p w:rsidR="00591DDC" w:rsidRPr="003B2E02" w:rsidRDefault="00591DDC" w:rsidP="003B2E02">
      <w:pPr>
        <w:spacing w:after="0" w:line="240" w:lineRule="auto"/>
        <w:jc w:val="center"/>
        <w:rPr>
          <w:rFonts w:ascii="Times New Roman" w:eastAsia="Times New Roman" w:hAnsi="Times New Roman" w:cs="Times New Roman"/>
          <w:color w:val="222222"/>
          <w:sz w:val="24"/>
          <w:szCs w:val="24"/>
          <w:lang w:eastAsia="ru-RU"/>
        </w:rPr>
      </w:pPr>
      <w:r w:rsidRPr="003B2E02">
        <w:rPr>
          <w:rFonts w:ascii="Times New Roman" w:eastAsia="Times New Roman" w:hAnsi="Times New Roman" w:cs="Times New Roman"/>
          <w:b/>
          <w:bCs/>
          <w:color w:val="222222"/>
          <w:sz w:val="24"/>
          <w:szCs w:val="24"/>
          <w:lang w:eastAsia="ru-RU"/>
        </w:rPr>
        <w:t>муниципального автономного дошкольного образовательного учреждения</w:t>
      </w:r>
    </w:p>
    <w:p w:rsidR="00591DDC" w:rsidRPr="003B2E02" w:rsidRDefault="00591DDC" w:rsidP="003B2E02">
      <w:pPr>
        <w:spacing w:after="0" w:line="240" w:lineRule="auto"/>
        <w:jc w:val="center"/>
        <w:rPr>
          <w:rFonts w:ascii="Times New Roman" w:eastAsia="Times New Roman" w:hAnsi="Times New Roman" w:cs="Times New Roman"/>
          <w:color w:val="222222"/>
          <w:sz w:val="24"/>
          <w:szCs w:val="24"/>
          <w:lang w:eastAsia="ru-RU"/>
        </w:rPr>
      </w:pPr>
      <w:r w:rsidRPr="003B2E02">
        <w:rPr>
          <w:rFonts w:ascii="Times New Roman" w:eastAsia="Times New Roman" w:hAnsi="Times New Roman" w:cs="Times New Roman"/>
          <w:b/>
          <w:bCs/>
          <w:color w:val="222222"/>
          <w:sz w:val="24"/>
          <w:szCs w:val="24"/>
          <w:lang w:eastAsia="ru-RU"/>
        </w:rPr>
        <w:t>«Детский сад общеразвивающего вида №66» Нижнекамского муниципального района Республики Татарстан за 2022 год</w:t>
      </w:r>
    </w:p>
    <w:p w:rsidR="00591DDC" w:rsidRPr="003B2E02" w:rsidRDefault="00591DDC" w:rsidP="003B2E02">
      <w:pPr>
        <w:spacing w:after="0" w:line="240" w:lineRule="auto"/>
        <w:jc w:val="center"/>
        <w:rPr>
          <w:rFonts w:ascii="Times New Roman" w:eastAsia="Times New Roman" w:hAnsi="Times New Roman" w:cs="Times New Roman"/>
          <w:color w:val="222222"/>
          <w:sz w:val="24"/>
          <w:szCs w:val="24"/>
          <w:lang w:eastAsia="ru-RU"/>
        </w:rPr>
      </w:pPr>
    </w:p>
    <w:p w:rsidR="00591DDC" w:rsidRPr="003B2E02" w:rsidRDefault="00591DDC" w:rsidP="003B2E02">
      <w:pPr>
        <w:spacing w:after="0" w:line="240" w:lineRule="auto"/>
        <w:rPr>
          <w:rFonts w:ascii="Times New Roman" w:eastAsia="Times New Roman" w:hAnsi="Times New Roman" w:cs="Times New Roman"/>
          <w:color w:val="222222"/>
          <w:sz w:val="24"/>
          <w:szCs w:val="24"/>
          <w:lang w:eastAsia="ru-RU"/>
        </w:rPr>
      </w:pPr>
    </w:p>
    <w:p w:rsidR="00591DDC" w:rsidRPr="003B2E02" w:rsidRDefault="00591DDC" w:rsidP="003B2E02">
      <w:pPr>
        <w:spacing w:after="0" w:line="240" w:lineRule="auto"/>
        <w:jc w:val="both"/>
        <w:rPr>
          <w:rFonts w:ascii="Times New Roman" w:eastAsia="Times New Roman" w:hAnsi="Times New Roman" w:cs="Times New Roman"/>
          <w:bCs/>
          <w:color w:val="222222"/>
          <w:sz w:val="24"/>
          <w:szCs w:val="24"/>
          <w:lang w:eastAsia="ru-RU"/>
        </w:rPr>
      </w:pPr>
      <w:r w:rsidRPr="003B2E02">
        <w:rPr>
          <w:rFonts w:ascii="Times New Roman" w:eastAsia="Times New Roman" w:hAnsi="Times New Roman" w:cs="Times New Roman"/>
          <w:b/>
          <w:bCs/>
          <w:color w:val="222222"/>
          <w:sz w:val="24"/>
          <w:szCs w:val="24"/>
          <w:lang w:eastAsia="ru-RU"/>
        </w:rPr>
        <w:t xml:space="preserve">          </w:t>
      </w:r>
      <w:r w:rsidRPr="003B2E02">
        <w:rPr>
          <w:rFonts w:ascii="Times New Roman" w:eastAsia="Times New Roman" w:hAnsi="Times New Roman" w:cs="Times New Roman"/>
          <w:bCs/>
          <w:color w:val="222222"/>
          <w:sz w:val="24"/>
          <w:szCs w:val="24"/>
          <w:lang w:eastAsia="ru-RU"/>
        </w:rPr>
        <w:t xml:space="preserve">Сегодня мы </w:t>
      </w:r>
      <w:r w:rsidR="00312AAA" w:rsidRPr="003B2E02">
        <w:rPr>
          <w:rFonts w:ascii="Times New Roman" w:eastAsia="Times New Roman" w:hAnsi="Times New Roman" w:cs="Times New Roman"/>
          <w:bCs/>
          <w:color w:val="222222"/>
          <w:sz w:val="24"/>
          <w:szCs w:val="24"/>
          <w:lang w:eastAsia="ru-RU"/>
        </w:rPr>
        <w:t>подведем итоги</w:t>
      </w:r>
      <w:r w:rsidRPr="003B2E02">
        <w:rPr>
          <w:rFonts w:ascii="Times New Roman" w:eastAsia="Times New Roman" w:hAnsi="Times New Roman" w:cs="Times New Roman"/>
          <w:bCs/>
          <w:color w:val="222222"/>
          <w:sz w:val="24"/>
          <w:szCs w:val="24"/>
          <w:lang w:eastAsia="ru-RU"/>
        </w:rPr>
        <w:t xml:space="preserve"> деятельности Учреждения за 2022 учебный год.</w:t>
      </w:r>
    </w:p>
    <w:p w:rsidR="00591DDC" w:rsidRPr="003B2E02" w:rsidRDefault="00591DDC" w:rsidP="003B2E02">
      <w:pPr>
        <w:spacing w:after="0" w:line="240" w:lineRule="auto"/>
        <w:jc w:val="both"/>
        <w:rPr>
          <w:rFonts w:ascii="Times New Roman" w:eastAsia="Times New Roman" w:hAnsi="Times New Roman" w:cs="Times New Roman"/>
          <w:bCs/>
          <w:color w:val="222222"/>
          <w:sz w:val="24"/>
          <w:szCs w:val="24"/>
          <w:lang w:eastAsia="ru-RU"/>
        </w:rPr>
      </w:pPr>
      <w:r w:rsidRPr="003B2E02">
        <w:rPr>
          <w:rFonts w:ascii="Times New Roman" w:eastAsia="Times New Roman" w:hAnsi="Times New Roman" w:cs="Times New Roman"/>
          <w:bCs/>
          <w:color w:val="222222"/>
          <w:sz w:val="24"/>
          <w:szCs w:val="24"/>
          <w:lang w:eastAsia="ru-RU"/>
        </w:rPr>
        <w:t xml:space="preserve">          </w:t>
      </w:r>
    </w:p>
    <w:p w:rsidR="00591DDC" w:rsidRPr="003B2E02" w:rsidRDefault="00591DDC" w:rsidP="003B2E02">
      <w:pPr>
        <w:spacing w:after="0" w:line="240" w:lineRule="auto"/>
        <w:jc w:val="both"/>
        <w:rPr>
          <w:rFonts w:ascii="Times New Roman" w:eastAsia="Times New Roman" w:hAnsi="Times New Roman" w:cs="Times New Roman"/>
          <w:bCs/>
          <w:color w:val="222222"/>
          <w:sz w:val="24"/>
          <w:szCs w:val="24"/>
          <w:lang w:eastAsia="ru-RU"/>
        </w:rPr>
      </w:pPr>
      <w:r w:rsidRPr="003B2E02">
        <w:rPr>
          <w:rFonts w:ascii="Times New Roman" w:eastAsia="Times New Roman" w:hAnsi="Times New Roman" w:cs="Times New Roman"/>
          <w:bCs/>
          <w:color w:val="222222"/>
          <w:sz w:val="24"/>
          <w:szCs w:val="24"/>
          <w:lang w:eastAsia="ru-RU"/>
        </w:rPr>
        <w:t xml:space="preserve">          Публичный доклад – средство обеспечения информационной открытости и прозрачности работы детского сада, целью которого являются - обеспечение информационной основы для организации диалога и согласования интересов всех участников образовательных отношений, информирование общественности, прежде всего родителей (законных представителей) об образовательной деятельности, основных результатах функционирования организации, проблемах и направлениях его развития.</w:t>
      </w:r>
    </w:p>
    <w:p w:rsidR="00591DDC" w:rsidRPr="003B2E02" w:rsidRDefault="00591DDC" w:rsidP="003B2E02">
      <w:pPr>
        <w:spacing w:after="0" w:line="240" w:lineRule="auto"/>
        <w:jc w:val="both"/>
        <w:rPr>
          <w:rFonts w:ascii="Times New Roman" w:eastAsia="Times New Roman" w:hAnsi="Times New Roman" w:cs="Times New Roman"/>
          <w:bCs/>
          <w:color w:val="222222"/>
          <w:sz w:val="24"/>
          <w:szCs w:val="24"/>
          <w:lang w:eastAsia="ru-RU"/>
        </w:rPr>
      </w:pPr>
      <w:r w:rsidRPr="003B2E02">
        <w:rPr>
          <w:rFonts w:ascii="Times New Roman" w:eastAsia="Times New Roman" w:hAnsi="Times New Roman" w:cs="Times New Roman"/>
          <w:bCs/>
          <w:color w:val="222222"/>
          <w:sz w:val="24"/>
          <w:szCs w:val="24"/>
          <w:lang w:eastAsia="ru-RU"/>
        </w:rPr>
        <w:t xml:space="preserve">          Надеемся, что </w:t>
      </w:r>
      <w:r w:rsidR="00312AAA" w:rsidRPr="003B2E02">
        <w:rPr>
          <w:rFonts w:ascii="Times New Roman" w:eastAsia="Times New Roman" w:hAnsi="Times New Roman" w:cs="Times New Roman"/>
          <w:bCs/>
          <w:color w:val="222222"/>
          <w:sz w:val="24"/>
          <w:szCs w:val="24"/>
          <w:lang w:eastAsia="ru-RU"/>
        </w:rPr>
        <w:t>информация будет</w:t>
      </w:r>
      <w:r w:rsidRPr="003B2E02">
        <w:rPr>
          <w:rFonts w:ascii="Times New Roman" w:eastAsia="Times New Roman" w:hAnsi="Times New Roman" w:cs="Times New Roman"/>
          <w:bCs/>
          <w:color w:val="222222"/>
          <w:sz w:val="24"/>
          <w:szCs w:val="24"/>
          <w:lang w:eastAsia="ru-RU"/>
        </w:rPr>
        <w:t xml:space="preserve"> интересна и полезна родителям и сотрудникам.</w:t>
      </w:r>
    </w:p>
    <w:p w:rsidR="00591DDC" w:rsidRPr="003B2E02" w:rsidRDefault="00591DDC" w:rsidP="003B2E02">
      <w:pPr>
        <w:spacing w:after="0" w:line="240" w:lineRule="auto"/>
        <w:jc w:val="both"/>
        <w:rPr>
          <w:rFonts w:ascii="Times New Roman" w:eastAsia="Times New Roman" w:hAnsi="Times New Roman" w:cs="Times New Roman"/>
          <w:bCs/>
          <w:color w:val="222222"/>
          <w:sz w:val="24"/>
          <w:szCs w:val="24"/>
          <w:lang w:eastAsia="ru-RU"/>
        </w:rPr>
      </w:pPr>
      <w:r w:rsidRPr="003B2E02">
        <w:rPr>
          <w:rFonts w:ascii="Times New Roman" w:eastAsia="Times New Roman" w:hAnsi="Times New Roman" w:cs="Times New Roman"/>
          <w:bCs/>
          <w:color w:val="222222"/>
          <w:sz w:val="24"/>
          <w:szCs w:val="24"/>
          <w:lang w:eastAsia="ru-RU"/>
        </w:rPr>
        <w:t xml:space="preserve">       О том, каких результатов достиг коллектив в работе с детьми, о новых формах работы, о совершенствовании педагогического сообщества можно узнать, ознакомившись с докладом более подробно на сайте образовательного учреждения в сети Интернет.</w:t>
      </w:r>
    </w:p>
    <w:p w:rsidR="00591DDC" w:rsidRPr="003B2E02" w:rsidRDefault="00312AAA"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Муниципальное автономное</w:t>
      </w:r>
      <w:r w:rsidR="00591DDC" w:rsidRPr="003B2E02">
        <w:rPr>
          <w:rFonts w:ascii="Times New Roman" w:hAnsi="Times New Roman" w:cs="Times New Roman"/>
          <w:sz w:val="24"/>
          <w:szCs w:val="24"/>
        </w:rPr>
        <w:t xml:space="preserve"> дошкольное образовательное </w:t>
      </w:r>
      <w:r w:rsidRPr="003B2E02">
        <w:rPr>
          <w:rFonts w:ascii="Times New Roman" w:hAnsi="Times New Roman" w:cs="Times New Roman"/>
          <w:sz w:val="24"/>
          <w:szCs w:val="24"/>
        </w:rPr>
        <w:t>учреждение «</w:t>
      </w:r>
      <w:r w:rsidR="00591DDC" w:rsidRPr="003B2E02">
        <w:rPr>
          <w:rFonts w:ascii="Times New Roman" w:hAnsi="Times New Roman" w:cs="Times New Roman"/>
          <w:sz w:val="24"/>
          <w:szCs w:val="24"/>
        </w:rPr>
        <w:t xml:space="preserve">Детский сад общеразвивающего вида № </w:t>
      </w:r>
      <w:proofErr w:type="gramStart"/>
      <w:r w:rsidR="00591DDC" w:rsidRPr="003B2E02">
        <w:rPr>
          <w:rFonts w:ascii="Times New Roman" w:hAnsi="Times New Roman" w:cs="Times New Roman"/>
          <w:sz w:val="24"/>
          <w:szCs w:val="24"/>
        </w:rPr>
        <w:t>66»  открыто</w:t>
      </w:r>
      <w:proofErr w:type="gramEnd"/>
      <w:r w:rsidR="00591DDC" w:rsidRPr="003B2E02">
        <w:rPr>
          <w:rFonts w:ascii="Times New Roman" w:hAnsi="Times New Roman" w:cs="Times New Roman"/>
          <w:sz w:val="24"/>
          <w:szCs w:val="24"/>
        </w:rPr>
        <w:t xml:space="preserve"> в апреле 1987 года. </w:t>
      </w:r>
    </w:p>
    <w:p w:rsidR="00591DDC" w:rsidRPr="003B2E02" w:rsidRDefault="00591DDC" w:rsidP="003B2E02">
      <w:pPr>
        <w:spacing w:after="0" w:line="240" w:lineRule="auto"/>
        <w:ind w:firstLine="708"/>
        <w:jc w:val="both"/>
        <w:rPr>
          <w:rFonts w:ascii="Times New Roman" w:hAnsi="Times New Roman" w:cs="Times New Roman"/>
          <w:sz w:val="24"/>
          <w:szCs w:val="24"/>
        </w:rPr>
      </w:pPr>
    </w:p>
    <w:p w:rsidR="00591DDC" w:rsidRPr="003B2E02" w:rsidRDefault="00591DDC" w:rsidP="003B2E02">
      <w:pPr>
        <w:tabs>
          <w:tab w:val="left" w:pos="709"/>
        </w:tabs>
        <w:spacing w:after="0" w:line="240" w:lineRule="auto"/>
        <w:jc w:val="both"/>
        <w:rPr>
          <w:rFonts w:ascii="Times New Roman" w:hAnsi="Times New Roman" w:cs="Times New Roman"/>
          <w:sz w:val="24"/>
          <w:szCs w:val="24"/>
          <w:u w:val="single"/>
        </w:rPr>
      </w:pPr>
      <w:r w:rsidRPr="003B2E02">
        <w:rPr>
          <w:rFonts w:ascii="Times New Roman" w:hAnsi="Times New Roman" w:cs="Times New Roman"/>
          <w:b/>
          <w:sz w:val="24"/>
          <w:szCs w:val="24"/>
        </w:rPr>
        <w:tab/>
      </w:r>
      <w:proofErr w:type="gramStart"/>
      <w:r w:rsidRPr="003B2E02">
        <w:rPr>
          <w:rFonts w:ascii="Times New Roman" w:hAnsi="Times New Roman" w:cs="Times New Roman"/>
          <w:b/>
          <w:sz w:val="24"/>
          <w:szCs w:val="24"/>
        </w:rPr>
        <w:t>Юридический  и</w:t>
      </w:r>
      <w:proofErr w:type="gramEnd"/>
      <w:r w:rsidRPr="003B2E02">
        <w:rPr>
          <w:rFonts w:ascii="Times New Roman" w:hAnsi="Times New Roman" w:cs="Times New Roman"/>
          <w:b/>
          <w:sz w:val="24"/>
          <w:szCs w:val="24"/>
        </w:rPr>
        <w:t xml:space="preserve"> фактический адрес</w:t>
      </w:r>
      <w:r w:rsidRPr="003B2E02">
        <w:rPr>
          <w:rFonts w:ascii="Times New Roman" w:hAnsi="Times New Roman" w:cs="Times New Roman"/>
          <w:sz w:val="24"/>
          <w:szCs w:val="24"/>
        </w:rPr>
        <w:t xml:space="preserve">: </w:t>
      </w:r>
    </w:p>
    <w:p w:rsidR="00591DDC" w:rsidRPr="003B2E02" w:rsidRDefault="00591DDC" w:rsidP="003B2E02">
      <w:pPr>
        <w:tabs>
          <w:tab w:val="left" w:pos="709"/>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г. Нижнекамск, пр. Химиков, д 93 А.</w:t>
      </w:r>
    </w:p>
    <w:p w:rsidR="00591DDC" w:rsidRPr="003B2E02" w:rsidRDefault="00591DDC" w:rsidP="003B2E02">
      <w:pPr>
        <w:spacing w:after="0" w:line="240" w:lineRule="auto"/>
        <w:jc w:val="both"/>
        <w:rPr>
          <w:rStyle w:val="ae"/>
          <w:rFonts w:ascii="Times New Roman" w:hAnsi="Times New Roman" w:cs="Times New Roman"/>
          <w:sz w:val="24"/>
          <w:szCs w:val="24"/>
        </w:rPr>
      </w:pPr>
      <w:r w:rsidRPr="003B2E02">
        <w:rPr>
          <w:rFonts w:ascii="Times New Roman" w:hAnsi="Times New Roman" w:cs="Times New Roman"/>
          <w:sz w:val="24"/>
          <w:szCs w:val="24"/>
        </w:rPr>
        <w:t>Телефон: 39–00–</w:t>
      </w:r>
      <w:proofErr w:type="gramStart"/>
      <w:r w:rsidRPr="003B2E02">
        <w:rPr>
          <w:rFonts w:ascii="Times New Roman" w:hAnsi="Times New Roman" w:cs="Times New Roman"/>
          <w:sz w:val="24"/>
          <w:szCs w:val="24"/>
        </w:rPr>
        <w:t>53;  сайт</w:t>
      </w:r>
      <w:proofErr w:type="gramEnd"/>
      <w:r w:rsidRPr="003B2E02">
        <w:rPr>
          <w:rFonts w:ascii="Times New Roman" w:hAnsi="Times New Roman" w:cs="Times New Roman"/>
          <w:sz w:val="24"/>
          <w:szCs w:val="24"/>
        </w:rPr>
        <w:t xml:space="preserve">: </w:t>
      </w:r>
      <w:hyperlink r:id="rId8" w:history="1">
        <w:proofErr w:type="spellStart"/>
        <w:r w:rsidRPr="003B2E02">
          <w:rPr>
            <w:rStyle w:val="ae"/>
            <w:rFonts w:ascii="Times New Roman" w:hAnsi="Times New Roman" w:cs="Times New Roman"/>
            <w:sz w:val="24"/>
            <w:szCs w:val="24"/>
            <w:lang w:val="en-US"/>
          </w:rPr>
          <w:t>edu</w:t>
        </w:r>
        <w:proofErr w:type="spellEnd"/>
        <w:r w:rsidRPr="003B2E02">
          <w:rPr>
            <w:rStyle w:val="ae"/>
            <w:rFonts w:ascii="Times New Roman" w:hAnsi="Times New Roman" w:cs="Times New Roman"/>
            <w:sz w:val="24"/>
            <w:szCs w:val="24"/>
          </w:rPr>
          <w:t>.</w:t>
        </w:r>
        <w:proofErr w:type="spellStart"/>
        <w:r w:rsidRPr="003B2E02">
          <w:rPr>
            <w:rStyle w:val="ae"/>
            <w:rFonts w:ascii="Times New Roman" w:hAnsi="Times New Roman" w:cs="Times New Roman"/>
            <w:sz w:val="24"/>
            <w:szCs w:val="24"/>
            <w:lang w:val="en-US"/>
          </w:rPr>
          <w:t>tatar</w:t>
        </w:r>
        <w:proofErr w:type="spellEnd"/>
        <w:r w:rsidRPr="003B2E02">
          <w:rPr>
            <w:rStyle w:val="ae"/>
            <w:rFonts w:ascii="Times New Roman" w:hAnsi="Times New Roman" w:cs="Times New Roman"/>
            <w:sz w:val="24"/>
            <w:szCs w:val="24"/>
          </w:rPr>
          <w:t>.</w:t>
        </w:r>
        <w:proofErr w:type="spellStart"/>
        <w:r w:rsidRPr="003B2E02">
          <w:rPr>
            <w:rStyle w:val="ae"/>
            <w:rFonts w:ascii="Times New Roman" w:hAnsi="Times New Roman" w:cs="Times New Roman"/>
            <w:sz w:val="24"/>
            <w:szCs w:val="24"/>
            <w:lang w:val="en-US"/>
          </w:rPr>
          <w:t>ru</w:t>
        </w:r>
        <w:proofErr w:type="spellEnd"/>
      </w:hyperlink>
    </w:p>
    <w:p w:rsidR="00591DDC" w:rsidRPr="003B2E02" w:rsidRDefault="00591DDC" w:rsidP="003B2E02">
      <w:pPr>
        <w:spacing w:after="0" w:line="240" w:lineRule="auto"/>
        <w:jc w:val="both"/>
        <w:rPr>
          <w:rFonts w:ascii="Times New Roman" w:hAnsi="Times New Roman" w:cs="Times New Roman"/>
          <w:sz w:val="24"/>
          <w:szCs w:val="24"/>
        </w:rPr>
      </w:pP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b/>
          <w:sz w:val="24"/>
          <w:szCs w:val="24"/>
        </w:rPr>
        <w:t>Лицензия на осуществление образовательной деятельности</w:t>
      </w:r>
      <w:r w:rsidRPr="003B2E02">
        <w:rPr>
          <w:rFonts w:ascii="Times New Roman" w:hAnsi="Times New Roman" w:cs="Times New Roman"/>
          <w:sz w:val="24"/>
          <w:szCs w:val="24"/>
        </w:rPr>
        <w:t xml:space="preserve"> серия 16 Л 01 № </w:t>
      </w:r>
      <w:proofErr w:type="gramStart"/>
      <w:r w:rsidRPr="003B2E02">
        <w:rPr>
          <w:rFonts w:ascii="Times New Roman" w:hAnsi="Times New Roman" w:cs="Times New Roman"/>
          <w:sz w:val="24"/>
          <w:szCs w:val="24"/>
        </w:rPr>
        <w:t>0005236,  регистрационный</w:t>
      </w:r>
      <w:proofErr w:type="gramEnd"/>
      <w:r w:rsidRPr="003B2E02">
        <w:rPr>
          <w:rFonts w:ascii="Times New Roman" w:hAnsi="Times New Roman" w:cs="Times New Roman"/>
          <w:sz w:val="24"/>
          <w:szCs w:val="24"/>
        </w:rPr>
        <w:t xml:space="preserve"> № 9188. Дата выдачи лицензии 06.12.2016г.</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b/>
          <w:sz w:val="24"/>
          <w:szCs w:val="24"/>
        </w:rPr>
        <w:t>Номер свидетельства о государственной аккредитации</w:t>
      </w:r>
      <w:r w:rsidRPr="003B2E02">
        <w:rPr>
          <w:rFonts w:ascii="Times New Roman" w:hAnsi="Times New Roman" w:cs="Times New Roman"/>
          <w:sz w:val="24"/>
          <w:szCs w:val="24"/>
        </w:rPr>
        <w:t>: АА 106987. Дата выдачи -29.12.2008г.</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b/>
          <w:sz w:val="24"/>
          <w:szCs w:val="24"/>
        </w:rPr>
        <w:t xml:space="preserve">Лицензия на осуществление медицинской </w:t>
      </w:r>
      <w:proofErr w:type="gramStart"/>
      <w:r w:rsidRPr="003B2E02">
        <w:rPr>
          <w:rFonts w:ascii="Times New Roman" w:hAnsi="Times New Roman" w:cs="Times New Roman"/>
          <w:b/>
          <w:sz w:val="24"/>
          <w:szCs w:val="24"/>
        </w:rPr>
        <w:t xml:space="preserve">деятельности  </w:t>
      </w:r>
      <w:r w:rsidRPr="003B2E02">
        <w:rPr>
          <w:rFonts w:ascii="Times New Roman" w:hAnsi="Times New Roman" w:cs="Times New Roman"/>
          <w:sz w:val="24"/>
          <w:szCs w:val="24"/>
        </w:rPr>
        <w:t>№</w:t>
      </w:r>
      <w:proofErr w:type="gramEnd"/>
      <w:r w:rsidRPr="003B2E02">
        <w:rPr>
          <w:rFonts w:ascii="Times New Roman" w:hAnsi="Times New Roman" w:cs="Times New Roman"/>
          <w:sz w:val="24"/>
          <w:szCs w:val="24"/>
        </w:rPr>
        <w:t xml:space="preserve"> ЛО-16-01-005613, от 08.12.2016г.</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b/>
          <w:sz w:val="24"/>
          <w:szCs w:val="24"/>
        </w:rPr>
        <w:t>Заведующий дошкольным учреждением</w:t>
      </w:r>
      <w:r w:rsidRPr="003B2E02">
        <w:rPr>
          <w:rFonts w:ascii="Times New Roman" w:hAnsi="Times New Roman" w:cs="Times New Roman"/>
          <w:sz w:val="24"/>
          <w:szCs w:val="24"/>
        </w:rPr>
        <w:t xml:space="preserve"> – Заянова Венера Ханифовна.</w:t>
      </w:r>
    </w:p>
    <w:p w:rsidR="00591DDC" w:rsidRPr="003B2E02" w:rsidRDefault="00591DDC" w:rsidP="003B2E02">
      <w:pPr>
        <w:spacing w:after="0" w:line="240" w:lineRule="auto"/>
        <w:jc w:val="both"/>
        <w:rPr>
          <w:rFonts w:ascii="Times New Roman" w:hAnsi="Times New Roman" w:cs="Times New Roman"/>
          <w:sz w:val="24"/>
          <w:szCs w:val="24"/>
        </w:rPr>
      </w:pP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color w:val="000000"/>
          <w:sz w:val="24"/>
          <w:szCs w:val="24"/>
        </w:rPr>
        <w:t>Зачисление детей в</w:t>
      </w:r>
      <w:r w:rsidRPr="003B2E02">
        <w:rPr>
          <w:rFonts w:ascii="Times New Roman" w:hAnsi="Times New Roman" w:cs="Times New Roman"/>
          <w:sz w:val="24"/>
          <w:szCs w:val="24"/>
        </w:rPr>
        <w:t xml:space="preserve"> ДОУ осуществляется согласно системе "Электронный детский сад", на основании заявления в установленной форме одного из родителей (законных представителей).</w:t>
      </w: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 xml:space="preserve">В дошкольное образовательное учреждение принимаются дети в возрасте с 1 до 7 лет.  </w:t>
      </w: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 xml:space="preserve">В настоящее время в ДОУ функционирует 11 групп: 3 ясельные, 8 </w:t>
      </w:r>
      <w:proofErr w:type="gramStart"/>
      <w:r w:rsidRPr="003B2E02">
        <w:rPr>
          <w:rFonts w:ascii="Times New Roman" w:hAnsi="Times New Roman" w:cs="Times New Roman"/>
          <w:sz w:val="24"/>
          <w:szCs w:val="24"/>
        </w:rPr>
        <w:t xml:space="preserve">дошкольных,   </w:t>
      </w:r>
      <w:proofErr w:type="gramEnd"/>
      <w:r w:rsidRPr="003B2E02">
        <w:rPr>
          <w:rFonts w:ascii="Times New Roman" w:hAnsi="Times New Roman" w:cs="Times New Roman"/>
          <w:sz w:val="24"/>
          <w:szCs w:val="24"/>
        </w:rPr>
        <w:t xml:space="preserve">которые посещают 226 воспитанников. </w:t>
      </w: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 xml:space="preserve"> В связи со снижением количества детей 1 группа была закрыта в 2022 году.</w:t>
      </w: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Динамику снижения количества детей (которая наблюдается в целом по городу) вы можете видеть на слайде.</w:t>
      </w:r>
    </w:p>
    <w:p w:rsidR="00591DDC" w:rsidRPr="003B2E02" w:rsidRDefault="00591DDC" w:rsidP="003B2E02">
      <w:pPr>
        <w:spacing w:after="0" w:line="240" w:lineRule="auto"/>
        <w:ind w:firstLine="720"/>
        <w:jc w:val="both"/>
        <w:rPr>
          <w:rFonts w:ascii="Times New Roman" w:hAnsi="Times New Roman" w:cs="Times New Roman"/>
          <w:b/>
          <w:sz w:val="24"/>
          <w:szCs w:val="24"/>
        </w:rPr>
      </w:pP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2018 -270</w:t>
      </w: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2019-266</w:t>
      </w: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2020-248</w:t>
      </w: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2021-242</w:t>
      </w: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2022-226</w:t>
      </w: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 xml:space="preserve">Для сравнения- в соседнем 35 саду-   </w:t>
      </w:r>
      <w:proofErr w:type="gramStart"/>
      <w:r w:rsidRPr="003B2E02">
        <w:rPr>
          <w:rFonts w:ascii="Times New Roman" w:hAnsi="Times New Roman" w:cs="Times New Roman"/>
          <w:sz w:val="24"/>
          <w:szCs w:val="24"/>
        </w:rPr>
        <w:t>141  ребенок</w:t>
      </w:r>
      <w:proofErr w:type="gramEnd"/>
      <w:r w:rsidRPr="003B2E02">
        <w:rPr>
          <w:rFonts w:ascii="Times New Roman" w:hAnsi="Times New Roman" w:cs="Times New Roman"/>
          <w:sz w:val="24"/>
          <w:szCs w:val="24"/>
        </w:rPr>
        <w:t>.</w:t>
      </w: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Самой малочисленной группой в детском саду является группа №</w:t>
      </w:r>
      <w:proofErr w:type="gramStart"/>
      <w:r w:rsidRPr="003B2E02">
        <w:rPr>
          <w:rFonts w:ascii="Times New Roman" w:hAnsi="Times New Roman" w:cs="Times New Roman"/>
          <w:sz w:val="24"/>
          <w:szCs w:val="24"/>
        </w:rPr>
        <w:t>3,которая</w:t>
      </w:r>
      <w:proofErr w:type="gramEnd"/>
      <w:r w:rsidRPr="003B2E02">
        <w:rPr>
          <w:rFonts w:ascii="Times New Roman" w:hAnsi="Times New Roman" w:cs="Times New Roman"/>
          <w:sz w:val="24"/>
          <w:szCs w:val="24"/>
        </w:rPr>
        <w:t xml:space="preserve"> насчитывает 15 детей.</w:t>
      </w:r>
    </w:p>
    <w:p w:rsidR="00591DDC" w:rsidRPr="003B2E02" w:rsidRDefault="00591DDC" w:rsidP="003B2E02">
      <w:pPr>
        <w:spacing w:after="0" w:line="240" w:lineRule="auto"/>
        <w:ind w:firstLine="720"/>
        <w:jc w:val="both"/>
        <w:rPr>
          <w:rFonts w:ascii="Times New Roman" w:hAnsi="Times New Roman" w:cs="Times New Roman"/>
          <w:b/>
          <w:sz w:val="24"/>
          <w:szCs w:val="24"/>
        </w:rPr>
      </w:pPr>
      <w:r w:rsidRPr="003B2E02">
        <w:rPr>
          <w:rFonts w:ascii="Times New Roman" w:hAnsi="Times New Roman" w:cs="Times New Roman"/>
          <w:sz w:val="24"/>
          <w:szCs w:val="24"/>
        </w:rPr>
        <w:lastRenderedPageBreak/>
        <w:t xml:space="preserve">                                </w:t>
      </w:r>
      <w:r w:rsidRPr="003B2E02">
        <w:rPr>
          <w:rFonts w:ascii="Times New Roman" w:hAnsi="Times New Roman" w:cs="Times New Roman"/>
          <w:b/>
          <w:sz w:val="24"/>
          <w:szCs w:val="24"/>
        </w:rPr>
        <w:t>Родительская плата</w:t>
      </w:r>
    </w:p>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 xml:space="preserve">    В Республике </w:t>
      </w:r>
      <w:proofErr w:type="gramStart"/>
      <w:r w:rsidRPr="003B2E02">
        <w:rPr>
          <w:rFonts w:ascii="Times New Roman" w:eastAsia="SimSun" w:hAnsi="Times New Roman" w:cs="Times New Roman"/>
          <w:bCs/>
          <w:sz w:val="24"/>
          <w:szCs w:val="24"/>
          <w:lang w:eastAsia="zh-CN"/>
        </w:rPr>
        <w:t>Татарстан  с</w:t>
      </w:r>
      <w:proofErr w:type="gramEnd"/>
      <w:r w:rsidRPr="003B2E02">
        <w:rPr>
          <w:rFonts w:ascii="Times New Roman" w:eastAsia="SimSun" w:hAnsi="Times New Roman" w:cs="Times New Roman"/>
          <w:bCs/>
          <w:sz w:val="24"/>
          <w:szCs w:val="24"/>
          <w:lang w:eastAsia="zh-CN"/>
        </w:rPr>
        <w:t xml:space="preserve"> 1 января повысился  размер родительской платы за присмотр и уход за ребенком в детских садах. Большую часть расходов за содержание ребенка в детском саду - 84</w:t>
      </w:r>
      <w:r w:rsidRPr="003B2E02">
        <w:rPr>
          <w:rFonts w:ascii="Times New Roman" w:eastAsia="SimSun" w:hAnsi="Times New Roman" w:cs="Times New Roman"/>
          <w:b/>
          <w:bCs/>
          <w:sz w:val="24"/>
          <w:szCs w:val="24"/>
          <w:lang w:eastAsia="zh-CN"/>
        </w:rPr>
        <w:t>%</w:t>
      </w:r>
      <w:r w:rsidRPr="003B2E02">
        <w:rPr>
          <w:rFonts w:ascii="Times New Roman" w:eastAsia="SimSun" w:hAnsi="Times New Roman" w:cs="Times New Roman"/>
          <w:bCs/>
          <w:sz w:val="24"/>
          <w:szCs w:val="24"/>
          <w:lang w:eastAsia="zh-CN"/>
        </w:rPr>
        <w:t xml:space="preserve"> берет на себя государство </w:t>
      </w:r>
      <w:r w:rsidRPr="003B2E02">
        <w:rPr>
          <w:rFonts w:ascii="Times New Roman" w:eastAsia="SimSun" w:hAnsi="Times New Roman" w:cs="Times New Roman"/>
          <w:bCs/>
          <w:i/>
          <w:sz w:val="24"/>
          <w:szCs w:val="24"/>
          <w:lang w:eastAsia="zh-CN"/>
        </w:rPr>
        <w:t xml:space="preserve">(26% - республиканская субвенция, 58% - муниципальный бюджет). </w:t>
      </w:r>
      <w:r w:rsidRPr="003B2E02">
        <w:rPr>
          <w:rFonts w:ascii="Times New Roman" w:eastAsia="SimSun" w:hAnsi="Times New Roman" w:cs="Times New Roman"/>
          <w:bCs/>
          <w:sz w:val="24"/>
          <w:szCs w:val="24"/>
          <w:lang w:eastAsia="zh-CN"/>
        </w:rPr>
        <w:t>Размер родительской платы составляет около 16% от общей стоимости содержания ребенка в детском саду.</w:t>
      </w:r>
    </w:p>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 xml:space="preserve">   Родительская плата зависит от вида учреждения, режима работы и возраста ребенка. С 1 января 2023 года она увеличилась в среднем на 6,2</w:t>
      </w:r>
      <w:r w:rsidRPr="003B2E02">
        <w:rPr>
          <w:rFonts w:ascii="Times New Roman" w:eastAsia="SimSun" w:hAnsi="Times New Roman" w:cs="Times New Roman"/>
          <w:b/>
          <w:bCs/>
          <w:sz w:val="24"/>
          <w:szCs w:val="24"/>
          <w:lang w:eastAsia="zh-CN"/>
        </w:rPr>
        <w:t>%.</w:t>
      </w:r>
      <w:r w:rsidRPr="003B2E02">
        <w:rPr>
          <w:rFonts w:ascii="Times New Roman" w:eastAsia="SimSun" w:hAnsi="Times New Roman" w:cs="Times New Roman"/>
          <w:bCs/>
          <w:sz w:val="24"/>
          <w:szCs w:val="24"/>
          <w:lang w:eastAsia="zh-CN"/>
        </w:rPr>
        <w:t xml:space="preserve"> </w:t>
      </w:r>
      <w:r w:rsidRPr="003B2E02">
        <w:rPr>
          <w:rFonts w:ascii="Times New Roman" w:eastAsia="SimSun" w:hAnsi="Times New Roman" w:cs="Times New Roman"/>
          <w:bCs/>
          <w:i/>
          <w:sz w:val="24"/>
          <w:szCs w:val="24"/>
          <w:lang w:eastAsia="zh-CN"/>
        </w:rPr>
        <w:t>(повышение составило от 199 руб. до 265 руб., в сравнении с 2022 годом).</w:t>
      </w:r>
      <w:r w:rsidRPr="003B2E02">
        <w:rPr>
          <w:rFonts w:ascii="Times New Roman" w:eastAsia="SimSun" w:hAnsi="Times New Roman" w:cs="Times New Roman"/>
          <w:bCs/>
          <w:sz w:val="24"/>
          <w:szCs w:val="24"/>
          <w:lang w:eastAsia="zh-CN"/>
        </w:rPr>
        <w:t xml:space="preserve"> </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eastAsia="SimSun" w:hAnsi="Times New Roman" w:cs="Times New Roman"/>
          <w:bCs/>
          <w:sz w:val="24"/>
          <w:szCs w:val="24"/>
          <w:lang w:eastAsia="zh-CN"/>
        </w:rPr>
        <w:t xml:space="preserve">                 </w:t>
      </w:r>
      <w:proofErr w:type="spellStart"/>
      <w:proofErr w:type="gramStart"/>
      <w:r w:rsidRPr="003B2E02">
        <w:rPr>
          <w:rFonts w:ascii="Times New Roman" w:hAnsi="Times New Roman" w:cs="Times New Roman"/>
          <w:sz w:val="24"/>
          <w:szCs w:val="24"/>
        </w:rPr>
        <w:t>Родплата</w:t>
      </w:r>
      <w:proofErr w:type="spellEnd"/>
      <w:r w:rsidRPr="003B2E02">
        <w:rPr>
          <w:rFonts w:ascii="Times New Roman" w:hAnsi="Times New Roman" w:cs="Times New Roman"/>
          <w:sz w:val="24"/>
          <w:szCs w:val="24"/>
        </w:rPr>
        <w:t xml:space="preserve">  за</w:t>
      </w:r>
      <w:proofErr w:type="gramEnd"/>
      <w:r w:rsidRPr="003B2E02">
        <w:rPr>
          <w:rFonts w:ascii="Times New Roman" w:hAnsi="Times New Roman" w:cs="Times New Roman"/>
          <w:sz w:val="24"/>
          <w:szCs w:val="24"/>
        </w:rPr>
        <w:t xml:space="preserve"> детский сад составляет</w:t>
      </w: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 xml:space="preserve">Сад- 3732 </w:t>
      </w:r>
      <w:proofErr w:type="spellStart"/>
      <w:r w:rsidRPr="003B2E02">
        <w:rPr>
          <w:rFonts w:ascii="Times New Roman" w:hAnsi="Times New Roman" w:cs="Times New Roman"/>
          <w:sz w:val="24"/>
          <w:szCs w:val="24"/>
        </w:rPr>
        <w:t>руб</w:t>
      </w:r>
      <w:proofErr w:type="spellEnd"/>
      <w:r w:rsidRPr="003B2E02">
        <w:rPr>
          <w:rFonts w:ascii="Times New Roman" w:hAnsi="Times New Roman" w:cs="Times New Roman"/>
          <w:sz w:val="24"/>
          <w:szCs w:val="24"/>
        </w:rPr>
        <w:t xml:space="preserve">: питание- </w:t>
      </w:r>
      <w:proofErr w:type="gramStart"/>
      <w:r w:rsidRPr="003B2E02">
        <w:rPr>
          <w:rFonts w:ascii="Times New Roman" w:hAnsi="Times New Roman" w:cs="Times New Roman"/>
          <w:sz w:val="24"/>
          <w:szCs w:val="24"/>
        </w:rPr>
        <w:t>2803,содержание</w:t>
      </w:r>
      <w:proofErr w:type="gramEnd"/>
      <w:r w:rsidRPr="003B2E02">
        <w:rPr>
          <w:rFonts w:ascii="Times New Roman" w:hAnsi="Times New Roman" w:cs="Times New Roman"/>
          <w:sz w:val="24"/>
          <w:szCs w:val="24"/>
        </w:rPr>
        <w:t>-929</w:t>
      </w: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Ясли-3464: питание-</w:t>
      </w:r>
      <w:proofErr w:type="gramStart"/>
      <w:r w:rsidRPr="003B2E02">
        <w:rPr>
          <w:rFonts w:ascii="Times New Roman" w:hAnsi="Times New Roman" w:cs="Times New Roman"/>
          <w:sz w:val="24"/>
          <w:szCs w:val="24"/>
        </w:rPr>
        <w:t>2225,содержание</w:t>
      </w:r>
      <w:proofErr w:type="gramEnd"/>
      <w:r w:rsidRPr="003B2E02">
        <w:rPr>
          <w:rFonts w:ascii="Times New Roman" w:hAnsi="Times New Roman" w:cs="Times New Roman"/>
          <w:sz w:val="24"/>
          <w:szCs w:val="24"/>
        </w:rPr>
        <w:t>-1239</w:t>
      </w:r>
    </w:p>
    <w:p w:rsidR="00591DDC" w:rsidRPr="003B2E02" w:rsidRDefault="00591DDC" w:rsidP="003B2E02">
      <w:pPr>
        <w:spacing w:after="0" w:line="240" w:lineRule="auto"/>
        <w:rPr>
          <w:rFonts w:ascii="Times New Roman" w:eastAsia="SimSun" w:hAnsi="Times New Roman" w:cs="Times New Roman"/>
          <w:bCs/>
          <w:sz w:val="24"/>
          <w:szCs w:val="24"/>
          <w:lang w:eastAsia="zh-CN"/>
        </w:rPr>
      </w:pPr>
    </w:p>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 xml:space="preserve">      Все льготы и компенсационные выплаты для родителей сохраняются.</w:t>
      </w:r>
    </w:p>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 xml:space="preserve">   Это, в частности, компенсация в размере 20 процентов от средней родительской платы на первого ребенка, 50 процентов — на второго ребенка, 70 процентов — на третьего и последующих детей. Эта компенсация выплачивается всем, независимо от дохода граждан.</w:t>
      </w:r>
    </w:p>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 xml:space="preserve">   Средний размер родительской платы за присмотр и уход за ребенком в муниципальных и государственных детских садах ежегодно устанавливается Постановлением Кабинета Министров Республики Татарстан. В текущем году средний размер родительской платы составляет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7"/>
        <w:gridCol w:w="2428"/>
        <w:gridCol w:w="2428"/>
        <w:gridCol w:w="2218"/>
      </w:tblGrid>
      <w:tr w:rsidR="00591DDC" w:rsidRPr="003B2E02" w:rsidTr="00591DDC">
        <w:trPr>
          <w:jc w:val="center"/>
        </w:trPr>
        <w:tc>
          <w:tcPr>
            <w:tcW w:w="2497" w:type="dxa"/>
          </w:tcPr>
          <w:p w:rsidR="00591DDC" w:rsidRPr="003B2E02" w:rsidRDefault="00591DDC" w:rsidP="003B2E02">
            <w:pPr>
              <w:spacing w:after="0" w:line="240" w:lineRule="auto"/>
              <w:rPr>
                <w:rFonts w:ascii="Times New Roman" w:eastAsia="SimSun" w:hAnsi="Times New Roman" w:cs="Times New Roman"/>
                <w:b/>
                <w:bCs/>
                <w:sz w:val="24"/>
                <w:szCs w:val="24"/>
                <w:lang w:eastAsia="zh-CN"/>
              </w:rPr>
            </w:pPr>
            <w:r w:rsidRPr="003B2E02">
              <w:rPr>
                <w:rFonts w:ascii="Times New Roman" w:eastAsia="SimSun" w:hAnsi="Times New Roman" w:cs="Times New Roman"/>
                <w:b/>
                <w:bCs/>
                <w:sz w:val="24"/>
                <w:szCs w:val="24"/>
                <w:lang w:eastAsia="zh-CN"/>
              </w:rPr>
              <w:t>Возраст ребенка</w:t>
            </w:r>
          </w:p>
        </w:tc>
        <w:tc>
          <w:tcPr>
            <w:tcW w:w="2428" w:type="dxa"/>
          </w:tcPr>
          <w:p w:rsidR="00591DDC" w:rsidRPr="003B2E02" w:rsidRDefault="00591DDC" w:rsidP="003B2E02">
            <w:pPr>
              <w:spacing w:after="0" w:line="240" w:lineRule="auto"/>
              <w:rPr>
                <w:rFonts w:ascii="Times New Roman" w:eastAsia="SimSun" w:hAnsi="Times New Roman" w:cs="Times New Roman"/>
                <w:b/>
                <w:bCs/>
                <w:sz w:val="24"/>
                <w:szCs w:val="24"/>
                <w:lang w:eastAsia="zh-CN"/>
              </w:rPr>
            </w:pPr>
            <w:r w:rsidRPr="003B2E02">
              <w:rPr>
                <w:rFonts w:ascii="Times New Roman" w:eastAsia="SimSun" w:hAnsi="Times New Roman" w:cs="Times New Roman"/>
                <w:b/>
                <w:bCs/>
                <w:sz w:val="24"/>
                <w:szCs w:val="24"/>
                <w:lang w:eastAsia="zh-CN"/>
              </w:rPr>
              <w:t>2022г.</w:t>
            </w:r>
          </w:p>
        </w:tc>
        <w:tc>
          <w:tcPr>
            <w:tcW w:w="2428" w:type="dxa"/>
          </w:tcPr>
          <w:p w:rsidR="00591DDC" w:rsidRPr="003B2E02" w:rsidRDefault="00591DDC" w:rsidP="003B2E02">
            <w:pPr>
              <w:spacing w:after="0" w:line="240" w:lineRule="auto"/>
              <w:rPr>
                <w:rFonts w:ascii="Times New Roman" w:eastAsia="SimSun" w:hAnsi="Times New Roman" w:cs="Times New Roman"/>
                <w:b/>
                <w:bCs/>
                <w:sz w:val="24"/>
                <w:szCs w:val="24"/>
                <w:lang w:eastAsia="zh-CN"/>
              </w:rPr>
            </w:pPr>
            <w:r w:rsidRPr="003B2E02">
              <w:rPr>
                <w:rFonts w:ascii="Times New Roman" w:eastAsia="SimSun" w:hAnsi="Times New Roman" w:cs="Times New Roman"/>
                <w:b/>
                <w:bCs/>
                <w:sz w:val="24"/>
                <w:szCs w:val="24"/>
                <w:lang w:eastAsia="zh-CN"/>
              </w:rPr>
              <w:t>2023г.</w:t>
            </w:r>
          </w:p>
        </w:tc>
        <w:tc>
          <w:tcPr>
            <w:tcW w:w="2218" w:type="dxa"/>
          </w:tcPr>
          <w:p w:rsidR="00591DDC" w:rsidRPr="003B2E02" w:rsidRDefault="00591DDC" w:rsidP="003B2E02">
            <w:pPr>
              <w:spacing w:after="0" w:line="240" w:lineRule="auto"/>
              <w:rPr>
                <w:rFonts w:ascii="Times New Roman" w:eastAsia="SimSun" w:hAnsi="Times New Roman" w:cs="Times New Roman"/>
                <w:b/>
                <w:bCs/>
                <w:sz w:val="24"/>
                <w:szCs w:val="24"/>
                <w:lang w:eastAsia="zh-CN"/>
              </w:rPr>
            </w:pPr>
            <w:r w:rsidRPr="003B2E02">
              <w:rPr>
                <w:rFonts w:ascii="Times New Roman" w:eastAsia="SimSun" w:hAnsi="Times New Roman" w:cs="Times New Roman"/>
                <w:b/>
                <w:bCs/>
                <w:sz w:val="24"/>
                <w:szCs w:val="24"/>
                <w:lang w:eastAsia="zh-CN"/>
              </w:rPr>
              <w:t>Разница</w:t>
            </w:r>
          </w:p>
        </w:tc>
      </w:tr>
      <w:tr w:rsidR="00591DDC" w:rsidRPr="003B2E02" w:rsidTr="00591DDC">
        <w:trPr>
          <w:jc w:val="center"/>
        </w:trPr>
        <w:tc>
          <w:tcPr>
            <w:tcW w:w="2497" w:type="dxa"/>
          </w:tcPr>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от 0 до 3 лет</w:t>
            </w:r>
          </w:p>
        </w:tc>
        <w:tc>
          <w:tcPr>
            <w:tcW w:w="2428" w:type="dxa"/>
          </w:tcPr>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2203 руб.</w:t>
            </w:r>
          </w:p>
        </w:tc>
        <w:tc>
          <w:tcPr>
            <w:tcW w:w="2428" w:type="dxa"/>
          </w:tcPr>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2337 руб.</w:t>
            </w:r>
          </w:p>
        </w:tc>
        <w:tc>
          <w:tcPr>
            <w:tcW w:w="2218" w:type="dxa"/>
          </w:tcPr>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134 руб.</w:t>
            </w:r>
          </w:p>
        </w:tc>
      </w:tr>
      <w:tr w:rsidR="00591DDC" w:rsidRPr="003B2E02" w:rsidTr="00591DDC">
        <w:trPr>
          <w:jc w:val="center"/>
        </w:trPr>
        <w:tc>
          <w:tcPr>
            <w:tcW w:w="2497" w:type="dxa"/>
          </w:tcPr>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от 3 до 7 лет</w:t>
            </w:r>
          </w:p>
        </w:tc>
        <w:tc>
          <w:tcPr>
            <w:tcW w:w="2428" w:type="dxa"/>
          </w:tcPr>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2006 руб.</w:t>
            </w:r>
          </w:p>
        </w:tc>
        <w:tc>
          <w:tcPr>
            <w:tcW w:w="2428" w:type="dxa"/>
          </w:tcPr>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2128 руб.</w:t>
            </w:r>
          </w:p>
        </w:tc>
        <w:tc>
          <w:tcPr>
            <w:tcW w:w="2218" w:type="dxa"/>
          </w:tcPr>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122 руб.</w:t>
            </w:r>
          </w:p>
        </w:tc>
      </w:tr>
    </w:tbl>
    <w:p w:rsidR="00591DDC" w:rsidRPr="003B2E02" w:rsidRDefault="00591DDC" w:rsidP="003B2E02">
      <w:pPr>
        <w:spacing w:after="0" w:line="240" w:lineRule="auto"/>
        <w:rPr>
          <w:rFonts w:ascii="Times New Roman" w:eastAsia="SimSun" w:hAnsi="Times New Roman" w:cs="Times New Roman"/>
          <w:b/>
          <w:bCs/>
          <w:i/>
          <w:sz w:val="24"/>
          <w:szCs w:val="24"/>
          <w:lang w:eastAsia="zh-CN"/>
        </w:rPr>
      </w:pPr>
    </w:p>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 xml:space="preserve">     Компенсация, установленная на муниципальном уровне, зависит от дохода граждан. На нее имеют право все семьи, у кого доход на одного человека составляет менее 20 тыс. рублей. Чем меньше доход, тем больше компенсация.</w:t>
      </w:r>
    </w:p>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 xml:space="preserve">     Многодетные семьи оплачивают 50 процентов от установленной родительской платы и также имеют возможность получать компенсации. Таких семей в 2022 году было 25.</w:t>
      </w:r>
    </w:p>
    <w:p w:rsidR="00591DDC" w:rsidRPr="003B2E02" w:rsidRDefault="00591DDC" w:rsidP="003B2E02">
      <w:pPr>
        <w:spacing w:after="0" w:line="240" w:lineRule="auto"/>
        <w:rPr>
          <w:rFonts w:ascii="Times New Roman" w:eastAsia="SimSun" w:hAnsi="Times New Roman" w:cs="Times New Roman"/>
          <w:bCs/>
          <w:sz w:val="24"/>
          <w:szCs w:val="24"/>
          <w:lang w:eastAsia="zh-CN"/>
        </w:rPr>
      </w:pPr>
      <w:r w:rsidRPr="003B2E02">
        <w:rPr>
          <w:rFonts w:ascii="Times New Roman" w:eastAsia="SimSun" w:hAnsi="Times New Roman" w:cs="Times New Roman"/>
          <w:bCs/>
          <w:sz w:val="24"/>
          <w:szCs w:val="24"/>
          <w:lang w:eastAsia="zh-CN"/>
        </w:rPr>
        <w:t>Дети-инвалиды посещают детсады бесплатно.</w:t>
      </w:r>
    </w:p>
    <w:p w:rsidR="00591DDC" w:rsidRPr="003B2E02" w:rsidRDefault="00591DDC" w:rsidP="003B2E02">
      <w:pPr>
        <w:spacing w:after="0" w:line="240" w:lineRule="auto"/>
        <w:jc w:val="both"/>
        <w:rPr>
          <w:rFonts w:ascii="Times New Roman" w:eastAsia="SimSun" w:hAnsi="Times New Roman" w:cs="Times New Roman"/>
          <w:bCs/>
          <w:sz w:val="24"/>
          <w:szCs w:val="24"/>
          <w:lang w:eastAsia="zh-CN"/>
        </w:rPr>
      </w:pP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eastAsia="SimSun" w:hAnsi="Times New Roman" w:cs="Times New Roman"/>
          <w:bCs/>
          <w:sz w:val="24"/>
          <w:szCs w:val="24"/>
          <w:lang w:eastAsia="zh-CN"/>
        </w:rPr>
        <w:t xml:space="preserve">             </w:t>
      </w:r>
      <w:r w:rsidRPr="003B2E02">
        <w:rPr>
          <w:rFonts w:ascii="Times New Roman" w:hAnsi="Times New Roman" w:cs="Times New Roman"/>
          <w:sz w:val="24"/>
          <w:szCs w:val="24"/>
        </w:rPr>
        <w:t xml:space="preserve">Работники пищеблока и младшие воспитатели пользуются 100% льготой по оплате за детский сад. В нашем саду данной привилегией </w:t>
      </w:r>
      <w:proofErr w:type="gramStart"/>
      <w:r w:rsidRPr="003B2E02">
        <w:rPr>
          <w:rFonts w:ascii="Times New Roman" w:hAnsi="Times New Roman" w:cs="Times New Roman"/>
          <w:sz w:val="24"/>
          <w:szCs w:val="24"/>
        </w:rPr>
        <w:t>воспользовались  7</w:t>
      </w:r>
      <w:proofErr w:type="gramEnd"/>
      <w:r w:rsidRPr="003B2E02">
        <w:rPr>
          <w:rFonts w:ascii="Times New Roman" w:hAnsi="Times New Roman" w:cs="Times New Roman"/>
          <w:sz w:val="24"/>
          <w:szCs w:val="24"/>
        </w:rPr>
        <w:t xml:space="preserve"> младших воспитателей и 1 работник пищеблока.</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                                           </w:t>
      </w:r>
    </w:p>
    <w:p w:rsidR="00591DDC" w:rsidRPr="003B2E02" w:rsidRDefault="00591DDC" w:rsidP="003B2E02">
      <w:pPr>
        <w:spacing w:after="0" w:line="240" w:lineRule="auto"/>
        <w:ind w:firstLine="851"/>
        <w:jc w:val="both"/>
        <w:rPr>
          <w:rFonts w:ascii="Times New Roman" w:hAnsi="Times New Roman" w:cs="Times New Roman"/>
          <w:sz w:val="24"/>
          <w:szCs w:val="24"/>
        </w:rPr>
      </w:pPr>
    </w:p>
    <w:p w:rsidR="00591DDC" w:rsidRPr="003B2E02" w:rsidRDefault="00591DDC" w:rsidP="003B2E02">
      <w:pPr>
        <w:spacing w:after="0" w:line="240" w:lineRule="auto"/>
        <w:ind w:firstLine="851"/>
        <w:jc w:val="both"/>
        <w:rPr>
          <w:rFonts w:ascii="Times New Roman" w:hAnsi="Times New Roman" w:cs="Times New Roman"/>
          <w:b/>
          <w:sz w:val="24"/>
          <w:szCs w:val="24"/>
        </w:rPr>
      </w:pPr>
      <w:r w:rsidRPr="003B2E02">
        <w:rPr>
          <w:rFonts w:ascii="Times New Roman" w:hAnsi="Times New Roman" w:cs="Times New Roman"/>
          <w:sz w:val="24"/>
          <w:szCs w:val="24"/>
        </w:rPr>
        <w:t xml:space="preserve">                                                                     </w:t>
      </w:r>
      <w:r w:rsidRPr="003B2E02">
        <w:rPr>
          <w:rFonts w:ascii="Times New Roman" w:hAnsi="Times New Roman" w:cs="Times New Roman"/>
          <w:b/>
          <w:sz w:val="24"/>
          <w:szCs w:val="24"/>
        </w:rPr>
        <w:t>Кадры</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Переходим к </w:t>
      </w:r>
      <w:proofErr w:type="gramStart"/>
      <w:r w:rsidRPr="003B2E02">
        <w:rPr>
          <w:rFonts w:ascii="Times New Roman" w:hAnsi="Times New Roman" w:cs="Times New Roman"/>
          <w:sz w:val="24"/>
          <w:szCs w:val="24"/>
        </w:rPr>
        <w:t>рассмотрению  критериев</w:t>
      </w:r>
      <w:proofErr w:type="gramEnd"/>
      <w:r w:rsidRPr="003B2E02">
        <w:rPr>
          <w:rFonts w:ascii="Times New Roman" w:hAnsi="Times New Roman" w:cs="Times New Roman"/>
          <w:sz w:val="24"/>
          <w:szCs w:val="24"/>
        </w:rPr>
        <w:t>, касающихся кадров.</w:t>
      </w:r>
      <w:r w:rsidRPr="003B2E02">
        <w:rPr>
          <w:rFonts w:ascii="Times New Roman" w:eastAsia="Calibri" w:hAnsi="Times New Roman" w:cs="Times New Roman"/>
          <w:sz w:val="24"/>
          <w:szCs w:val="24"/>
        </w:rPr>
        <w:t xml:space="preserve"> Комплектование кадрами строится в соответствии со штатным расписанием. </w:t>
      </w:r>
      <w:r w:rsidRPr="003B2E02">
        <w:rPr>
          <w:rFonts w:ascii="Times New Roman" w:hAnsi="Times New Roman" w:cs="Times New Roman"/>
          <w:sz w:val="24"/>
          <w:szCs w:val="24"/>
        </w:rPr>
        <w:t xml:space="preserve">В целом обеспеченность кадрами учреждения удовлетворительная, так как </w:t>
      </w:r>
      <w:proofErr w:type="gramStart"/>
      <w:r w:rsidRPr="003B2E02">
        <w:rPr>
          <w:rFonts w:ascii="Times New Roman" w:hAnsi="Times New Roman" w:cs="Times New Roman"/>
          <w:sz w:val="24"/>
          <w:szCs w:val="24"/>
        </w:rPr>
        <w:t>практически  все</w:t>
      </w:r>
      <w:proofErr w:type="gramEnd"/>
      <w:r w:rsidRPr="003B2E02">
        <w:rPr>
          <w:rFonts w:ascii="Times New Roman" w:hAnsi="Times New Roman" w:cs="Times New Roman"/>
          <w:sz w:val="24"/>
          <w:szCs w:val="24"/>
        </w:rPr>
        <w:t xml:space="preserve"> службы   - укомплектованы. </w:t>
      </w:r>
    </w:p>
    <w:p w:rsidR="00591DDC" w:rsidRPr="003B2E02" w:rsidRDefault="00591DDC" w:rsidP="003B2E02">
      <w:pPr>
        <w:spacing w:after="0" w:line="240" w:lineRule="auto"/>
        <w:ind w:firstLine="993"/>
        <w:jc w:val="both"/>
        <w:rPr>
          <w:rFonts w:ascii="Times New Roman" w:hAnsi="Times New Roman" w:cs="Times New Roman"/>
          <w:sz w:val="24"/>
          <w:szCs w:val="24"/>
        </w:rPr>
      </w:pPr>
      <w:r w:rsidRPr="003B2E02">
        <w:rPr>
          <w:rFonts w:ascii="Times New Roman" w:hAnsi="Times New Roman" w:cs="Times New Roman"/>
          <w:sz w:val="24"/>
          <w:szCs w:val="24"/>
        </w:rPr>
        <w:t xml:space="preserve"> Имеются вакансии:</w:t>
      </w:r>
    </w:p>
    <w:p w:rsidR="00591DDC" w:rsidRPr="003B2E02" w:rsidRDefault="00591DDC" w:rsidP="003B2E02">
      <w:pPr>
        <w:spacing w:after="0" w:line="240" w:lineRule="auto"/>
        <w:ind w:firstLine="993"/>
        <w:jc w:val="both"/>
        <w:rPr>
          <w:rFonts w:ascii="Times New Roman" w:hAnsi="Times New Roman" w:cs="Times New Roman"/>
          <w:sz w:val="24"/>
          <w:szCs w:val="24"/>
        </w:rPr>
      </w:pPr>
      <w:r w:rsidRPr="003B2E02">
        <w:rPr>
          <w:rFonts w:ascii="Times New Roman" w:hAnsi="Times New Roman" w:cs="Times New Roman"/>
          <w:sz w:val="24"/>
          <w:szCs w:val="24"/>
        </w:rPr>
        <w:t>-инструктор по физической культуре</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-музыкальный руководитель</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-рабочий по комплексному обслуживанию</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-младший воспитатель</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-подсобный рабочий</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В 2022 году в детском саду </w:t>
      </w:r>
      <w:proofErr w:type="gramStart"/>
      <w:r w:rsidRPr="003B2E02">
        <w:rPr>
          <w:rFonts w:ascii="Times New Roman" w:hAnsi="Times New Roman" w:cs="Times New Roman"/>
          <w:sz w:val="24"/>
          <w:szCs w:val="24"/>
        </w:rPr>
        <w:t xml:space="preserve">насчитывалось </w:t>
      </w:r>
      <w:r w:rsidRPr="003B2E02">
        <w:rPr>
          <w:rFonts w:ascii="Times New Roman" w:hAnsi="Times New Roman" w:cs="Times New Roman"/>
          <w:b/>
          <w:sz w:val="24"/>
          <w:szCs w:val="24"/>
        </w:rPr>
        <w:t xml:space="preserve"> </w:t>
      </w:r>
      <w:r w:rsidRPr="003B2E02">
        <w:rPr>
          <w:rFonts w:ascii="Times New Roman" w:hAnsi="Times New Roman" w:cs="Times New Roman"/>
          <w:sz w:val="24"/>
          <w:szCs w:val="24"/>
        </w:rPr>
        <w:t>58</w:t>
      </w:r>
      <w:proofErr w:type="gramEnd"/>
      <w:r w:rsidRPr="003B2E02">
        <w:rPr>
          <w:rFonts w:ascii="Times New Roman" w:hAnsi="Times New Roman" w:cs="Times New Roman"/>
          <w:sz w:val="24"/>
          <w:szCs w:val="24"/>
        </w:rPr>
        <w:t xml:space="preserve"> сотрудников, из которых – </w:t>
      </w:r>
      <w:r w:rsidRPr="003B2E02">
        <w:rPr>
          <w:rFonts w:ascii="Times New Roman" w:hAnsi="Times New Roman" w:cs="Times New Roman"/>
          <w:b/>
          <w:sz w:val="24"/>
          <w:szCs w:val="24"/>
        </w:rPr>
        <w:t>38 %</w:t>
      </w:r>
      <w:r w:rsidRPr="003B2E02">
        <w:rPr>
          <w:rFonts w:ascii="Times New Roman" w:hAnsi="Times New Roman" w:cs="Times New Roman"/>
          <w:sz w:val="24"/>
          <w:szCs w:val="24"/>
        </w:rPr>
        <w:t xml:space="preserve"> (22) - педагоги.</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b/>
          <w:sz w:val="24"/>
          <w:szCs w:val="24"/>
        </w:rPr>
        <w:t xml:space="preserve">                            </w:t>
      </w:r>
      <w:proofErr w:type="gramStart"/>
      <w:r w:rsidRPr="003B2E02">
        <w:rPr>
          <w:rFonts w:ascii="Times New Roman" w:hAnsi="Times New Roman" w:cs="Times New Roman"/>
          <w:b/>
          <w:sz w:val="24"/>
          <w:szCs w:val="24"/>
        </w:rPr>
        <w:t xml:space="preserve">Распределение  </w:t>
      </w:r>
      <w:proofErr w:type="spellStart"/>
      <w:r w:rsidRPr="003B2E02">
        <w:rPr>
          <w:rFonts w:ascii="Times New Roman" w:hAnsi="Times New Roman" w:cs="Times New Roman"/>
          <w:b/>
          <w:sz w:val="24"/>
          <w:szCs w:val="24"/>
        </w:rPr>
        <w:t>пед</w:t>
      </w:r>
      <w:proofErr w:type="spellEnd"/>
      <w:proofErr w:type="gramEnd"/>
      <w:r w:rsidRPr="003B2E02">
        <w:rPr>
          <w:rFonts w:ascii="Times New Roman" w:hAnsi="Times New Roman" w:cs="Times New Roman"/>
          <w:b/>
          <w:sz w:val="24"/>
          <w:szCs w:val="24"/>
        </w:rPr>
        <w:t>. персонала по возрасту</w:t>
      </w:r>
    </w:p>
    <w:p w:rsidR="00591DDC" w:rsidRPr="003B2E02" w:rsidRDefault="00591DDC" w:rsidP="003B2E02">
      <w:pPr>
        <w:spacing w:after="0" w:line="240" w:lineRule="auto"/>
        <w:ind w:firstLine="993"/>
        <w:jc w:val="both"/>
        <w:rPr>
          <w:rFonts w:ascii="Times New Roman" w:hAnsi="Times New Roman" w:cs="Times New Roman"/>
          <w:b/>
          <w:sz w:val="24"/>
          <w:szCs w:val="24"/>
        </w:rPr>
      </w:pPr>
      <w:r w:rsidRPr="003B2E02">
        <w:rPr>
          <w:rFonts w:ascii="Times New Roman" w:hAnsi="Times New Roman" w:cs="Times New Roman"/>
          <w:b/>
          <w:sz w:val="24"/>
          <w:szCs w:val="24"/>
        </w:rPr>
        <w:lastRenderedPageBreak/>
        <w:t xml:space="preserve">Слайд </w:t>
      </w:r>
    </w:p>
    <w:p w:rsidR="00591DDC" w:rsidRPr="003B2E02" w:rsidRDefault="00591DDC" w:rsidP="003B2E02">
      <w:pPr>
        <w:spacing w:after="0" w:line="240" w:lineRule="auto"/>
        <w:ind w:firstLine="993"/>
        <w:jc w:val="both"/>
        <w:rPr>
          <w:rFonts w:ascii="Times New Roman" w:hAnsi="Times New Roman" w:cs="Times New Roman"/>
          <w:sz w:val="24"/>
          <w:szCs w:val="24"/>
        </w:rPr>
      </w:pPr>
      <w:r w:rsidRPr="003B2E02">
        <w:rPr>
          <w:rFonts w:ascii="Times New Roman" w:hAnsi="Times New Roman" w:cs="Times New Roman"/>
          <w:sz w:val="24"/>
          <w:szCs w:val="24"/>
        </w:rPr>
        <w:t>Моложе 25 лет-1</w:t>
      </w:r>
    </w:p>
    <w:p w:rsidR="00591DDC" w:rsidRPr="003B2E02" w:rsidRDefault="00591DDC" w:rsidP="003B2E02">
      <w:pPr>
        <w:spacing w:after="0" w:line="240" w:lineRule="auto"/>
        <w:ind w:firstLine="993"/>
        <w:jc w:val="both"/>
        <w:rPr>
          <w:rFonts w:ascii="Times New Roman" w:hAnsi="Times New Roman" w:cs="Times New Roman"/>
          <w:sz w:val="24"/>
          <w:szCs w:val="24"/>
        </w:rPr>
      </w:pPr>
      <w:r w:rsidRPr="003B2E02">
        <w:rPr>
          <w:rFonts w:ascii="Times New Roman" w:hAnsi="Times New Roman" w:cs="Times New Roman"/>
          <w:sz w:val="24"/>
          <w:szCs w:val="24"/>
        </w:rPr>
        <w:t>25-29лет -2</w:t>
      </w:r>
    </w:p>
    <w:p w:rsidR="00591DDC" w:rsidRPr="003B2E02" w:rsidRDefault="00591DDC" w:rsidP="003B2E02">
      <w:pPr>
        <w:spacing w:after="0" w:line="240" w:lineRule="auto"/>
        <w:ind w:firstLine="993"/>
        <w:jc w:val="both"/>
        <w:rPr>
          <w:rFonts w:ascii="Times New Roman" w:hAnsi="Times New Roman" w:cs="Times New Roman"/>
          <w:sz w:val="24"/>
          <w:szCs w:val="24"/>
        </w:rPr>
      </w:pPr>
      <w:r w:rsidRPr="003B2E02">
        <w:rPr>
          <w:rFonts w:ascii="Times New Roman" w:hAnsi="Times New Roman" w:cs="Times New Roman"/>
          <w:sz w:val="24"/>
          <w:szCs w:val="24"/>
        </w:rPr>
        <w:t>30-39лет -4</w:t>
      </w:r>
    </w:p>
    <w:p w:rsidR="00591DDC" w:rsidRPr="003B2E02" w:rsidRDefault="00591DDC" w:rsidP="003B2E02">
      <w:pPr>
        <w:spacing w:after="0" w:line="240" w:lineRule="auto"/>
        <w:ind w:firstLine="993"/>
        <w:jc w:val="both"/>
        <w:rPr>
          <w:rFonts w:ascii="Times New Roman" w:hAnsi="Times New Roman" w:cs="Times New Roman"/>
          <w:sz w:val="24"/>
          <w:szCs w:val="24"/>
        </w:rPr>
      </w:pPr>
      <w:r w:rsidRPr="003B2E02">
        <w:rPr>
          <w:rFonts w:ascii="Times New Roman" w:hAnsi="Times New Roman" w:cs="Times New Roman"/>
          <w:sz w:val="24"/>
          <w:szCs w:val="24"/>
        </w:rPr>
        <w:t>40-49 лет-11</w:t>
      </w:r>
    </w:p>
    <w:p w:rsidR="00591DDC" w:rsidRPr="003B2E02" w:rsidRDefault="00591DDC" w:rsidP="003B2E02">
      <w:pPr>
        <w:spacing w:after="0" w:line="240" w:lineRule="auto"/>
        <w:ind w:firstLine="993"/>
        <w:jc w:val="both"/>
        <w:rPr>
          <w:rFonts w:ascii="Times New Roman" w:hAnsi="Times New Roman" w:cs="Times New Roman"/>
          <w:sz w:val="24"/>
          <w:szCs w:val="24"/>
        </w:rPr>
      </w:pPr>
      <w:r w:rsidRPr="003B2E02">
        <w:rPr>
          <w:rFonts w:ascii="Times New Roman" w:hAnsi="Times New Roman" w:cs="Times New Roman"/>
          <w:sz w:val="24"/>
          <w:szCs w:val="24"/>
        </w:rPr>
        <w:t>50-59 лет-1</w:t>
      </w:r>
    </w:p>
    <w:p w:rsidR="00591DDC" w:rsidRPr="003B2E02" w:rsidRDefault="00591DDC" w:rsidP="003B2E02">
      <w:pPr>
        <w:spacing w:after="0" w:line="240" w:lineRule="auto"/>
        <w:ind w:firstLine="993"/>
        <w:jc w:val="both"/>
        <w:rPr>
          <w:rFonts w:ascii="Times New Roman" w:hAnsi="Times New Roman" w:cs="Times New Roman"/>
          <w:sz w:val="24"/>
          <w:szCs w:val="24"/>
        </w:rPr>
      </w:pPr>
      <w:r w:rsidRPr="003B2E02">
        <w:rPr>
          <w:rFonts w:ascii="Times New Roman" w:hAnsi="Times New Roman" w:cs="Times New Roman"/>
          <w:sz w:val="24"/>
          <w:szCs w:val="24"/>
        </w:rPr>
        <w:t>60-64 года-1</w:t>
      </w:r>
    </w:p>
    <w:p w:rsidR="00591DDC" w:rsidRPr="003B2E02" w:rsidRDefault="00591DDC" w:rsidP="003B2E02">
      <w:pPr>
        <w:spacing w:after="0" w:line="240" w:lineRule="auto"/>
        <w:ind w:firstLine="993"/>
        <w:jc w:val="both"/>
        <w:rPr>
          <w:rFonts w:ascii="Times New Roman" w:hAnsi="Times New Roman" w:cs="Times New Roman"/>
          <w:sz w:val="24"/>
          <w:szCs w:val="24"/>
        </w:rPr>
      </w:pPr>
      <w:r w:rsidRPr="003B2E02">
        <w:rPr>
          <w:rFonts w:ascii="Times New Roman" w:hAnsi="Times New Roman" w:cs="Times New Roman"/>
          <w:sz w:val="24"/>
          <w:szCs w:val="24"/>
        </w:rPr>
        <w:t>Средний возраст педагога</w:t>
      </w:r>
      <w:proofErr w:type="gramStart"/>
      <w:r w:rsidRPr="003B2E02">
        <w:rPr>
          <w:rFonts w:ascii="Times New Roman" w:hAnsi="Times New Roman" w:cs="Times New Roman"/>
          <w:sz w:val="24"/>
          <w:szCs w:val="24"/>
        </w:rPr>
        <w:t>-  43</w:t>
      </w:r>
      <w:proofErr w:type="gramEnd"/>
      <w:r w:rsidRPr="003B2E02">
        <w:rPr>
          <w:rFonts w:ascii="Times New Roman" w:hAnsi="Times New Roman" w:cs="Times New Roman"/>
          <w:sz w:val="24"/>
          <w:szCs w:val="24"/>
        </w:rPr>
        <w:t xml:space="preserve"> года</w:t>
      </w:r>
    </w:p>
    <w:p w:rsidR="00591DDC" w:rsidRPr="003B2E02" w:rsidRDefault="00591DDC" w:rsidP="003B2E02">
      <w:pPr>
        <w:spacing w:after="0" w:line="240" w:lineRule="auto"/>
        <w:jc w:val="both"/>
        <w:rPr>
          <w:rFonts w:ascii="Times New Roman" w:hAnsi="Times New Roman" w:cs="Times New Roman"/>
          <w:b/>
          <w:sz w:val="24"/>
          <w:szCs w:val="24"/>
        </w:rPr>
      </w:pPr>
      <w:r w:rsidRPr="003B2E02">
        <w:rPr>
          <w:rFonts w:ascii="Times New Roman" w:hAnsi="Times New Roman" w:cs="Times New Roman"/>
          <w:sz w:val="24"/>
          <w:szCs w:val="24"/>
        </w:rPr>
        <w:t xml:space="preserve">                     </w:t>
      </w:r>
      <w:r w:rsidRPr="003B2E02">
        <w:rPr>
          <w:rFonts w:ascii="Times New Roman" w:hAnsi="Times New Roman" w:cs="Times New Roman"/>
          <w:b/>
          <w:sz w:val="24"/>
          <w:szCs w:val="24"/>
        </w:rPr>
        <w:t>Образовательный уровень в ДОУ по годам</w:t>
      </w:r>
    </w:p>
    <w:p w:rsidR="00591DDC" w:rsidRPr="003B2E02" w:rsidRDefault="00591DDC" w:rsidP="003B2E02">
      <w:pPr>
        <w:spacing w:after="0" w:line="240" w:lineRule="auto"/>
        <w:jc w:val="both"/>
        <w:rPr>
          <w:rFonts w:ascii="Times New Roman" w:hAnsi="Times New Roman" w:cs="Times New Roman"/>
          <w:b/>
          <w:sz w:val="24"/>
          <w:szCs w:val="24"/>
        </w:rPr>
      </w:pPr>
      <w:r w:rsidRPr="003B2E02">
        <w:rPr>
          <w:rFonts w:ascii="Times New Roman" w:hAnsi="Times New Roman" w:cs="Times New Roman"/>
          <w:sz w:val="24"/>
          <w:szCs w:val="24"/>
        </w:rPr>
        <w:t>Доля педагогов с высшим образованием</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2022-87%</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2021-76%</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2020-78%</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По итогам </w:t>
      </w:r>
      <w:proofErr w:type="gramStart"/>
      <w:r w:rsidRPr="003B2E02">
        <w:rPr>
          <w:rFonts w:ascii="Times New Roman" w:hAnsi="Times New Roman" w:cs="Times New Roman"/>
          <w:sz w:val="24"/>
          <w:szCs w:val="24"/>
        </w:rPr>
        <w:t xml:space="preserve">года  </w:t>
      </w:r>
      <w:r w:rsidRPr="003B2E02">
        <w:rPr>
          <w:rFonts w:ascii="Times New Roman" w:hAnsi="Times New Roman" w:cs="Times New Roman"/>
          <w:b/>
          <w:sz w:val="24"/>
          <w:szCs w:val="24"/>
        </w:rPr>
        <w:t>87</w:t>
      </w:r>
      <w:proofErr w:type="gramEnd"/>
      <w:r w:rsidRPr="003B2E02">
        <w:rPr>
          <w:rFonts w:ascii="Times New Roman" w:hAnsi="Times New Roman" w:cs="Times New Roman"/>
          <w:b/>
          <w:sz w:val="24"/>
          <w:szCs w:val="24"/>
        </w:rPr>
        <w:t xml:space="preserve"> %</w:t>
      </w:r>
      <w:r w:rsidRPr="003B2E02">
        <w:rPr>
          <w:rFonts w:ascii="Times New Roman" w:hAnsi="Times New Roman" w:cs="Times New Roman"/>
          <w:sz w:val="24"/>
          <w:szCs w:val="24"/>
        </w:rPr>
        <w:t xml:space="preserve"> (18) педагогов имеют высшее образование.  В сравнении с 2021 годом произошло незначительное повышение данного показателя. </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Конечно, повышение данного показателя – дело не одного года. Так </w:t>
      </w:r>
      <w:r w:rsidRPr="003B2E02">
        <w:rPr>
          <w:rFonts w:ascii="Times New Roman" w:hAnsi="Times New Roman" w:cs="Times New Roman"/>
          <w:b/>
          <w:sz w:val="24"/>
          <w:szCs w:val="24"/>
        </w:rPr>
        <w:t>3</w:t>
      </w:r>
      <w:r w:rsidRPr="003B2E02">
        <w:rPr>
          <w:rFonts w:ascii="Times New Roman" w:hAnsi="Times New Roman" w:cs="Times New Roman"/>
          <w:color w:val="FF0000"/>
          <w:sz w:val="24"/>
          <w:szCs w:val="24"/>
        </w:rPr>
        <w:t xml:space="preserve"> </w:t>
      </w:r>
      <w:r w:rsidRPr="003B2E02">
        <w:rPr>
          <w:rFonts w:ascii="Times New Roman" w:hAnsi="Times New Roman" w:cs="Times New Roman"/>
          <w:sz w:val="24"/>
          <w:szCs w:val="24"/>
        </w:rPr>
        <w:t xml:space="preserve">педагога    продолжают обучение в </w:t>
      </w:r>
      <w:proofErr w:type="gramStart"/>
      <w:r w:rsidRPr="003B2E02">
        <w:rPr>
          <w:rFonts w:ascii="Times New Roman" w:hAnsi="Times New Roman" w:cs="Times New Roman"/>
          <w:sz w:val="24"/>
          <w:szCs w:val="24"/>
        </w:rPr>
        <w:t>ВУЗах(</w:t>
      </w:r>
      <w:proofErr w:type="gramEnd"/>
      <w:r w:rsidRPr="003B2E02">
        <w:rPr>
          <w:rFonts w:ascii="Times New Roman" w:hAnsi="Times New Roman" w:cs="Times New Roman"/>
          <w:sz w:val="24"/>
          <w:szCs w:val="24"/>
        </w:rPr>
        <w:t xml:space="preserve">2-уже заканчивают в этом году). В скором времени они пополнят ряды воспитателей с высшим образованием. </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Отрадно, </w:t>
      </w:r>
      <w:proofErr w:type="gramStart"/>
      <w:r w:rsidRPr="003B2E02">
        <w:rPr>
          <w:rFonts w:ascii="Times New Roman" w:hAnsi="Times New Roman" w:cs="Times New Roman"/>
          <w:sz w:val="24"/>
          <w:szCs w:val="24"/>
        </w:rPr>
        <w:t>что  в</w:t>
      </w:r>
      <w:proofErr w:type="gramEnd"/>
      <w:r w:rsidRPr="003B2E02">
        <w:rPr>
          <w:rFonts w:ascii="Times New Roman" w:hAnsi="Times New Roman" w:cs="Times New Roman"/>
          <w:sz w:val="24"/>
          <w:szCs w:val="24"/>
        </w:rPr>
        <w:t xml:space="preserve"> армию педагогов  учреждения вливаются новые молодые силы. В 2022 году </w:t>
      </w:r>
      <w:proofErr w:type="gramStart"/>
      <w:r w:rsidRPr="003B2E02">
        <w:rPr>
          <w:rFonts w:ascii="Times New Roman" w:hAnsi="Times New Roman" w:cs="Times New Roman"/>
          <w:b/>
          <w:sz w:val="24"/>
          <w:szCs w:val="24"/>
        </w:rPr>
        <w:t xml:space="preserve">1 </w:t>
      </w:r>
      <w:r w:rsidRPr="003B2E02">
        <w:rPr>
          <w:rFonts w:ascii="Times New Roman" w:hAnsi="Times New Roman" w:cs="Times New Roman"/>
          <w:sz w:val="24"/>
          <w:szCs w:val="24"/>
        </w:rPr>
        <w:t xml:space="preserve"> молодой</w:t>
      </w:r>
      <w:proofErr w:type="gramEnd"/>
      <w:r w:rsidRPr="003B2E02">
        <w:rPr>
          <w:rFonts w:ascii="Times New Roman" w:hAnsi="Times New Roman" w:cs="Times New Roman"/>
          <w:sz w:val="24"/>
          <w:szCs w:val="24"/>
        </w:rPr>
        <w:t xml:space="preserve"> воспитатель ( </w:t>
      </w:r>
      <w:proofErr w:type="spellStart"/>
      <w:r w:rsidRPr="003B2E02">
        <w:rPr>
          <w:rFonts w:ascii="Times New Roman" w:hAnsi="Times New Roman" w:cs="Times New Roman"/>
          <w:sz w:val="24"/>
          <w:szCs w:val="24"/>
        </w:rPr>
        <w:t>Зиля</w:t>
      </w:r>
      <w:proofErr w:type="spellEnd"/>
      <w:r w:rsidRPr="003B2E02">
        <w:rPr>
          <w:rFonts w:ascii="Times New Roman" w:hAnsi="Times New Roman" w:cs="Times New Roman"/>
          <w:sz w:val="24"/>
          <w:szCs w:val="24"/>
        </w:rPr>
        <w:t xml:space="preserve"> </w:t>
      </w:r>
      <w:proofErr w:type="spellStart"/>
      <w:r w:rsidRPr="003B2E02">
        <w:rPr>
          <w:rFonts w:ascii="Times New Roman" w:hAnsi="Times New Roman" w:cs="Times New Roman"/>
          <w:sz w:val="24"/>
          <w:szCs w:val="24"/>
        </w:rPr>
        <w:t>Рамисовна</w:t>
      </w:r>
      <w:proofErr w:type="spellEnd"/>
      <w:r w:rsidRPr="003B2E02">
        <w:rPr>
          <w:rFonts w:ascii="Times New Roman" w:hAnsi="Times New Roman" w:cs="Times New Roman"/>
          <w:sz w:val="24"/>
          <w:szCs w:val="24"/>
        </w:rPr>
        <w:t xml:space="preserve">) начал трудовую деятельность в нашем детском саду. Для молодых специалистов имеются следующие </w:t>
      </w:r>
      <w:proofErr w:type="spellStart"/>
      <w:r w:rsidRPr="003B2E02">
        <w:rPr>
          <w:rFonts w:ascii="Times New Roman" w:hAnsi="Times New Roman" w:cs="Times New Roman"/>
          <w:sz w:val="24"/>
          <w:szCs w:val="24"/>
        </w:rPr>
        <w:t>привелегии</w:t>
      </w:r>
      <w:proofErr w:type="spellEnd"/>
      <w:r w:rsidRPr="003B2E02">
        <w:rPr>
          <w:rFonts w:ascii="Times New Roman" w:hAnsi="Times New Roman" w:cs="Times New Roman"/>
          <w:sz w:val="24"/>
          <w:szCs w:val="24"/>
        </w:rPr>
        <w:t xml:space="preserve">: разовые </w:t>
      </w:r>
      <w:proofErr w:type="spellStart"/>
      <w:r w:rsidRPr="003B2E02">
        <w:rPr>
          <w:rFonts w:ascii="Times New Roman" w:hAnsi="Times New Roman" w:cs="Times New Roman"/>
          <w:sz w:val="24"/>
          <w:szCs w:val="24"/>
        </w:rPr>
        <w:t>подьемные</w:t>
      </w:r>
      <w:proofErr w:type="spellEnd"/>
      <w:r w:rsidRPr="003B2E02">
        <w:rPr>
          <w:rFonts w:ascii="Times New Roman" w:hAnsi="Times New Roman" w:cs="Times New Roman"/>
          <w:sz w:val="24"/>
          <w:szCs w:val="24"/>
        </w:rPr>
        <w:t xml:space="preserve"> в размере 10 000 </w:t>
      </w:r>
      <w:proofErr w:type="spellStart"/>
      <w:r w:rsidRPr="003B2E02">
        <w:rPr>
          <w:rFonts w:ascii="Times New Roman" w:hAnsi="Times New Roman" w:cs="Times New Roman"/>
          <w:sz w:val="24"/>
          <w:szCs w:val="24"/>
        </w:rPr>
        <w:t>руб</w:t>
      </w:r>
      <w:proofErr w:type="spellEnd"/>
      <w:r w:rsidRPr="003B2E02">
        <w:rPr>
          <w:rFonts w:ascii="Times New Roman" w:hAnsi="Times New Roman" w:cs="Times New Roman"/>
          <w:sz w:val="24"/>
          <w:szCs w:val="24"/>
        </w:rPr>
        <w:t xml:space="preserve"> и ежемесячная надбавка в1111 руб. А начиная с января 2023 года- размер ежемесячной выплаты увеличился до 2510 руб.</w:t>
      </w:r>
    </w:p>
    <w:p w:rsidR="00591DDC" w:rsidRPr="003B2E02" w:rsidRDefault="00591DDC" w:rsidP="003B2E02">
      <w:pPr>
        <w:spacing w:after="0" w:line="240" w:lineRule="auto"/>
        <w:ind w:firstLine="851"/>
        <w:jc w:val="both"/>
        <w:rPr>
          <w:rFonts w:ascii="Times New Roman" w:hAnsi="Times New Roman" w:cs="Times New Roman"/>
          <w:b/>
          <w:sz w:val="24"/>
          <w:szCs w:val="24"/>
        </w:rPr>
      </w:pP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b/>
          <w:sz w:val="24"/>
          <w:szCs w:val="24"/>
        </w:rPr>
        <w:t xml:space="preserve">     </w:t>
      </w:r>
      <w:r w:rsidRPr="003B2E02">
        <w:rPr>
          <w:rFonts w:ascii="Times New Roman" w:hAnsi="Times New Roman" w:cs="Times New Roman"/>
          <w:sz w:val="24"/>
          <w:szCs w:val="24"/>
        </w:rPr>
        <w:t>(</w:t>
      </w:r>
      <w:proofErr w:type="spellStart"/>
      <w:r w:rsidRPr="003B2E02">
        <w:rPr>
          <w:rFonts w:ascii="Times New Roman" w:hAnsi="Times New Roman" w:cs="Times New Roman"/>
          <w:sz w:val="24"/>
          <w:szCs w:val="24"/>
        </w:rPr>
        <w:t>категорийный</w:t>
      </w:r>
      <w:proofErr w:type="spellEnd"/>
      <w:r w:rsidRPr="003B2E02">
        <w:rPr>
          <w:rFonts w:ascii="Times New Roman" w:hAnsi="Times New Roman" w:cs="Times New Roman"/>
          <w:sz w:val="24"/>
          <w:szCs w:val="24"/>
        </w:rPr>
        <w:t xml:space="preserve"> уровень по годам)</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В учреждении </w:t>
      </w:r>
      <w:r w:rsidRPr="003B2E02">
        <w:rPr>
          <w:rFonts w:ascii="Times New Roman" w:hAnsi="Times New Roman" w:cs="Times New Roman"/>
          <w:b/>
          <w:sz w:val="24"/>
          <w:szCs w:val="24"/>
        </w:rPr>
        <w:t>73%</w:t>
      </w:r>
      <w:r w:rsidRPr="003B2E02">
        <w:rPr>
          <w:rFonts w:ascii="Times New Roman" w:hAnsi="Times New Roman" w:cs="Times New Roman"/>
          <w:sz w:val="24"/>
          <w:szCs w:val="24"/>
        </w:rPr>
        <w:t xml:space="preserve"> педагогов </w:t>
      </w:r>
      <w:proofErr w:type="gramStart"/>
      <w:r w:rsidRPr="003B2E02">
        <w:rPr>
          <w:rFonts w:ascii="Times New Roman" w:hAnsi="Times New Roman" w:cs="Times New Roman"/>
          <w:sz w:val="24"/>
          <w:szCs w:val="24"/>
        </w:rPr>
        <w:t>( а</w:t>
      </w:r>
      <w:proofErr w:type="gramEnd"/>
      <w:r w:rsidRPr="003B2E02">
        <w:rPr>
          <w:rFonts w:ascii="Times New Roman" w:hAnsi="Times New Roman" w:cs="Times New Roman"/>
          <w:sz w:val="24"/>
          <w:szCs w:val="24"/>
        </w:rPr>
        <w:t xml:space="preserve"> это 16 человек) имеют квалификационные категории. (10 педагогов- 1 кв. категория,6</w:t>
      </w:r>
      <w:proofErr w:type="gramStart"/>
      <w:r w:rsidRPr="003B2E02">
        <w:rPr>
          <w:rFonts w:ascii="Times New Roman" w:hAnsi="Times New Roman" w:cs="Times New Roman"/>
          <w:sz w:val="24"/>
          <w:szCs w:val="24"/>
        </w:rPr>
        <w:t>-  высшая</w:t>
      </w:r>
      <w:proofErr w:type="gramEnd"/>
      <w:r w:rsidRPr="003B2E02">
        <w:rPr>
          <w:rFonts w:ascii="Times New Roman" w:hAnsi="Times New Roman" w:cs="Times New Roman"/>
          <w:sz w:val="24"/>
          <w:szCs w:val="24"/>
        </w:rPr>
        <w:t xml:space="preserve"> категория)</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2022-73%</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2021-67</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2020-52</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В целом, в </w:t>
      </w:r>
      <w:proofErr w:type="gramStart"/>
      <w:r w:rsidRPr="003B2E02">
        <w:rPr>
          <w:rFonts w:ascii="Times New Roman" w:hAnsi="Times New Roman" w:cs="Times New Roman"/>
          <w:sz w:val="24"/>
          <w:szCs w:val="24"/>
        </w:rPr>
        <w:t>2022  году</w:t>
      </w:r>
      <w:proofErr w:type="gramEnd"/>
      <w:r w:rsidRPr="003B2E02">
        <w:rPr>
          <w:rFonts w:ascii="Times New Roman" w:hAnsi="Times New Roman" w:cs="Times New Roman"/>
          <w:sz w:val="24"/>
          <w:szCs w:val="24"/>
        </w:rPr>
        <w:t xml:space="preserve"> было аттестовано </w:t>
      </w:r>
      <w:r w:rsidRPr="003B2E02">
        <w:rPr>
          <w:rFonts w:ascii="Times New Roman" w:hAnsi="Times New Roman" w:cs="Times New Roman"/>
          <w:b/>
          <w:sz w:val="24"/>
          <w:szCs w:val="24"/>
        </w:rPr>
        <w:t>-</w:t>
      </w:r>
      <w:r w:rsidRPr="003B2E02">
        <w:rPr>
          <w:rFonts w:ascii="Times New Roman" w:hAnsi="Times New Roman" w:cs="Times New Roman"/>
          <w:sz w:val="24"/>
          <w:szCs w:val="24"/>
        </w:rPr>
        <w:t xml:space="preserve">3 педагога, из них  </w:t>
      </w:r>
      <w:r w:rsidRPr="003B2E02">
        <w:rPr>
          <w:rFonts w:ascii="Times New Roman" w:hAnsi="Times New Roman" w:cs="Times New Roman"/>
          <w:b/>
          <w:sz w:val="24"/>
          <w:szCs w:val="24"/>
        </w:rPr>
        <w:t>-</w:t>
      </w:r>
      <w:r w:rsidRPr="003B2E02">
        <w:rPr>
          <w:rFonts w:ascii="Times New Roman" w:hAnsi="Times New Roman" w:cs="Times New Roman"/>
          <w:sz w:val="24"/>
          <w:szCs w:val="24"/>
        </w:rPr>
        <w:t xml:space="preserve"> 2– на высшую категорию, на первую- 1. Отмечаем качество подготовки аттестационных материалов под руководством старшего воспитателя и профессионализм самих педагогов. Это подтверждает и тот факт, что по итогам аттестации 2021 года не одно заявление педагогов нашего ДОУ не было отклонено. </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Но в данном направлении есть куда стремиться: </w:t>
      </w:r>
      <w:proofErr w:type="spellStart"/>
      <w:r w:rsidRPr="003B2E02">
        <w:rPr>
          <w:rFonts w:ascii="Times New Roman" w:hAnsi="Times New Roman" w:cs="Times New Roman"/>
          <w:sz w:val="24"/>
          <w:szCs w:val="24"/>
        </w:rPr>
        <w:t>Казаморова</w:t>
      </w:r>
      <w:proofErr w:type="spellEnd"/>
      <w:r w:rsidRPr="003B2E02">
        <w:rPr>
          <w:rFonts w:ascii="Times New Roman" w:hAnsi="Times New Roman" w:cs="Times New Roman"/>
          <w:sz w:val="24"/>
          <w:szCs w:val="24"/>
        </w:rPr>
        <w:t xml:space="preserve"> О.М –</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Надеюсь, в скором </w:t>
      </w:r>
      <w:proofErr w:type="gramStart"/>
      <w:r w:rsidRPr="003B2E02">
        <w:rPr>
          <w:rFonts w:ascii="Times New Roman" w:hAnsi="Times New Roman" w:cs="Times New Roman"/>
          <w:sz w:val="24"/>
          <w:szCs w:val="24"/>
        </w:rPr>
        <w:t>будущем  педагоги</w:t>
      </w:r>
      <w:proofErr w:type="gramEnd"/>
      <w:r w:rsidRPr="003B2E02">
        <w:rPr>
          <w:rFonts w:ascii="Times New Roman" w:hAnsi="Times New Roman" w:cs="Times New Roman"/>
          <w:sz w:val="24"/>
          <w:szCs w:val="24"/>
        </w:rPr>
        <w:t xml:space="preserve"> Тагирова Р.Р.,</w:t>
      </w:r>
      <w:proofErr w:type="spellStart"/>
      <w:r w:rsidRPr="003B2E02">
        <w:rPr>
          <w:rFonts w:ascii="Times New Roman" w:hAnsi="Times New Roman" w:cs="Times New Roman"/>
          <w:sz w:val="24"/>
          <w:szCs w:val="24"/>
        </w:rPr>
        <w:t>Сахибгареева</w:t>
      </w:r>
      <w:proofErr w:type="spellEnd"/>
      <w:r w:rsidRPr="003B2E02">
        <w:rPr>
          <w:rFonts w:ascii="Times New Roman" w:hAnsi="Times New Roman" w:cs="Times New Roman"/>
          <w:sz w:val="24"/>
          <w:szCs w:val="24"/>
        </w:rPr>
        <w:t xml:space="preserve"> А.Т., </w:t>
      </w:r>
      <w:proofErr w:type="spellStart"/>
      <w:r w:rsidRPr="003B2E02">
        <w:rPr>
          <w:rFonts w:ascii="Times New Roman" w:hAnsi="Times New Roman" w:cs="Times New Roman"/>
          <w:sz w:val="24"/>
          <w:szCs w:val="24"/>
        </w:rPr>
        <w:t>Куденкова</w:t>
      </w:r>
      <w:proofErr w:type="spellEnd"/>
      <w:r w:rsidRPr="003B2E02">
        <w:rPr>
          <w:rFonts w:ascii="Times New Roman" w:hAnsi="Times New Roman" w:cs="Times New Roman"/>
          <w:sz w:val="24"/>
          <w:szCs w:val="24"/>
        </w:rPr>
        <w:t xml:space="preserve"> О.В., Егорова Р.Т. </w:t>
      </w:r>
    </w:p>
    <w:p w:rsidR="00591DDC" w:rsidRPr="00312AAA"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Немного хочу остановиться на курсах повышения квалификации. Право </w:t>
      </w:r>
      <w:proofErr w:type="spellStart"/>
      <w:r w:rsidRPr="003B2E02">
        <w:rPr>
          <w:rFonts w:ascii="Times New Roman" w:hAnsi="Times New Roman" w:cs="Times New Roman"/>
          <w:sz w:val="24"/>
          <w:szCs w:val="24"/>
        </w:rPr>
        <w:t>пед</w:t>
      </w:r>
      <w:proofErr w:type="spellEnd"/>
      <w:r w:rsidRPr="003B2E02">
        <w:rPr>
          <w:rFonts w:ascii="Times New Roman" w:hAnsi="Times New Roman" w:cs="Times New Roman"/>
          <w:sz w:val="24"/>
          <w:szCs w:val="24"/>
        </w:rPr>
        <w:t xml:space="preserve"> работников на получение </w:t>
      </w:r>
      <w:proofErr w:type="spellStart"/>
      <w:r w:rsidRPr="003B2E02">
        <w:rPr>
          <w:rFonts w:ascii="Times New Roman" w:hAnsi="Times New Roman" w:cs="Times New Roman"/>
          <w:sz w:val="24"/>
          <w:szCs w:val="24"/>
        </w:rPr>
        <w:t>доп</w:t>
      </w:r>
      <w:proofErr w:type="spellEnd"/>
      <w:r w:rsidRPr="003B2E02">
        <w:rPr>
          <w:rFonts w:ascii="Times New Roman" w:hAnsi="Times New Roman" w:cs="Times New Roman"/>
          <w:sz w:val="24"/>
          <w:szCs w:val="24"/>
        </w:rPr>
        <w:t xml:space="preserve"> </w:t>
      </w:r>
      <w:proofErr w:type="spellStart"/>
      <w:r w:rsidRPr="00312AAA">
        <w:rPr>
          <w:rFonts w:ascii="Times New Roman" w:hAnsi="Times New Roman" w:cs="Times New Roman"/>
          <w:sz w:val="24"/>
          <w:szCs w:val="24"/>
        </w:rPr>
        <w:t>проф</w:t>
      </w:r>
      <w:proofErr w:type="spellEnd"/>
      <w:r w:rsidRPr="00312AAA">
        <w:rPr>
          <w:rFonts w:ascii="Times New Roman" w:hAnsi="Times New Roman" w:cs="Times New Roman"/>
          <w:sz w:val="24"/>
          <w:szCs w:val="24"/>
        </w:rPr>
        <w:t xml:space="preserve"> образования по профилю </w:t>
      </w:r>
      <w:proofErr w:type="spellStart"/>
      <w:r w:rsidRPr="00312AAA">
        <w:rPr>
          <w:rFonts w:ascii="Times New Roman" w:hAnsi="Times New Roman" w:cs="Times New Roman"/>
          <w:sz w:val="24"/>
          <w:szCs w:val="24"/>
        </w:rPr>
        <w:t>пед</w:t>
      </w:r>
      <w:proofErr w:type="spellEnd"/>
      <w:r w:rsidRPr="00312AAA">
        <w:rPr>
          <w:rFonts w:ascii="Times New Roman" w:hAnsi="Times New Roman" w:cs="Times New Roman"/>
          <w:sz w:val="24"/>
          <w:szCs w:val="24"/>
        </w:rPr>
        <w:t xml:space="preserve"> деятельности не реже чем 1 раз в 3 года установлено Законом об образовании. КПК</w:t>
      </w:r>
      <w:proofErr w:type="gramStart"/>
      <w:r w:rsidRPr="00312AAA">
        <w:rPr>
          <w:rFonts w:ascii="Times New Roman" w:hAnsi="Times New Roman" w:cs="Times New Roman"/>
          <w:sz w:val="24"/>
          <w:szCs w:val="24"/>
        </w:rPr>
        <w:t>- это</w:t>
      </w:r>
      <w:proofErr w:type="gramEnd"/>
      <w:r w:rsidRPr="00312AAA">
        <w:rPr>
          <w:rFonts w:ascii="Times New Roman" w:hAnsi="Times New Roman" w:cs="Times New Roman"/>
          <w:sz w:val="24"/>
          <w:szCs w:val="24"/>
        </w:rPr>
        <w:t xml:space="preserve"> дальнейшее обучение работника той же профессии в целях совершенствования дальнейших знаний умений навыков, обновления </w:t>
      </w:r>
      <w:proofErr w:type="spellStart"/>
      <w:r w:rsidRPr="00312AAA">
        <w:rPr>
          <w:rFonts w:ascii="Times New Roman" w:hAnsi="Times New Roman" w:cs="Times New Roman"/>
          <w:sz w:val="24"/>
          <w:szCs w:val="24"/>
        </w:rPr>
        <w:t>теорит</w:t>
      </w:r>
      <w:proofErr w:type="spellEnd"/>
      <w:r w:rsidRPr="00312AAA">
        <w:rPr>
          <w:rFonts w:ascii="Times New Roman" w:hAnsi="Times New Roman" w:cs="Times New Roman"/>
          <w:sz w:val="24"/>
          <w:szCs w:val="24"/>
        </w:rPr>
        <w:t xml:space="preserve"> и </w:t>
      </w:r>
      <w:proofErr w:type="spellStart"/>
      <w:r w:rsidRPr="00312AAA">
        <w:rPr>
          <w:rFonts w:ascii="Times New Roman" w:hAnsi="Times New Roman" w:cs="Times New Roman"/>
          <w:sz w:val="24"/>
          <w:szCs w:val="24"/>
        </w:rPr>
        <w:t>практ</w:t>
      </w:r>
      <w:proofErr w:type="spellEnd"/>
      <w:r w:rsidRPr="00312AAA">
        <w:rPr>
          <w:rFonts w:ascii="Times New Roman" w:hAnsi="Times New Roman" w:cs="Times New Roman"/>
          <w:sz w:val="24"/>
          <w:szCs w:val="24"/>
        </w:rPr>
        <w:t xml:space="preserve"> знаний связи с постоянно повышающимися требованиями. За отчетный период 2022 года 9 педагогов прошли КПК</w:t>
      </w:r>
    </w:p>
    <w:p w:rsidR="00591DDC" w:rsidRPr="00312AAA" w:rsidRDefault="00591DDC" w:rsidP="003B2E02">
      <w:pPr>
        <w:spacing w:after="0" w:line="240" w:lineRule="auto"/>
        <w:ind w:firstLine="851"/>
        <w:jc w:val="both"/>
        <w:rPr>
          <w:rFonts w:ascii="Times New Roman" w:hAnsi="Times New Roman" w:cs="Times New Roman"/>
          <w:sz w:val="24"/>
          <w:szCs w:val="24"/>
        </w:rPr>
      </w:pPr>
      <w:r w:rsidRPr="00312AAA">
        <w:rPr>
          <w:rFonts w:ascii="Times New Roman" w:hAnsi="Times New Roman" w:cs="Times New Roman"/>
          <w:sz w:val="24"/>
          <w:szCs w:val="24"/>
        </w:rPr>
        <w:t>7-Бюджет</w:t>
      </w:r>
    </w:p>
    <w:p w:rsidR="00591DDC" w:rsidRPr="00312AAA" w:rsidRDefault="00591DDC" w:rsidP="003B2E02">
      <w:pPr>
        <w:spacing w:after="0" w:line="240" w:lineRule="auto"/>
        <w:ind w:firstLine="851"/>
        <w:jc w:val="both"/>
        <w:rPr>
          <w:rFonts w:ascii="Times New Roman" w:hAnsi="Times New Roman" w:cs="Times New Roman"/>
          <w:sz w:val="24"/>
          <w:szCs w:val="24"/>
        </w:rPr>
      </w:pPr>
      <w:r w:rsidRPr="00312AAA">
        <w:rPr>
          <w:rFonts w:ascii="Times New Roman" w:hAnsi="Times New Roman" w:cs="Times New Roman"/>
          <w:sz w:val="24"/>
          <w:szCs w:val="24"/>
        </w:rPr>
        <w:t xml:space="preserve"> 2-</w:t>
      </w:r>
      <w:proofErr w:type="gramStart"/>
      <w:r w:rsidRPr="00312AAA">
        <w:rPr>
          <w:rFonts w:ascii="Times New Roman" w:hAnsi="Times New Roman" w:cs="Times New Roman"/>
          <w:sz w:val="24"/>
          <w:szCs w:val="24"/>
        </w:rPr>
        <w:t>внебюджет.Тагирова</w:t>
      </w:r>
      <w:proofErr w:type="gramEnd"/>
      <w:r w:rsidR="00312AAA">
        <w:rPr>
          <w:rFonts w:ascii="Times New Roman" w:hAnsi="Times New Roman" w:cs="Times New Roman"/>
          <w:sz w:val="24"/>
          <w:szCs w:val="24"/>
        </w:rPr>
        <w:t>,</w:t>
      </w:r>
      <w:r w:rsidRPr="00312AAA">
        <w:rPr>
          <w:rFonts w:ascii="Times New Roman" w:hAnsi="Times New Roman" w:cs="Times New Roman"/>
          <w:sz w:val="24"/>
          <w:szCs w:val="24"/>
        </w:rPr>
        <w:t xml:space="preserve"> </w:t>
      </w:r>
      <w:r w:rsidR="00312AAA">
        <w:rPr>
          <w:rFonts w:ascii="Times New Roman" w:hAnsi="Times New Roman" w:cs="Times New Roman"/>
          <w:sz w:val="24"/>
          <w:szCs w:val="24"/>
        </w:rPr>
        <w:t>Р</w:t>
      </w:r>
      <w:r w:rsidRPr="00312AAA">
        <w:rPr>
          <w:rFonts w:ascii="Times New Roman" w:hAnsi="Times New Roman" w:cs="Times New Roman"/>
          <w:sz w:val="24"/>
          <w:szCs w:val="24"/>
        </w:rPr>
        <w:t>ахматуллина</w:t>
      </w:r>
    </w:p>
    <w:p w:rsidR="00591DDC" w:rsidRPr="00312AAA" w:rsidRDefault="00591DDC" w:rsidP="003B2E02">
      <w:pPr>
        <w:pStyle w:val="a6"/>
        <w:tabs>
          <w:tab w:val="left" w:pos="0"/>
        </w:tabs>
        <w:spacing w:after="0" w:line="240" w:lineRule="auto"/>
        <w:ind w:left="0"/>
        <w:jc w:val="center"/>
        <w:rPr>
          <w:rFonts w:ascii="Times New Roman" w:hAnsi="Times New Roman" w:cs="Times New Roman"/>
          <w:sz w:val="24"/>
          <w:szCs w:val="24"/>
        </w:rPr>
      </w:pPr>
      <w:r w:rsidRPr="00312AAA">
        <w:rPr>
          <w:rFonts w:ascii="Times New Roman" w:hAnsi="Times New Roman" w:cs="Times New Roman"/>
          <w:b/>
          <w:sz w:val="24"/>
          <w:szCs w:val="24"/>
        </w:rPr>
        <w:t>Дополнительные образовательные услуги.</w:t>
      </w:r>
    </w:p>
    <w:p w:rsidR="00591DDC" w:rsidRPr="003B2E02" w:rsidRDefault="00591DDC" w:rsidP="003B2E02">
      <w:pPr>
        <w:pStyle w:val="a6"/>
        <w:tabs>
          <w:tab w:val="left" w:pos="0"/>
        </w:tabs>
        <w:spacing w:after="0" w:line="240" w:lineRule="auto"/>
        <w:ind w:left="0"/>
        <w:jc w:val="both"/>
        <w:rPr>
          <w:rFonts w:ascii="Times New Roman" w:hAnsi="Times New Roman" w:cs="Times New Roman"/>
          <w:sz w:val="24"/>
          <w:szCs w:val="24"/>
        </w:rPr>
      </w:pPr>
      <w:r w:rsidRPr="00312AAA">
        <w:rPr>
          <w:rFonts w:ascii="Times New Roman" w:hAnsi="Times New Roman" w:cs="Times New Roman"/>
          <w:sz w:val="24"/>
          <w:szCs w:val="24"/>
        </w:rPr>
        <w:tab/>
        <w:t>В целях удовлетворения запросов</w:t>
      </w:r>
      <w:r w:rsidRPr="003B2E02">
        <w:rPr>
          <w:rFonts w:ascii="Times New Roman" w:hAnsi="Times New Roman" w:cs="Times New Roman"/>
          <w:sz w:val="24"/>
          <w:szCs w:val="24"/>
        </w:rPr>
        <w:t xml:space="preserve"> родителей по интеллектуальному, физическому развитию </w:t>
      </w:r>
      <w:proofErr w:type="gramStart"/>
      <w:r w:rsidRPr="003B2E02">
        <w:rPr>
          <w:rFonts w:ascii="Times New Roman" w:hAnsi="Times New Roman" w:cs="Times New Roman"/>
          <w:sz w:val="24"/>
          <w:szCs w:val="24"/>
        </w:rPr>
        <w:t>детей ,а</w:t>
      </w:r>
      <w:proofErr w:type="gramEnd"/>
      <w:r w:rsidRPr="003B2E02">
        <w:rPr>
          <w:rFonts w:ascii="Times New Roman" w:hAnsi="Times New Roman" w:cs="Times New Roman"/>
          <w:sz w:val="24"/>
          <w:szCs w:val="24"/>
        </w:rPr>
        <w:t xml:space="preserve"> также привлечения внебюджетных средств в ДОУ были организованы платные образовательные услуги. </w:t>
      </w:r>
    </w:p>
    <w:p w:rsidR="00591DDC" w:rsidRPr="003B2E02" w:rsidRDefault="00591DDC" w:rsidP="003B2E02">
      <w:pPr>
        <w:pStyle w:val="a6"/>
        <w:tabs>
          <w:tab w:val="left" w:pos="0"/>
        </w:tabs>
        <w:spacing w:after="0" w:line="240" w:lineRule="auto"/>
        <w:ind w:left="0"/>
        <w:jc w:val="both"/>
        <w:rPr>
          <w:rFonts w:ascii="Times New Roman" w:hAnsi="Times New Roman" w:cs="Times New Roman"/>
          <w:sz w:val="24"/>
          <w:szCs w:val="24"/>
        </w:rPr>
      </w:pPr>
      <w:r w:rsidRPr="003B2E02">
        <w:rPr>
          <w:rFonts w:ascii="Times New Roman" w:hAnsi="Times New Roman" w:cs="Times New Roman"/>
          <w:sz w:val="24"/>
          <w:szCs w:val="24"/>
        </w:rPr>
        <w:t xml:space="preserve">           С каждым родителем составлен договор о предоставлении дополнительных образовательных услуг. </w:t>
      </w:r>
    </w:p>
    <w:p w:rsidR="00591DDC" w:rsidRPr="003B2E02" w:rsidRDefault="00591DDC" w:rsidP="003B2E02">
      <w:pPr>
        <w:spacing w:after="0" w:line="240" w:lineRule="auto"/>
        <w:ind w:firstLine="360"/>
        <w:jc w:val="both"/>
        <w:rPr>
          <w:rFonts w:ascii="Times New Roman" w:hAnsi="Times New Roman" w:cs="Times New Roman"/>
          <w:sz w:val="24"/>
          <w:szCs w:val="24"/>
        </w:rPr>
      </w:pPr>
      <w:r w:rsidRPr="003B2E02">
        <w:rPr>
          <w:rFonts w:ascii="Times New Roman" w:hAnsi="Times New Roman" w:cs="Times New Roman"/>
          <w:sz w:val="24"/>
          <w:szCs w:val="24"/>
        </w:rPr>
        <w:lastRenderedPageBreak/>
        <w:t xml:space="preserve">     Всего кружки посещало 216 детей ДОУ.</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По желанию родителей функционировали кружки по следующим направлениям:</w:t>
      </w:r>
    </w:p>
    <w:p w:rsidR="00591DDC" w:rsidRPr="003B2E02" w:rsidRDefault="00591DDC" w:rsidP="003B2E02">
      <w:pPr>
        <w:pStyle w:val="a6"/>
        <w:numPr>
          <w:ilvl w:val="0"/>
          <w:numId w:val="11"/>
        </w:numPr>
        <w:spacing w:after="0" w:line="240" w:lineRule="auto"/>
        <w:ind w:left="0" w:firstLine="0"/>
        <w:contextualSpacing w:val="0"/>
        <w:jc w:val="both"/>
        <w:rPr>
          <w:rFonts w:ascii="Times New Roman" w:hAnsi="Times New Roman" w:cs="Times New Roman"/>
          <w:sz w:val="24"/>
          <w:szCs w:val="24"/>
        </w:rPr>
      </w:pPr>
      <w:r w:rsidRPr="003B2E02">
        <w:rPr>
          <w:rFonts w:ascii="Times New Roman" w:hAnsi="Times New Roman" w:cs="Times New Roman"/>
          <w:b/>
          <w:sz w:val="24"/>
          <w:szCs w:val="24"/>
        </w:rPr>
        <w:t>познавательно-речевому развитию</w:t>
      </w:r>
      <w:r w:rsidRPr="003B2E02">
        <w:rPr>
          <w:rFonts w:ascii="Times New Roman" w:hAnsi="Times New Roman" w:cs="Times New Roman"/>
          <w:sz w:val="24"/>
          <w:szCs w:val="24"/>
        </w:rPr>
        <w:t>:</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«Говорим правильно» - кружок по логопедии -28 детей. </w:t>
      </w:r>
    </w:p>
    <w:p w:rsidR="00591DDC" w:rsidRPr="003B2E02" w:rsidRDefault="00591DDC" w:rsidP="003B2E02">
      <w:pPr>
        <w:pStyle w:val="a6"/>
        <w:numPr>
          <w:ilvl w:val="0"/>
          <w:numId w:val="11"/>
        </w:numPr>
        <w:spacing w:after="0" w:line="240" w:lineRule="auto"/>
        <w:ind w:left="0" w:firstLine="0"/>
        <w:contextualSpacing w:val="0"/>
        <w:jc w:val="both"/>
        <w:rPr>
          <w:rFonts w:ascii="Times New Roman" w:hAnsi="Times New Roman" w:cs="Times New Roman"/>
          <w:sz w:val="24"/>
          <w:szCs w:val="24"/>
        </w:rPr>
      </w:pPr>
      <w:r w:rsidRPr="003B2E02">
        <w:rPr>
          <w:rFonts w:ascii="Times New Roman" w:hAnsi="Times New Roman" w:cs="Times New Roman"/>
          <w:b/>
          <w:sz w:val="24"/>
          <w:szCs w:val="24"/>
        </w:rPr>
        <w:t>социально-личностному развитию</w:t>
      </w:r>
      <w:r w:rsidRPr="003B2E02">
        <w:rPr>
          <w:rFonts w:ascii="Times New Roman" w:hAnsi="Times New Roman" w:cs="Times New Roman"/>
          <w:sz w:val="24"/>
          <w:szCs w:val="24"/>
        </w:rPr>
        <w:t xml:space="preserve"> («Здравствуй, малыш» - работа ЦИПР- </w:t>
      </w:r>
      <w:r w:rsidRPr="003B2E02">
        <w:rPr>
          <w:rFonts w:ascii="Times New Roman" w:hAnsi="Times New Roman" w:cs="Times New Roman"/>
          <w:b/>
          <w:sz w:val="24"/>
          <w:szCs w:val="24"/>
        </w:rPr>
        <w:t>16</w:t>
      </w:r>
      <w:r w:rsidRPr="003B2E02">
        <w:rPr>
          <w:rFonts w:ascii="Times New Roman" w:hAnsi="Times New Roman" w:cs="Times New Roman"/>
          <w:sz w:val="24"/>
          <w:szCs w:val="24"/>
        </w:rPr>
        <w:t>детей) - 8 %;</w:t>
      </w:r>
    </w:p>
    <w:p w:rsidR="00591DDC" w:rsidRPr="003B2E02" w:rsidRDefault="00591DDC" w:rsidP="003B2E02">
      <w:pPr>
        <w:pStyle w:val="a6"/>
        <w:numPr>
          <w:ilvl w:val="0"/>
          <w:numId w:val="11"/>
        </w:numPr>
        <w:spacing w:after="0" w:line="240" w:lineRule="auto"/>
        <w:ind w:left="0" w:firstLine="0"/>
        <w:contextualSpacing w:val="0"/>
        <w:jc w:val="both"/>
        <w:rPr>
          <w:rFonts w:ascii="Times New Roman" w:hAnsi="Times New Roman" w:cs="Times New Roman"/>
          <w:sz w:val="24"/>
          <w:szCs w:val="24"/>
        </w:rPr>
      </w:pPr>
      <w:r w:rsidRPr="003B2E02">
        <w:rPr>
          <w:rFonts w:ascii="Times New Roman" w:hAnsi="Times New Roman" w:cs="Times New Roman"/>
          <w:b/>
          <w:sz w:val="24"/>
          <w:szCs w:val="24"/>
        </w:rPr>
        <w:t>физической направленности</w:t>
      </w:r>
      <w:r w:rsidRPr="003B2E02">
        <w:rPr>
          <w:rFonts w:ascii="Times New Roman" w:hAnsi="Times New Roman" w:cs="Times New Roman"/>
          <w:sz w:val="24"/>
          <w:szCs w:val="24"/>
        </w:rPr>
        <w:t xml:space="preserve"> – </w:t>
      </w:r>
      <w:r w:rsidRPr="003B2E02">
        <w:rPr>
          <w:rFonts w:ascii="Times New Roman" w:hAnsi="Times New Roman" w:cs="Times New Roman"/>
          <w:b/>
          <w:sz w:val="24"/>
          <w:szCs w:val="24"/>
        </w:rPr>
        <w:t>51 ребенок</w:t>
      </w:r>
      <w:r w:rsidRPr="003B2E02">
        <w:rPr>
          <w:rFonts w:ascii="Times New Roman" w:hAnsi="Times New Roman" w:cs="Times New Roman"/>
          <w:sz w:val="24"/>
          <w:szCs w:val="24"/>
        </w:rPr>
        <w:t xml:space="preserve"> (27%):</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«Футбол»-24 ребенка</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-«Каратэ»- 22 ребенка</w:t>
      </w:r>
    </w:p>
    <w:p w:rsidR="00591DDC" w:rsidRPr="003B2E02" w:rsidRDefault="00591DDC" w:rsidP="003B2E02">
      <w:pPr>
        <w:pStyle w:val="a6"/>
        <w:numPr>
          <w:ilvl w:val="0"/>
          <w:numId w:val="11"/>
        </w:numPr>
        <w:spacing w:after="0" w:line="240" w:lineRule="auto"/>
        <w:ind w:left="0" w:firstLine="0"/>
        <w:contextualSpacing w:val="0"/>
        <w:jc w:val="both"/>
        <w:rPr>
          <w:rFonts w:ascii="Times New Roman" w:hAnsi="Times New Roman" w:cs="Times New Roman"/>
          <w:sz w:val="24"/>
          <w:szCs w:val="24"/>
        </w:rPr>
      </w:pPr>
      <w:r w:rsidRPr="003B2E02">
        <w:rPr>
          <w:rFonts w:ascii="Times New Roman" w:hAnsi="Times New Roman" w:cs="Times New Roman"/>
          <w:b/>
          <w:sz w:val="24"/>
          <w:szCs w:val="24"/>
        </w:rPr>
        <w:t>познавательной направленности</w:t>
      </w:r>
      <w:r w:rsidRPr="003B2E02">
        <w:rPr>
          <w:rFonts w:ascii="Times New Roman" w:hAnsi="Times New Roman" w:cs="Times New Roman"/>
          <w:sz w:val="24"/>
          <w:szCs w:val="24"/>
        </w:rPr>
        <w:t xml:space="preserve"> </w:t>
      </w:r>
    </w:p>
    <w:p w:rsidR="00591DDC" w:rsidRPr="003B2E02" w:rsidRDefault="00591DDC" w:rsidP="003B2E02">
      <w:pPr>
        <w:pStyle w:val="a6"/>
        <w:numPr>
          <w:ilvl w:val="0"/>
          <w:numId w:val="11"/>
        </w:numPr>
        <w:spacing w:after="0" w:line="240" w:lineRule="auto"/>
        <w:ind w:left="0" w:firstLine="0"/>
        <w:contextualSpacing w:val="0"/>
        <w:jc w:val="both"/>
        <w:rPr>
          <w:rFonts w:ascii="Times New Roman" w:hAnsi="Times New Roman" w:cs="Times New Roman"/>
          <w:sz w:val="24"/>
          <w:szCs w:val="24"/>
        </w:rPr>
      </w:pPr>
      <w:r w:rsidRPr="003B2E02">
        <w:rPr>
          <w:rFonts w:ascii="Times New Roman" w:hAnsi="Times New Roman" w:cs="Times New Roman"/>
          <w:sz w:val="24"/>
          <w:szCs w:val="24"/>
        </w:rPr>
        <w:t xml:space="preserve">(«Шахматы») – </w:t>
      </w:r>
      <w:r w:rsidRPr="003B2E02">
        <w:rPr>
          <w:rFonts w:ascii="Times New Roman" w:hAnsi="Times New Roman" w:cs="Times New Roman"/>
          <w:b/>
          <w:sz w:val="24"/>
          <w:szCs w:val="24"/>
        </w:rPr>
        <w:t>29</w:t>
      </w:r>
      <w:r w:rsidRPr="003B2E02">
        <w:rPr>
          <w:rFonts w:ascii="Times New Roman" w:hAnsi="Times New Roman" w:cs="Times New Roman"/>
          <w:sz w:val="24"/>
          <w:szCs w:val="24"/>
        </w:rPr>
        <w:t xml:space="preserve"> детей – 13% от общего количества детей </w:t>
      </w:r>
      <w:proofErr w:type="spellStart"/>
      <w:proofErr w:type="gramStart"/>
      <w:r w:rsidRPr="003B2E02">
        <w:rPr>
          <w:rFonts w:ascii="Times New Roman" w:hAnsi="Times New Roman" w:cs="Times New Roman"/>
          <w:sz w:val="24"/>
          <w:szCs w:val="24"/>
        </w:rPr>
        <w:t>доп.образования</w:t>
      </w:r>
      <w:proofErr w:type="spellEnd"/>
      <w:proofErr w:type="gramEnd"/>
      <w:r w:rsidRPr="003B2E02">
        <w:rPr>
          <w:rFonts w:ascii="Times New Roman" w:hAnsi="Times New Roman" w:cs="Times New Roman"/>
          <w:sz w:val="24"/>
          <w:szCs w:val="24"/>
        </w:rPr>
        <w:t>.</w:t>
      </w:r>
    </w:p>
    <w:p w:rsidR="00591DDC" w:rsidRPr="003B2E02" w:rsidRDefault="00591DDC" w:rsidP="003B2E02">
      <w:pPr>
        <w:pStyle w:val="a6"/>
        <w:numPr>
          <w:ilvl w:val="0"/>
          <w:numId w:val="11"/>
        </w:numPr>
        <w:spacing w:after="0" w:line="240" w:lineRule="auto"/>
        <w:ind w:left="0" w:firstLine="0"/>
        <w:contextualSpacing w:val="0"/>
        <w:jc w:val="both"/>
        <w:rPr>
          <w:rFonts w:ascii="Times New Roman" w:hAnsi="Times New Roman" w:cs="Times New Roman"/>
          <w:sz w:val="24"/>
          <w:szCs w:val="24"/>
        </w:rPr>
      </w:pPr>
      <w:r w:rsidRPr="003B2E02">
        <w:rPr>
          <w:rFonts w:ascii="Times New Roman" w:hAnsi="Times New Roman" w:cs="Times New Roman"/>
          <w:sz w:val="24"/>
          <w:szCs w:val="24"/>
        </w:rPr>
        <w:t>«</w:t>
      </w:r>
      <w:proofErr w:type="spellStart"/>
      <w:r w:rsidRPr="003B2E02">
        <w:rPr>
          <w:rFonts w:ascii="Times New Roman" w:hAnsi="Times New Roman" w:cs="Times New Roman"/>
          <w:sz w:val="24"/>
          <w:szCs w:val="24"/>
        </w:rPr>
        <w:t>Развивайка</w:t>
      </w:r>
      <w:proofErr w:type="spellEnd"/>
      <w:r w:rsidRPr="003B2E02">
        <w:rPr>
          <w:rFonts w:ascii="Times New Roman" w:hAnsi="Times New Roman" w:cs="Times New Roman"/>
          <w:sz w:val="24"/>
          <w:szCs w:val="24"/>
        </w:rPr>
        <w:t>»- 97 детей</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Занятия проводились педагогами 2 раза в неделю по утвержденным программам и сетке.</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 xml:space="preserve">Педагоги дополнительных услуг – </w:t>
      </w:r>
      <w:proofErr w:type="gramStart"/>
      <w:r w:rsidRPr="003B2E02">
        <w:rPr>
          <w:rFonts w:ascii="Times New Roman" w:hAnsi="Times New Roman" w:cs="Times New Roman"/>
          <w:sz w:val="24"/>
          <w:szCs w:val="24"/>
        </w:rPr>
        <w:t>это  мастера</w:t>
      </w:r>
      <w:proofErr w:type="gramEnd"/>
      <w:r w:rsidRPr="003B2E02">
        <w:rPr>
          <w:rFonts w:ascii="Times New Roman" w:hAnsi="Times New Roman" w:cs="Times New Roman"/>
          <w:sz w:val="24"/>
          <w:szCs w:val="24"/>
        </w:rPr>
        <w:t xml:space="preserve"> спорта, а также педагоги ДОУ, имеющие соответствующее образование.</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 xml:space="preserve">Родители приглашались на открытые занятия в январе и мае месяце. </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На родительских собраниях родителей информировали о деятельности педагогов кружков, активности дошкольников, рассказывали о задачах на год. В мае состоялось итоговое занятие, на котором родители увидели успехи своих детей, могли задать вопросы педагогу и некоторые уже с уверенностью определились, что будут продолжать обучение.</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Наибольшей популярностью пользуется кружок «</w:t>
      </w:r>
      <w:proofErr w:type="spellStart"/>
      <w:r w:rsidRPr="003B2E02">
        <w:rPr>
          <w:rFonts w:ascii="Times New Roman" w:hAnsi="Times New Roman" w:cs="Times New Roman"/>
          <w:sz w:val="24"/>
          <w:szCs w:val="24"/>
        </w:rPr>
        <w:t>Развивайка</w:t>
      </w:r>
      <w:proofErr w:type="spellEnd"/>
      <w:r w:rsidRPr="003B2E02">
        <w:rPr>
          <w:rFonts w:ascii="Times New Roman" w:hAnsi="Times New Roman" w:cs="Times New Roman"/>
          <w:sz w:val="24"/>
          <w:szCs w:val="24"/>
        </w:rPr>
        <w:t xml:space="preserve">»-он в нашем ДОУ функционирует 2-ой год. Ведет </w:t>
      </w:r>
      <w:proofErr w:type="gramStart"/>
      <w:r w:rsidRPr="003B2E02">
        <w:rPr>
          <w:rFonts w:ascii="Times New Roman" w:hAnsi="Times New Roman" w:cs="Times New Roman"/>
          <w:sz w:val="24"/>
          <w:szCs w:val="24"/>
        </w:rPr>
        <w:t>его  опытный</w:t>
      </w:r>
      <w:proofErr w:type="gramEnd"/>
      <w:r w:rsidRPr="003B2E02">
        <w:rPr>
          <w:rFonts w:ascii="Times New Roman" w:hAnsi="Times New Roman" w:cs="Times New Roman"/>
          <w:sz w:val="24"/>
          <w:szCs w:val="24"/>
        </w:rPr>
        <w:t xml:space="preserve"> педагог-психолог Логунова Н.В.</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 xml:space="preserve">Кружок «Карате», «Футбол» также успешно реализуется в саду уже не </w:t>
      </w:r>
      <w:proofErr w:type="gramStart"/>
      <w:r w:rsidRPr="003B2E02">
        <w:rPr>
          <w:rFonts w:ascii="Times New Roman" w:hAnsi="Times New Roman" w:cs="Times New Roman"/>
          <w:sz w:val="24"/>
          <w:szCs w:val="24"/>
        </w:rPr>
        <w:t>первый  год</w:t>
      </w:r>
      <w:proofErr w:type="gramEnd"/>
      <w:r w:rsidRPr="003B2E02">
        <w:rPr>
          <w:rFonts w:ascii="Times New Roman" w:hAnsi="Times New Roman" w:cs="Times New Roman"/>
          <w:sz w:val="24"/>
          <w:szCs w:val="24"/>
        </w:rPr>
        <w:t>. Воспитанники под руководством тренеров, мастеров спорта обучаются приемам карате, технике игры в футбол, выполняют упражнения на специальном оборудовании и учатся сноровке, дисциплине и уважению в спортивной игре.</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Четвертый год педагог Метелева Ж.М. ведет кружок по логопедии «Говорим правильно». Это подгрупповые занятия, которые хорошо зарекомендовали себя среди детей и родителей. Грамотное преподнесение материала, умение договариваться с детьми и закреплять звуки речи способствуют положительной динамике речевого развития детей</w:t>
      </w:r>
    </w:p>
    <w:p w:rsidR="00591DDC" w:rsidRPr="003B2E02" w:rsidRDefault="00591DDC" w:rsidP="003B2E02">
      <w:pPr>
        <w:spacing w:after="0" w:line="240" w:lineRule="auto"/>
        <w:ind w:firstLine="708"/>
        <w:jc w:val="both"/>
        <w:rPr>
          <w:rFonts w:ascii="Times New Roman" w:hAnsi="Times New Roman" w:cs="Times New Roman"/>
          <w:sz w:val="24"/>
          <w:szCs w:val="24"/>
        </w:rPr>
      </w:pP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Кружок «Шахматы». Шахматы </w:t>
      </w:r>
      <w:proofErr w:type="gramStart"/>
      <w:r w:rsidRPr="003B2E02">
        <w:rPr>
          <w:rFonts w:ascii="Times New Roman" w:hAnsi="Times New Roman" w:cs="Times New Roman"/>
          <w:sz w:val="24"/>
          <w:szCs w:val="24"/>
        </w:rPr>
        <w:t>- это</w:t>
      </w:r>
      <w:proofErr w:type="gramEnd"/>
      <w:r w:rsidRPr="003B2E02">
        <w:rPr>
          <w:rFonts w:ascii="Times New Roman" w:hAnsi="Times New Roman" w:cs="Times New Roman"/>
          <w:sz w:val="24"/>
          <w:szCs w:val="24"/>
        </w:rPr>
        <w:t xml:space="preserve"> не только популярная игра, но и действенное, эффективное средство интеллектуального развития детей. Поэтому так важно начинать учить детей с </w:t>
      </w:r>
      <w:proofErr w:type="gramStart"/>
      <w:r w:rsidRPr="003B2E02">
        <w:rPr>
          <w:rFonts w:ascii="Times New Roman" w:hAnsi="Times New Roman" w:cs="Times New Roman"/>
          <w:sz w:val="24"/>
          <w:szCs w:val="24"/>
        </w:rPr>
        <w:t>дошкольного  возраста</w:t>
      </w:r>
      <w:proofErr w:type="gramEnd"/>
      <w:r w:rsidRPr="003B2E02">
        <w:rPr>
          <w:rFonts w:ascii="Times New Roman" w:hAnsi="Times New Roman" w:cs="Times New Roman"/>
          <w:sz w:val="24"/>
          <w:szCs w:val="24"/>
        </w:rPr>
        <w:t xml:space="preserve">. Ведет данный </w:t>
      </w:r>
      <w:proofErr w:type="gramStart"/>
      <w:r w:rsidRPr="003B2E02">
        <w:rPr>
          <w:rFonts w:ascii="Times New Roman" w:hAnsi="Times New Roman" w:cs="Times New Roman"/>
          <w:sz w:val="24"/>
          <w:szCs w:val="24"/>
        </w:rPr>
        <w:t>кружок  Мухаметшина</w:t>
      </w:r>
      <w:proofErr w:type="gramEnd"/>
      <w:r w:rsidRPr="003B2E02">
        <w:rPr>
          <w:rFonts w:ascii="Times New Roman" w:hAnsi="Times New Roman" w:cs="Times New Roman"/>
          <w:sz w:val="24"/>
          <w:szCs w:val="24"/>
        </w:rPr>
        <w:t xml:space="preserve"> Айгуль </w:t>
      </w:r>
      <w:proofErr w:type="spellStart"/>
      <w:r w:rsidRPr="003B2E02">
        <w:rPr>
          <w:rFonts w:ascii="Times New Roman" w:hAnsi="Times New Roman" w:cs="Times New Roman"/>
          <w:sz w:val="24"/>
          <w:szCs w:val="24"/>
        </w:rPr>
        <w:t>Ильдаровна.судья</w:t>
      </w:r>
      <w:proofErr w:type="spellEnd"/>
      <w:r w:rsidRPr="003B2E02">
        <w:rPr>
          <w:rFonts w:ascii="Times New Roman" w:hAnsi="Times New Roman" w:cs="Times New Roman"/>
          <w:sz w:val="24"/>
          <w:szCs w:val="24"/>
        </w:rPr>
        <w:t xml:space="preserve"> 1 категории тренер-преподаватель по шахматам.</w:t>
      </w:r>
    </w:p>
    <w:p w:rsidR="00591DDC" w:rsidRPr="003B2E02" w:rsidRDefault="00591DDC" w:rsidP="003B2E02">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 xml:space="preserve">Одной из вариативных форм образования и привлечения детей в детский сад с целью дальнейшей успешной адаптации является адаптационная группа, которую </w:t>
      </w:r>
      <w:proofErr w:type="gramStart"/>
      <w:r w:rsidRPr="003B2E02">
        <w:rPr>
          <w:rFonts w:ascii="Times New Roman" w:hAnsi="Times New Roman" w:cs="Times New Roman"/>
          <w:sz w:val="24"/>
          <w:szCs w:val="24"/>
        </w:rPr>
        <w:t>посещали  дети</w:t>
      </w:r>
      <w:proofErr w:type="gramEnd"/>
      <w:r w:rsidRPr="003B2E02">
        <w:rPr>
          <w:rFonts w:ascii="Times New Roman" w:hAnsi="Times New Roman" w:cs="Times New Roman"/>
          <w:sz w:val="24"/>
          <w:szCs w:val="24"/>
        </w:rPr>
        <w:t xml:space="preserve"> с 1 года по 2 раза в неделю вместе с мамами. Такая форма работы пользуется спросом среди родителей, так как позволяет детям легче привыкнуть к условиям детского сада.   </w:t>
      </w:r>
    </w:p>
    <w:p w:rsidR="00591DDC" w:rsidRPr="003B2E02" w:rsidRDefault="00591DDC" w:rsidP="00312AAA">
      <w:pPr>
        <w:spacing w:after="0" w:line="240" w:lineRule="auto"/>
        <w:ind w:firstLine="720"/>
        <w:jc w:val="both"/>
        <w:rPr>
          <w:rFonts w:ascii="Times New Roman" w:hAnsi="Times New Roman" w:cs="Times New Roman"/>
          <w:sz w:val="24"/>
          <w:szCs w:val="24"/>
        </w:rPr>
      </w:pPr>
      <w:r w:rsidRPr="003B2E02">
        <w:rPr>
          <w:rFonts w:ascii="Times New Roman" w:hAnsi="Times New Roman" w:cs="Times New Roman"/>
          <w:sz w:val="24"/>
          <w:szCs w:val="24"/>
        </w:rPr>
        <w:t xml:space="preserve">  </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 xml:space="preserve">Отзывы родителей свидетельствуют о том, что наблюдается заинтересованность в продолжении обучения детей в кружках. </w:t>
      </w:r>
    </w:p>
    <w:p w:rsidR="00591DDC" w:rsidRPr="003B2E02" w:rsidRDefault="009A3853" w:rsidP="003B2E02">
      <w:pPr>
        <w:spacing w:after="0" w:line="240" w:lineRule="auto"/>
        <w:ind w:firstLine="708"/>
        <w:jc w:val="both"/>
        <w:rPr>
          <w:rFonts w:ascii="Times New Roman" w:hAnsi="Times New Roman" w:cs="Times New Roman"/>
          <w:b/>
          <w:sz w:val="24"/>
          <w:szCs w:val="24"/>
        </w:rPr>
      </w:pPr>
      <w:r w:rsidRPr="003B2E02">
        <w:rPr>
          <w:rFonts w:ascii="Times New Roman" w:hAnsi="Times New Roman" w:cs="Times New Roman"/>
          <w:b/>
          <w:sz w:val="24"/>
          <w:szCs w:val="24"/>
        </w:rPr>
        <w:t>О</w:t>
      </w:r>
      <w:r w:rsidR="00591DDC" w:rsidRPr="003B2E02">
        <w:rPr>
          <w:rFonts w:ascii="Times New Roman" w:hAnsi="Times New Roman" w:cs="Times New Roman"/>
          <w:b/>
          <w:sz w:val="24"/>
          <w:szCs w:val="24"/>
        </w:rPr>
        <w:t>хват платными образовательными услугами</w:t>
      </w:r>
    </w:p>
    <w:p w:rsidR="00591DDC" w:rsidRPr="003B2E02" w:rsidRDefault="00591DDC" w:rsidP="003B2E02">
      <w:pPr>
        <w:spacing w:after="0" w:line="240" w:lineRule="auto"/>
        <w:ind w:firstLine="708"/>
        <w:jc w:val="both"/>
        <w:rPr>
          <w:rFonts w:ascii="Times New Roman" w:hAnsi="Times New Roman" w:cs="Times New Roman"/>
          <w:b/>
          <w:sz w:val="24"/>
          <w:szCs w:val="24"/>
        </w:rPr>
      </w:pPr>
      <w:r w:rsidRPr="003B2E02">
        <w:rPr>
          <w:rFonts w:ascii="Times New Roman" w:hAnsi="Times New Roman" w:cs="Times New Roman"/>
          <w:b/>
          <w:sz w:val="24"/>
          <w:szCs w:val="24"/>
        </w:rPr>
        <w:t>2020-258 детей</w:t>
      </w:r>
    </w:p>
    <w:p w:rsidR="00591DDC" w:rsidRPr="003B2E02" w:rsidRDefault="00591DDC" w:rsidP="003B2E02">
      <w:pPr>
        <w:spacing w:after="0" w:line="240" w:lineRule="auto"/>
        <w:ind w:firstLine="708"/>
        <w:jc w:val="both"/>
        <w:rPr>
          <w:rFonts w:ascii="Times New Roman" w:hAnsi="Times New Roman" w:cs="Times New Roman"/>
          <w:b/>
          <w:sz w:val="24"/>
          <w:szCs w:val="24"/>
        </w:rPr>
      </w:pPr>
      <w:r w:rsidRPr="003B2E02">
        <w:rPr>
          <w:rFonts w:ascii="Times New Roman" w:hAnsi="Times New Roman" w:cs="Times New Roman"/>
          <w:b/>
          <w:sz w:val="24"/>
          <w:szCs w:val="24"/>
        </w:rPr>
        <w:t>2021-242</w:t>
      </w:r>
    </w:p>
    <w:p w:rsidR="00591DDC" w:rsidRPr="003B2E02" w:rsidRDefault="00591DDC" w:rsidP="003B2E02">
      <w:pPr>
        <w:spacing w:after="0" w:line="240" w:lineRule="auto"/>
        <w:ind w:firstLine="708"/>
        <w:jc w:val="both"/>
        <w:rPr>
          <w:rFonts w:ascii="Times New Roman" w:hAnsi="Times New Roman" w:cs="Times New Roman"/>
          <w:b/>
          <w:sz w:val="24"/>
          <w:szCs w:val="24"/>
        </w:rPr>
      </w:pPr>
      <w:r w:rsidRPr="003B2E02">
        <w:rPr>
          <w:rFonts w:ascii="Times New Roman" w:hAnsi="Times New Roman" w:cs="Times New Roman"/>
          <w:b/>
          <w:sz w:val="24"/>
          <w:szCs w:val="24"/>
        </w:rPr>
        <w:t>2022-216</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b/>
          <w:sz w:val="24"/>
          <w:szCs w:val="24"/>
        </w:rPr>
        <w:t>Вывод</w:t>
      </w:r>
      <w:r w:rsidRPr="003B2E02">
        <w:rPr>
          <w:rFonts w:ascii="Times New Roman" w:hAnsi="Times New Roman" w:cs="Times New Roman"/>
          <w:sz w:val="24"/>
          <w:szCs w:val="24"/>
        </w:rPr>
        <w:t xml:space="preserve">: Таким образом, </w:t>
      </w:r>
      <w:r w:rsidRPr="003B2E02">
        <w:rPr>
          <w:rFonts w:ascii="Times New Roman" w:hAnsi="Times New Roman" w:cs="Times New Roman"/>
          <w:bCs/>
          <w:sz w:val="24"/>
          <w:szCs w:val="24"/>
        </w:rPr>
        <w:t xml:space="preserve">дополнительные </w:t>
      </w:r>
      <w:proofErr w:type="gramStart"/>
      <w:r w:rsidRPr="003B2E02">
        <w:rPr>
          <w:rFonts w:ascii="Times New Roman" w:hAnsi="Times New Roman" w:cs="Times New Roman"/>
          <w:bCs/>
          <w:sz w:val="24"/>
          <w:szCs w:val="24"/>
        </w:rPr>
        <w:t>услуги  посещали</w:t>
      </w:r>
      <w:proofErr w:type="gramEnd"/>
      <w:r w:rsidRPr="003B2E02">
        <w:rPr>
          <w:rFonts w:ascii="Times New Roman" w:hAnsi="Times New Roman" w:cs="Times New Roman"/>
          <w:bCs/>
          <w:sz w:val="24"/>
          <w:szCs w:val="24"/>
        </w:rPr>
        <w:t xml:space="preserve"> 216 воспитанника</w:t>
      </w:r>
      <w:r w:rsidRPr="003B2E02">
        <w:rPr>
          <w:rFonts w:ascii="Times New Roman" w:hAnsi="Times New Roman" w:cs="Times New Roman"/>
          <w:sz w:val="24"/>
          <w:szCs w:val="24"/>
        </w:rPr>
        <w:t xml:space="preserve"> (95% от общего количества детей ДОУ), что на 5% меньше, чем в прошлом  году.</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lastRenderedPageBreak/>
        <w:t>Дошкольники в ходе обучения добились определенных результатов в освоении поставленных задач. Отзывы родителей - положительные.</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Но необходимо расширять сеть образовательных услуг: английский, художественно-эстетическое направление-хореография, вокал. И т.д.</w:t>
      </w:r>
    </w:p>
    <w:p w:rsidR="00591DDC" w:rsidRPr="003B2E02" w:rsidRDefault="00591DDC" w:rsidP="003B2E02">
      <w:pPr>
        <w:spacing w:after="0" w:line="240" w:lineRule="auto"/>
        <w:ind w:firstLine="708"/>
        <w:jc w:val="both"/>
        <w:rPr>
          <w:rFonts w:ascii="Times New Roman" w:hAnsi="Times New Roman" w:cs="Times New Roman"/>
          <w:sz w:val="24"/>
          <w:szCs w:val="24"/>
        </w:rPr>
      </w:pPr>
    </w:p>
    <w:p w:rsidR="00591DDC" w:rsidRPr="003B2E02" w:rsidRDefault="00591DDC" w:rsidP="003B2E02">
      <w:pPr>
        <w:spacing w:after="0" w:line="240" w:lineRule="auto"/>
        <w:ind w:firstLine="708"/>
        <w:jc w:val="both"/>
        <w:rPr>
          <w:rFonts w:ascii="Times New Roman" w:hAnsi="Times New Roman" w:cs="Times New Roman"/>
          <w:b/>
          <w:sz w:val="24"/>
          <w:szCs w:val="24"/>
        </w:rPr>
      </w:pPr>
      <w:r w:rsidRPr="003B2E02">
        <w:rPr>
          <w:rFonts w:ascii="Times New Roman" w:hAnsi="Times New Roman" w:cs="Times New Roman"/>
          <w:b/>
          <w:sz w:val="24"/>
          <w:szCs w:val="24"/>
        </w:rPr>
        <w:t xml:space="preserve">Проверки, проводимые в отношении детского сада органами государственного                                    </w:t>
      </w:r>
    </w:p>
    <w:p w:rsidR="00591DDC" w:rsidRPr="003B2E02" w:rsidRDefault="00591DDC" w:rsidP="003B2E02">
      <w:pPr>
        <w:spacing w:after="0" w:line="240" w:lineRule="auto"/>
        <w:ind w:firstLine="708"/>
        <w:jc w:val="both"/>
        <w:rPr>
          <w:rFonts w:ascii="Times New Roman" w:hAnsi="Times New Roman" w:cs="Times New Roman"/>
          <w:b/>
          <w:sz w:val="24"/>
          <w:szCs w:val="24"/>
        </w:rPr>
      </w:pPr>
      <w:r w:rsidRPr="003B2E02">
        <w:rPr>
          <w:rFonts w:ascii="Times New Roman" w:hAnsi="Times New Roman" w:cs="Times New Roman"/>
          <w:b/>
          <w:sz w:val="24"/>
          <w:szCs w:val="24"/>
        </w:rPr>
        <w:t xml:space="preserve">                                                    контроля.</w:t>
      </w:r>
    </w:p>
    <w:p w:rsidR="00591DDC" w:rsidRPr="003B2E02" w:rsidRDefault="00591DDC" w:rsidP="003B2E02">
      <w:pPr>
        <w:spacing w:after="0" w:line="240" w:lineRule="auto"/>
        <w:ind w:firstLine="708"/>
        <w:jc w:val="both"/>
        <w:rPr>
          <w:rFonts w:ascii="Times New Roman" w:hAnsi="Times New Roman" w:cs="Times New Roman"/>
          <w:b/>
          <w:sz w:val="24"/>
          <w:szCs w:val="24"/>
        </w:rPr>
      </w:pPr>
      <w:r w:rsidRPr="003B2E02">
        <w:rPr>
          <w:rFonts w:ascii="Times New Roman" w:hAnsi="Times New Roman" w:cs="Times New Roman"/>
          <w:b/>
          <w:sz w:val="24"/>
          <w:szCs w:val="24"/>
        </w:rPr>
        <w:t>В 2022 году было проведено   5 проверок:</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-Федеральная служба по надзору в сфере защиты прав потребителей и благополучия человека- 2 раза</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 xml:space="preserve">-отделение пенсионного </w:t>
      </w:r>
      <w:proofErr w:type="gramStart"/>
      <w:r w:rsidRPr="003B2E02">
        <w:rPr>
          <w:rFonts w:ascii="Times New Roman" w:hAnsi="Times New Roman" w:cs="Times New Roman"/>
          <w:sz w:val="24"/>
          <w:szCs w:val="24"/>
        </w:rPr>
        <w:t>фонда  по</w:t>
      </w:r>
      <w:proofErr w:type="gramEnd"/>
      <w:r w:rsidRPr="003B2E02">
        <w:rPr>
          <w:rFonts w:ascii="Times New Roman" w:hAnsi="Times New Roman" w:cs="Times New Roman"/>
          <w:sz w:val="24"/>
          <w:szCs w:val="24"/>
        </w:rPr>
        <w:t xml:space="preserve"> РТ-клиентская служба-проверка сведений индивидуального персонифицированного учета </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-управление дошкольного образования ИК НМР РТ-проверка по выплате заработной платы</w:t>
      </w:r>
    </w:p>
    <w:p w:rsidR="00591DDC" w:rsidRPr="003B2E02" w:rsidRDefault="00591DDC"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-управление надзорной деятельности и профилактической работы ГУ МЧС России</w:t>
      </w:r>
    </w:p>
    <w:p w:rsidR="00591DDC" w:rsidRPr="003B2E02" w:rsidRDefault="00591DDC" w:rsidP="003B2E02">
      <w:pPr>
        <w:spacing w:after="0" w:line="240" w:lineRule="auto"/>
        <w:jc w:val="both"/>
        <w:rPr>
          <w:rFonts w:ascii="Times New Roman" w:hAnsi="Times New Roman" w:cs="Times New Roman"/>
          <w:color w:val="FF0000"/>
          <w:sz w:val="24"/>
          <w:szCs w:val="24"/>
        </w:rPr>
      </w:pPr>
    </w:p>
    <w:p w:rsidR="00591DDC" w:rsidRPr="003B2E02" w:rsidRDefault="00591DDC" w:rsidP="003B2E02">
      <w:pPr>
        <w:spacing w:after="0" w:line="240" w:lineRule="auto"/>
        <w:ind w:firstLine="851"/>
        <w:jc w:val="both"/>
        <w:rPr>
          <w:rFonts w:ascii="Times New Roman" w:hAnsi="Times New Roman" w:cs="Times New Roman"/>
          <w:b/>
          <w:sz w:val="24"/>
          <w:szCs w:val="24"/>
        </w:rPr>
      </w:pPr>
      <w:r w:rsidRPr="003B2E02">
        <w:rPr>
          <w:rFonts w:ascii="Times New Roman" w:hAnsi="Times New Roman" w:cs="Times New Roman"/>
          <w:sz w:val="24"/>
          <w:szCs w:val="24"/>
        </w:rPr>
        <w:t xml:space="preserve">                                   </w:t>
      </w:r>
      <w:r w:rsidRPr="003B2E02">
        <w:rPr>
          <w:rFonts w:ascii="Times New Roman" w:hAnsi="Times New Roman" w:cs="Times New Roman"/>
          <w:b/>
          <w:sz w:val="24"/>
          <w:szCs w:val="24"/>
        </w:rPr>
        <w:t>Грантовое движение</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Важной составляющей внебюджетной деятельности </w:t>
      </w:r>
      <w:proofErr w:type="gramStart"/>
      <w:r w:rsidRPr="003B2E02">
        <w:rPr>
          <w:rFonts w:ascii="Times New Roman" w:hAnsi="Times New Roman" w:cs="Times New Roman"/>
          <w:sz w:val="24"/>
          <w:szCs w:val="24"/>
        </w:rPr>
        <w:t>является  привлечение</w:t>
      </w:r>
      <w:proofErr w:type="gramEnd"/>
      <w:r w:rsidRPr="003B2E02">
        <w:rPr>
          <w:rFonts w:ascii="Times New Roman" w:hAnsi="Times New Roman" w:cs="Times New Roman"/>
          <w:sz w:val="24"/>
          <w:szCs w:val="24"/>
        </w:rPr>
        <w:t xml:space="preserve"> финансов посредством  Грантов.</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В отчетном 2022 году коллектив ДОУ в лице творческой группы </w:t>
      </w:r>
      <w:proofErr w:type="spellStart"/>
      <w:proofErr w:type="gramStart"/>
      <w:r w:rsidRPr="003B2E02">
        <w:rPr>
          <w:rFonts w:ascii="Times New Roman" w:hAnsi="Times New Roman" w:cs="Times New Roman"/>
          <w:sz w:val="24"/>
          <w:szCs w:val="24"/>
        </w:rPr>
        <w:t>ст.воспитателя</w:t>
      </w:r>
      <w:proofErr w:type="spellEnd"/>
      <w:proofErr w:type="gramEnd"/>
      <w:r w:rsidRPr="003B2E02">
        <w:rPr>
          <w:rFonts w:ascii="Times New Roman" w:hAnsi="Times New Roman" w:cs="Times New Roman"/>
          <w:sz w:val="24"/>
          <w:szCs w:val="24"/>
        </w:rPr>
        <w:t xml:space="preserve"> </w:t>
      </w:r>
      <w:proofErr w:type="spellStart"/>
      <w:r w:rsidRPr="003B2E02">
        <w:rPr>
          <w:rFonts w:ascii="Times New Roman" w:hAnsi="Times New Roman" w:cs="Times New Roman"/>
          <w:sz w:val="24"/>
          <w:szCs w:val="24"/>
        </w:rPr>
        <w:t>Шайхуллиной</w:t>
      </w:r>
      <w:proofErr w:type="spellEnd"/>
      <w:r w:rsidRPr="003B2E02">
        <w:rPr>
          <w:rFonts w:ascii="Times New Roman" w:hAnsi="Times New Roman" w:cs="Times New Roman"/>
          <w:sz w:val="24"/>
          <w:szCs w:val="24"/>
        </w:rPr>
        <w:t xml:space="preserve"> А.Р., воспитателя Акатьевой Л.И. приняли участие в написании следующих Грантов:</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-Всероссийский конкурс молодежных проектов среди физических лиц «Росмолодежь. Гранты.1 сезон.» в номинации «Будь </w:t>
      </w:r>
      <w:proofErr w:type="gramStart"/>
      <w:r w:rsidRPr="003B2E02">
        <w:rPr>
          <w:rFonts w:ascii="Times New Roman" w:hAnsi="Times New Roman" w:cs="Times New Roman"/>
          <w:sz w:val="24"/>
          <w:szCs w:val="24"/>
        </w:rPr>
        <w:t>здоров»  (</w:t>
      </w:r>
      <w:proofErr w:type="gramEnd"/>
      <w:r w:rsidRPr="003B2E02">
        <w:rPr>
          <w:rFonts w:ascii="Times New Roman" w:hAnsi="Times New Roman" w:cs="Times New Roman"/>
          <w:sz w:val="24"/>
          <w:szCs w:val="24"/>
        </w:rPr>
        <w:t>победа-233 000-оборудование спортплощадки)</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-конкурс по предоставлению Грантов в форме субсидий из бюджета РТ физическим лицам на реализацию социально-значимых проектов в сфере молодежной политики через </w:t>
      </w:r>
      <w:proofErr w:type="spellStart"/>
      <w:r w:rsidRPr="003B2E02">
        <w:rPr>
          <w:rFonts w:ascii="Times New Roman" w:hAnsi="Times New Roman" w:cs="Times New Roman"/>
          <w:sz w:val="24"/>
          <w:szCs w:val="24"/>
        </w:rPr>
        <w:t>инфосистему</w:t>
      </w:r>
      <w:proofErr w:type="spellEnd"/>
      <w:r w:rsidRPr="003B2E02">
        <w:rPr>
          <w:rFonts w:ascii="Times New Roman" w:hAnsi="Times New Roman" w:cs="Times New Roman"/>
          <w:sz w:val="24"/>
          <w:szCs w:val="24"/>
        </w:rPr>
        <w:t xml:space="preserve"> «Мои субсидии»- 2 проекта</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w:t>
      </w:r>
      <w:proofErr w:type="spellStart"/>
      <w:r w:rsidRPr="003B2E02">
        <w:rPr>
          <w:rFonts w:ascii="Times New Roman" w:hAnsi="Times New Roman" w:cs="Times New Roman"/>
          <w:sz w:val="24"/>
          <w:szCs w:val="24"/>
        </w:rPr>
        <w:t>сибур</w:t>
      </w:r>
      <w:proofErr w:type="spellEnd"/>
      <w:r w:rsidRPr="003B2E02">
        <w:rPr>
          <w:rFonts w:ascii="Times New Roman" w:hAnsi="Times New Roman" w:cs="Times New Roman"/>
          <w:sz w:val="24"/>
          <w:szCs w:val="24"/>
        </w:rPr>
        <w:t>- Грантовый конкурс программы «Формула хороших дел» -фестиваль волонтеров дошкольников «Дари радость»</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По мере необходимости привлекались и следующие педагоги; Метелева Ж.М., </w:t>
      </w:r>
      <w:proofErr w:type="spellStart"/>
      <w:r w:rsidRPr="003B2E02">
        <w:rPr>
          <w:rFonts w:ascii="Times New Roman" w:hAnsi="Times New Roman" w:cs="Times New Roman"/>
          <w:sz w:val="24"/>
          <w:szCs w:val="24"/>
        </w:rPr>
        <w:t>Казаморова</w:t>
      </w:r>
      <w:proofErr w:type="spellEnd"/>
      <w:r w:rsidRPr="003B2E02">
        <w:rPr>
          <w:rFonts w:ascii="Times New Roman" w:hAnsi="Times New Roman" w:cs="Times New Roman"/>
          <w:sz w:val="24"/>
          <w:szCs w:val="24"/>
        </w:rPr>
        <w:t xml:space="preserve"> О.М, </w:t>
      </w:r>
      <w:proofErr w:type="spellStart"/>
      <w:r w:rsidRPr="003B2E02">
        <w:rPr>
          <w:rFonts w:ascii="Times New Roman" w:hAnsi="Times New Roman" w:cs="Times New Roman"/>
          <w:sz w:val="24"/>
          <w:szCs w:val="24"/>
        </w:rPr>
        <w:t>Куденкова</w:t>
      </w:r>
      <w:proofErr w:type="spellEnd"/>
      <w:r w:rsidRPr="003B2E02">
        <w:rPr>
          <w:rFonts w:ascii="Times New Roman" w:hAnsi="Times New Roman" w:cs="Times New Roman"/>
          <w:sz w:val="24"/>
          <w:szCs w:val="24"/>
        </w:rPr>
        <w:t xml:space="preserve"> О.В., Логунова Н.В.</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В текущем году по-прежнему ставлю задачу активного участия в конкурсах и грантах с целью привлечения внебюджетных средств, в которых мы все, безусловно, нуждаемся. </w:t>
      </w:r>
    </w:p>
    <w:p w:rsidR="00591DDC" w:rsidRPr="003B2E02" w:rsidRDefault="00591DDC" w:rsidP="003B2E02">
      <w:pPr>
        <w:spacing w:after="0" w:line="240" w:lineRule="auto"/>
        <w:ind w:firstLine="851"/>
        <w:jc w:val="both"/>
        <w:rPr>
          <w:rFonts w:ascii="Times New Roman" w:hAnsi="Times New Roman" w:cs="Times New Roman"/>
          <w:b/>
          <w:sz w:val="24"/>
          <w:szCs w:val="24"/>
        </w:rPr>
      </w:pPr>
    </w:p>
    <w:p w:rsidR="00591DDC" w:rsidRPr="003B2E02" w:rsidRDefault="00591DDC" w:rsidP="003B2E02">
      <w:pPr>
        <w:spacing w:after="0" w:line="240" w:lineRule="auto"/>
        <w:jc w:val="both"/>
        <w:rPr>
          <w:rFonts w:ascii="Times New Roman" w:hAnsi="Times New Roman" w:cs="Times New Roman"/>
          <w:b/>
          <w:sz w:val="24"/>
          <w:szCs w:val="24"/>
        </w:rPr>
      </w:pPr>
      <w:r w:rsidRPr="003B2E02">
        <w:rPr>
          <w:rFonts w:ascii="Times New Roman" w:hAnsi="Times New Roman" w:cs="Times New Roman"/>
          <w:sz w:val="24"/>
          <w:szCs w:val="24"/>
        </w:rPr>
        <w:t xml:space="preserve">                                      </w:t>
      </w:r>
      <w:r w:rsidRPr="003B2E02">
        <w:rPr>
          <w:rFonts w:ascii="Times New Roman" w:hAnsi="Times New Roman" w:cs="Times New Roman"/>
          <w:b/>
          <w:sz w:val="24"/>
          <w:szCs w:val="24"/>
        </w:rPr>
        <w:t>Формирование положительного имиджа ДОУ</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Формирование положительного имиджа ДОУ обусловлено необходимостью расширения кругозора родителей воспитанников о специфике деятельности дошкольных учреждений, снижения негативной информации, минимизация необоснованных обращений граждан в различные инстанции. В связи с этим особое внимание все эти годы мы обращаем на содержание информации, публикуемой нами на сайте и в различных аккаунтах. </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Всю интересующую </w:t>
      </w:r>
      <w:proofErr w:type="gramStart"/>
      <w:r w:rsidRPr="003B2E02">
        <w:rPr>
          <w:rFonts w:ascii="Times New Roman" w:hAnsi="Times New Roman" w:cs="Times New Roman"/>
          <w:sz w:val="24"/>
          <w:szCs w:val="24"/>
        </w:rPr>
        <w:t>информацию  о</w:t>
      </w:r>
      <w:proofErr w:type="gramEnd"/>
      <w:r w:rsidRPr="003B2E02">
        <w:rPr>
          <w:rFonts w:ascii="Times New Roman" w:hAnsi="Times New Roman" w:cs="Times New Roman"/>
          <w:sz w:val="24"/>
          <w:szCs w:val="24"/>
        </w:rPr>
        <w:t xml:space="preserve"> деятельности учреждения вы можете увидеть на сайте </w:t>
      </w:r>
      <w:hyperlink r:id="rId9" w:history="1">
        <w:proofErr w:type="spellStart"/>
        <w:r w:rsidRPr="003B2E02">
          <w:rPr>
            <w:rStyle w:val="ae"/>
            <w:rFonts w:ascii="Times New Roman" w:hAnsi="Times New Roman" w:cs="Times New Roman"/>
            <w:sz w:val="24"/>
            <w:szCs w:val="24"/>
            <w:lang w:val="en-US"/>
          </w:rPr>
          <w:t>edu</w:t>
        </w:r>
        <w:proofErr w:type="spellEnd"/>
        <w:r w:rsidRPr="003B2E02">
          <w:rPr>
            <w:rStyle w:val="ae"/>
            <w:rFonts w:ascii="Times New Roman" w:hAnsi="Times New Roman" w:cs="Times New Roman"/>
            <w:sz w:val="24"/>
            <w:szCs w:val="24"/>
          </w:rPr>
          <w:t>.</w:t>
        </w:r>
        <w:proofErr w:type="spellStart"/>
        <w:r w:rsidRPr="003B2E02">
          <w:rPr>
            <w:rStyle w:val="ae"/>
            <w:rFonts w:ascii="Times New Roman" w:hAnsi="Times New Roman" w:cs="Times New Roman"/>
            <w:sz w:val="24"/>
            <w:szCs w:val="24"/>
            <w:lang w:val="en-US"/>
          </w:rPr>
          <w:t>tatar</w:t>
        </w:r>
        <w:proofErr w:type="spellEnd"/>
        <w:r w:rsidRPr="003B2E02">
          <w:rPr>
            <w:rStyle w:val="ae"/>
            <w:rFonts w:ascii="Times New Roman" w:hAnsi="Times New Roman" w:cs="Times New Roman"/>
            <w:sz w:val="24"/>
            <w:szCs w:val="24"/>
          </w:rPr>
          <w:t>.</w:t>
        </w:r>
        <w:proofErr w:type="spellStart"/>
        <w:r w:rsidRPr="003B2E02">
          <w:rPr>
            <w:rStyle w:val="ae"/>
            <w:rFonts w:ascii="Times New Roman" w:hAnsi="Times New Roman" w:cs="Times New Roman"/>
            <w:sz w:val="24"/>
            <w:szCs w:val="24"/>
            <w:lang w:val="en-US"/>
          </w:rPr>
          <w:t>ru</w:t>
        </w:r>
        <w:proofErr w:type="spellEnd"/>
      </w:hyperlink>
      <w:r w:rsidRPr="003B2E02">
        <w:rPr>
          <w:rFonts w:ascii="Times New Roman" w:hAnsi="Times New Roman" w:cs="Times New Roman"/>
          <w:sz w:val="24"/>
          <w:szCs w:val="24"/>
        </w:rPr>
        <w:t xml:space="preserve"> ( вставка) и ВК ссылка.</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На сегодняшний день подписчиков насчитывается более 500. Пользуясь случаем, хочу поблагодарить Акатьеву Л.И. за ведение данной </w:t>
      </w:r>
      <w:proofErr w:type="spellStart"/>
      <w:proofErr w:type="gramStart"/>
      <w:r w:rsidRPr="003B2E02">
        <w:rPr>
          <w:rFonts w:ascii="Times New Roman" w:hAnsi="Times New Roman" w:cs="Times New Roman"/>
          <w:sz w:val="24"/>
          <w:szCs w:val="24"/>
        </w:rPr>
        <w:t>соц.сети</w:t>
      </w:r>
      <w:proofErr w:type="spellEnd"/>
      <w:proofErr w:type="gramEnd"/>
      <w:r w:rsidRPr="003B2E02">
        <w:rPr>
          <w:rFonts w:ascii="Times New Roman" w:hAnsi="Times New Roman" w:cs="Times New Roman"/>
          <w:sz w:val="24"/>
          <w:szCs w:val="24"/>
        </w:rPr>
        <w:t>.(как правило, эта работа занимает массу времени, причем вне работы).Публикации Л.И. всегда интересные и насыщенные.</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 xml:space="preserve">Удачные фото, верно расставленные акценты, разноплановая информации, интересные формы работы, «вкусная» подача. Приятно, что изо дня в </w:t>
      </w:r>
      <w:proofErr w:type="gramStart"/>
      <w:r w:rsidRPr="003B2E02">
        <w:rPr>
          <w:rFonts w:ascii="Times New Roman" w:hAnsi="Times New Roman" w:cs="Times New Roman"/>
          <w:sz w:val="24"/>
          <w:szCs w:val="24"/>
        </w:rPr>
        <w:t>день  увеличивается</w:t>
      </w:r>
      <w:proofErr w:type="gramEnd"/>
      <w:r w:rsidRPr="003B2E02">
        <w:rPr>
          <w:rFonts w:ascii="Times New Roman" w:hAnsi="Times New Roman" w:cs="Times New Roman"/>
          <w:sz w:val="24"/>
          <w:szCs w:val="24"/>
        </w:rPr>
        <w:t xml:space="preserve"> количество подписчиков и ,самое главное, количество просмотров публикаций.</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lastRenderedPageBreak/>
        <w:t xml:space="preserve">Итогом всей этой работы можно считать не только количество подписчиков и публикаций, самое важное </w:t>
      </w:r>
      <w:proofErr w:type="gramStart"/>
      <w:r w:rsidRPr="003B2E02">
        <w:rPr>
          <w:rFonts w:ascii="Times New Roman" w:hAnsi="Times New Roman" w:cs="Times New Roman"/>
          <w:sz w:val="24"/>
          <w:szCs w:val="24"/>
        </w:rPr>
        <w:t>–  реакция</w:t>
      </w:r>
      <w:proofErr w:type="gramEnd"/>
      <w:r w:rsidRPr="003B2E02">
        <w:rPr>
          <w:rFonts w:ascii="Times New Roman" w:hAnsi="Times New Roman" w:cs="Times New Roman"/>
          <w:sz w:val="24"/>
          <w:szCs w:val="24"/>
        </w:rPr>
        <w:t xml:space="preserve"> родителей на вашу работу. Как приятно читать слова признательности: «Наш детский сад лучший», «Мы гордимся нашими педагогами», «Нашим детям повезло» и многое другое. </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Самые активные группы в данном направлении -</w:t>
      </w:r>
    </w:p>
    <w:p w:rsidR="00591DDC" w:rsidRPr="003B2E02" w:rsidRDefault="00591DDC" w:rsidP="003B2E02">
      <w:pPr>
        <w:spacing w:after="0" w:line="240" w:lineRule="auto"/>
        <w:ind w:firstLine="851"/>
        <w:jc w:val="both"/>
        <w:rPr>
          <w:rFonts w:ascii="Times New Roman" w:hAnsi="Times New Roman" w:cs="Times New Roman"/>
          <w:sz w:val="24"/>
          <w:szCs w:val="24"/>
        </w:rPr>
      </w:pPr>
      <w:r w:rsidRPr="003B2E02">
        <w:rPr>
          <w:rFonts w:ascii="Times New Roman" w:hAnsi="Times New Roman" w:cs="Times New Roman"/>
          <w:sz w:val="24"/>
          <w:szCs w:val="24"/>
        </w:rPr>
        <w:t>На этом мы завершили анализ деятельности детского сада.</w:t>
      </w:r>
    </w:p>
    <w:p w:rsidR="00591DDC" w:rsidRPr="003B2E02" w:rsidRDefault="00591DDC" w:rsidP="003B2E02">
      <w:pPr>
        <w:pStyle w:val="af1"/>
        <w:spacing w:before="0" w:beforeAutospacing="0" w:after="0" w:afterAutospacing="0"/>
        <w:ind w:firstLine="708"/>
        <w:jc w:val="both"/>
        <w:rPr>
          <w:color w:val="000000"/>
        </w:rPr>
      </w:pPr>
      <w:r w:rsidRPr="003B2E02">
        <w:rPr>
          <w:b/>
          <w:color w:val="000000"/>
        </w:rPr>
        <w:t xml:space="preserve">Таким </w:t>
      </w:r>
      <w:proofErr w:type="gramStart"/>
      <w:r w:rsidRPr="003B2E02">
        <w:rPr>
          <w:b/>
          <w:color w:val="000000"/>
        </w:rPr>
        <w:t>образом,</w:t>
      </w:r>
      <w:r w:rsidRPr="003B2E02">
        <w:rPr>
          <w:color w:val="000000"/>
        </w:rPr>
        <w:t xml:space="preserve">  можно</w:t>
      </w:r>
      <w:proofErr w:type="gramEnd"/>
      <w:r w:rsidRPr="003B2E02">
        <w:rPr>
          <w:color w:val="000000"/>
        </w:rPr>
        <w:t xml:space="preserve"> считать, что в 2022 году запланированные мероприятия</w:t>
      </w:r>
      <w:r w:rsidRPr="003B2E02">
        <w:t xml:space="preserve"> выполнены. П</w:t>
      </w:r>
      <w:r w:rsidRPr="003B2E02">
        <w:rPr>
          <w:color w:val="000000"/>
        </w:rPr>
        <w:t xml:space="preserve">едагоги реализуют основную образовательную программу ДОУ на достаточно хорошем уровне, с учетом требований ФГОС ДО. Необходимо обратить внимание на индивидуализацию процесса обучения дошкольников и развитие творческого потенциала, детской инициативы. </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color w:val="000000"/>
          <w:sz w:val="24"/>
          <w:szCs w:val="24"/>
        </w:rPr>
        <w:t xml:space="preserve">  </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Проблемы:</w:t>
      </w:r>
    </w:p>
    <w:p w:rsidR="00591DDC" w:rsidRPr="003B2E02" w:rsidRDefault="00591DDC" w:rsidP="003B2E02">
      <w:pPr>
        <w:shd w:val="clear" w:color="auto" w:fill="FFFFFF"/>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w:t>
      </w:r>
      <w:proofErr w:type="gramStart"/>
      <w:r w:rsidRPr="003B2E02">
        <w:rPr>
          <w:rFonts w:ascii="Times New Roman" w:hAnsi="Times New Roman" w:cs="Times New Roman"/>
          <w:sz w:val="24"/>
          <w:szCs w:val="24"/>
        </w:rPr>
        <w:t>частичная  замена</w:t>
      </w:r>
      <w:proofErr w:type="gramEnd"/>
      <w:r w:rsidRPr="003B2E02">
        <w:rPr>
          <w:rFonts w:ascii="Times New Roman" w:hAnsi="Times New Roman" w:cs="Times New Roman"/>
          <w:sz w:val="24"/>
          <w:szCs w:val="24"/>
        </w:rPr>
        <w:t xml:space="preserve"> инженерных коммуникаций</w:t>
      </w:r>
    </w:p>
    <w:p w:rsidR="00591DDC" w:rsidRPr="003B2E02" w:rsidRDefault="00591DDC" w:rsidP="003B2E02">
      <w:pPr>
        <w:shd w:val="clear" w:color="auto" w:fill="FFFFFF"/>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-частичная замена линолеума на противопожарный</w:t>
      </w:r>
    </w:p>
    <w:p w:rsidR="00591DDC" w:rsidRPr="003B2E02" w:rsidRDefault="00591DDC" w:rsidP="003B2E02">
      <w:pPr>
        <w:shd w:val="clear" w:color="auto" w:fill="FFFFFF"/>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-замена окон</w:t>
      </w:r>
    </w:p>
    <w:p w:rsidR="00591DDC" w:rsidRPr="003B2E02" w:rsidRDefault="00591DDC" w:rsidP="003B2E02">
      <w:pPr>
        <w:shd w:val="clear" w:color="auto" w:fill="FFFFFF"/>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-приобретение игрового оборудования на участки </w:t>
      </w:r>
      <w:proofErr w:type="gramStart"/>
      <w:r w:rsidRPr="003B2E02">
        <w:rPr>
          <w:rFonts w:ascii="Times New Roman" w:hAnsi="Times New Roman" w:cs="Times New Roman"/>
          <w:sz w:val="24"/>
          <w:szCs w:val="24"/>
        </w:rPr>
        <w:t xml:space="preserve">( </w:t>
      </w:r>
      <w:proofErr w:type="spellStart"/>
      <w:r w:rsidRPr="003B2E02">
        <w:rPr>
          <w:rFonts w:ascii="Times New Roman" w:hAnsi="Times New Roman" w:cs="Times New Roman"/>
          <w:sz w:val="24"/>
          <w:szCs w:val="24"/>
        </w:rPr>
        <w:t>современное</w:t>
      </w:r>
      <w:proofErr w:type="gramEnd"/>
      <w:r w:rsidRPr="003B2E02">
        <w:rPr>
          <w:rFonts w:ascii="Times New Roman" w:hAnsi="Times New Roman" w:cs="Times New Roman"/>
          <w:sz w:val="24"/>
          <w:szCs w:val="24"/>
        </w:rPr>
        <w:t>,безопасное</w:t>
      </w:r>
      <w:proofErr w:type="spellEnd"/>
      <w:r w:rsidRPr="003B2E02">
        <w:rPr>
          <w:rFonts w:ascii="Times New Roman" w:hAnsi="Times New Roman" w:cs="Times New Roman"/>
          <w:sz w:val="24"/>
          <w:szCs w:val="24"/>
        </w:rPr>
        <w:t>)</w:t>
      </w:r>
    </w:p>
    <w:p w:rsidR="00591DDC" w:rsidRPr="003B2E02" w:rsidRDefault="00591DDC" w:rsidP="003B2E02">
      <w:pPr>
        <w:shd w:val="clear" w:color="auto" w:fill="FFFFFF"/>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необходимо приобретение безопасной системы контроля доступа</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w:t>
      </w:r>
    </w:p>
    <w:p w:rsidR="00591DDC" w:rsidRPr="003B2E02" w:rsidRDefault="00591DD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В целом 2021 был плодотворным и результативным по многим показателям. Впереди – реализация новых задач.</w:t>
      </w:r>
    </w:p>
    <w:p w:rsidR="00591DDC" w:rsidRPr="003B2E02" w:rsidRDefault="00591DDC" w:rsidP="003B2E02">
      <w:pPr>
        <w:shd w:val="clear" w:color="auto" w:fill="FFFFFF"/>
        <w:spacing w:after="0" w:line="240" w:lineRule="auto"/>
        <w:jc w:val="both"/>
        <w:rPr>
          <w:rFonts w:ascii="Times New Roman" w:hAnsi="Times New Roman" w:cs="Times New Roman"/>
          <w:color w:val="000000"/>
          <w:sz w:val="24"/>
          <w:szCs w:val="24"/>
        </w:rPr>
      </w:pPr>
    </w:p>
    <w:p w:rsidR="00591DDC" w:rsidRPr="003B2E02" w:rsidRDefault="00591DDC" w:rsidP="003B2E02">
      <w:pPr>
        <w:autoSpaceDE w:val="0"/>
        <w:autoSpaceDN w:val="0"/>
        <w:adjustRightInd w:val="0"/>
        <w:spacing w:after="0" w:line="240" w:lineRule="auto"/>
        <w:jc w:val="center"/>
        <w:rPr>
          <w:rFonts w:ascii="Times New Roman" w:hAnsi="Times New Roman" w:cs="Times New Roman"/>
          <w:b/>
          <w:sz w:val="24"/>
          <w:szCs w:val="24"/>
        </w:rPr>
      </w:pPr>
      <w:r w:rsidRPr="003B2E02">
        <w:rPr>
          <w:rStyle w:val="FontStyle13"/>
          <w:sz w:val="24"/>
          <w:szCs w:val="24"/>
        </w:rPr>
        <w:tab/>
      </w:r>
      <w:proofErr w:type="gramStart"/>
      <w:r w:rsidRPr="003B2E02">
        <w:rPr>
          <w:rStyle w:val="FontStyle13"/>
          <w:sz w:val="24"/>
          <w:szCs w:val="24"/>
        </w:rPr>
        <w:t>П</w:t>
      </w:r>
      <w:r w:rsidRPr="003B2E02">
        <w:rPr>
          <w:rFonts w:ascii="Times New Roman" w:hAnsi="Times New Roman" w:cs="Times New Roman"/>
          <w:b/>
          <w:sz w:val="24"/>
          <w:szCs w:val="24"/>
        </w:rPr>
        <w:t>ерспективы  развития</w:t>
      </w:r>
      <w:proofErr w:type="gramEnd"/>
    </w:p>
    <w:p w:rsidR="00591DDC" w:rsidRPr="003B2E02" w:rsidRDefault="00591DDC" w:rsidP="003B2E02">
      <w:pPr>
        <w:tabs>
          <w:tab w:val="left" w:pos="0"/>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Реализация образовательной программы ДОУ в соответствии с требованиями ФГОС.</w:t>
      </w:r>
    </w:p>
    <w:p w:rsidR="00591DDC" w:rsidRPr="003B2E02" w:rsidRDefault="00591DDC" w:rsidP="003B2E02">
      <w:pPr>
        <w:tabs>
          <w:tab w:val="left" w:pos="0"/>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Оснащение предметно-развивающей среды в группах и кабинетах в соответствии с ФГОС.</w:t>
      </w:r>
    </w:p>
    <w:p w:rsidR="00591DDC" w:rsidRPr="00F86DE1" w:rsidRDefault="00591DDC" w:rsidP="00F86DE1">
      <w:pPr>
        <w:tabs>
          <w:tab w:val="left" w:pos="0"/>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Совершенствование </w:t>
      </w:r>
      <w:r w:rsidRPr="00F86DE1">
        <w:rPr>
          <w:rFonts w:ascii="Times New Roman" w:hAnsi="Times New Roman" w:cs="Times New Roman"/>
          <w:sz w:val="24"/>
          <w:szCs w:val="24"/>
        </w:rPr>
        <w:t xml:space="preserve">профессиональной компетентности педагогов. </w:t>
      </w:r>
    </w:p>
    <w:p w:rsidR="00591DDC" w:rsidRPr="00F86DE1" w:rsidRDefault="00591DDC" w:rsidP="00F86DE1">
      <w:pPr>
        <w:tabs>
          <w:tab w:val="left" w:pos="0"/>
        </w:tabs>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 Привлечение родителей к воспитательно-образовательному процессу как участников образовательных отношений.</w:t>
      </w:r>
    </w:p>
    <w:p w:rsidR="00591DDC" w:rsidRPr="00F86DE1" w:rsidRDefault="00591DDC" w:rsidP="00F86DE1">
      <w:pPr>
        <w:tabs>
          <w:tab w:val="left" w:pos="0"/>
        </w:tabs>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 расширение сети платных образовательных услуг</w:t>
      </w:r>
    </w:p>
    <w:p w:rsidR="00591DDC" w:rsidRPr="00F86DE1" w:rsidRDefault="00591DDC" w:rsidP="00F86DE1">
      <w:pPr>
        <w:tabs>
          <w:tab w:val="left" w:pos="0"/>
        </w:tabs>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 xml:space="preserve">- активное </w:t>
      </w:r>
      <w:proofErr w:type="gramStart"/>
      <w:r w:rsidRPr="00F86DE1">
        <w:rPr>
          <w:rFonts w:ascii="Times New Roman" w:hAnsi="Times New Roman" w:cs="Times New Roman"/>
          <w:sz w:val="24"/>
          <w:szCs w:val="24"/>
        </w:rPr>
        <w:t>участие  в</w:t>
      </w:r>
      <w:proofErr w:type="gramEnd"/>
      <w:r w:rsidRPr="00F86DE1">
        <w:rPr>
          <w:rFonts w:ascii="Times New Roman" w:hAnsi="Times New Roman" w:cs="Times New Roman"/>
          <w:sz w:val="24"/>
          <w:szCs w:val="24"/>
        </w:rPr>
        <w:t xml:space="preserve"> Грантовом движении</w:t>
      </w:r>
    </w:p>
    <w:p w:rsidR="00591DDC" w:rsidRPr="00F86DE1" w:rsidRDefault="00591DDC" w:rsidP="00F86DE1">
      <w:pPr>
        <w:tabs>
          <w:tab w:val="left" w:pos="0"/>
        </w:tabs>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 xml:space="preserve">- продвижение волонтерского движения среди </w:t>
      </w:r>
      <w:proofErr w:type="gramStart"/>
      <w:r w:rsidRPr="00F86DE1">
        <w:rPr>
          <w:rFonts w:ascii="Times New Roman" w:hAnsi="Times New Roman" w:cs="Times New Roman"/>
          <w:sz w:val="24"/>
          <w:szCs w:val="24"/>
        </w:rPr>
        <w:t>дошкольников  города</w:t>
      </w:r>
      <w:proofErr w:type="gramEnd"/>
      <w:r w:rsidRPr="00F86DE1">
        <w:rPr>
          <w:rFonts w:ascii="Times New Roman" w:hAnsi="Times New Roman" w:cs="Times New Roman"/>
          <w:sz w:val="24"/>
          <w:szCs w:val="24"/>
        </w:rPr>
        <w:t xml:space="preserve"> </w:t>
      </w:r>
    </w:p>
    <w:p w:rsidR="00591DDC" w:rsidRPr="00F86DE1" w:rsidRDefault="00591DDC" w:rsidP="00F86DE1">
      <w:pPr>
        <w:spacing w:after="0" w:line="240" w:lineRule="auto"/>
        <w:rPr>
          <w:rFonts w:ascii="Times New Roman" w:hAnsi="Times New Roman" w:cs="Times New Roman"/>
          <w:sz w:val="24"/>
          <w:szCs w:val="24"/>
        </w:rPr>
      </w:pPr>
    </w:p>
    <w:p w:rsidR="00712CDF" w:rsidRDefault="00712CDF" w:rsidP="00F86DE1">
      <w:pPr>
        <w:spacing w:after="0" w:line="240" w:lineRule="auto"/>
        <w:ind w:firstLine="708"/>
        <w:jc w:val="center"/>
        <w:rPr>
          <w:rFonts w:ascii="Times New Roman" w:eastAsia="Times New Roman" w:hAnsi="Times New Roman" w:cs="Times New Roman"/>
          <w:b/>
          <w:sz w:val="24"/>
          <w:szCs w:val="24"/>
          <w:lang w:eastAsia="ru-RU"/>
        </w:rPr>
      </w:pPr>
      <w:r w:rsidRPr="00F86DE1">
        <w:rPr>
          <w:rFonts w:ascii="Times New Roman" w:eastAsia="Times New Roman" w:hAnsi="Times New Roman" w:cs="Times New Roman"/>
          <w:b/>
          <w:sz w:val="24"/>
          <w:szCs w:val="24"/>
          <w:lang w:eastAsia="ru-RU"/>
        </w:rPr>
        <w:t>Отчет старшего воспитателя МАДОУ № 66 за 2022 год.</w:t>
      </w:r>
    </w:p>
    <w:p w:rsidR="00F86DE1" w:rsidRPr="00F86DE1" w:rsidRDefault="00F86DE1" w:rsidP="00F86DE1">
      <w:pPr>
        <w:spacing w:after="0" w:line="240" w:lineRule="auto"/>
        <w:ind w:firstLine="708"/>
        <w:jc w:val="center"/>
        <w:rPr>
          <w:rFonts w:ascii="Times New Roman" w:eastAsia="Times New Roman" w:hAnsi="Times New Roman" w:cs="Times New Roman"/>
          <w:b/>
          <w:sz w:val="24"/>
          <w:szCs w:val="24"/>
          <w:lang w:eastAsia="ru-RU"/>
        </w:rPr>
      </w:pPr>
    </w:p>
    <w:p w:rsidR="003B2E02" w:rsidRPr="00F86DE1" w:rsidRDefault="003B2E02" w:rsidP="00F86DE1">
      <w:pPr>
        <w:pStyle w:val="af1"/>
        <w:spacing w:before="0" w:beforeAutospacing="0" w:after="0" w:afterAutospacing="0"/>
        <w:ind w:firstLine="708"/>
        <w:jc w:val="both"/>
      </w:pPr>
      <w:r w:rsidRPr="00F86DE1">
        <w:rPr>
          <w:b/>
        </w:rPr>
        <w:t>Методическая работа в ДОУ</w:t>
      </w:r>
      <w:r w:rsidRPr="00F86DE1">
        <w:t xml:space="preserve"> представляет собой систему мероприятий, которые направлены на повышение педагогической компетенции каждого педагога, на обобщение и развитие творческого потенциала коллектива, повышение качества воспитательно-образовательного процесса в ДОУ.</w:t>
      </w:r>
    </w:p>
    <w:p w:rsidR="003B2E02" w:rsidRPr="00F86DE1" w:rsidRDefault="003B2E02" w:rsidP="00F86DE1">
      <w:pPr>
        <w:pStyle w:val="af1"/>
        <w:spacing w:before="0" w:beforeAutospacing="0" w:after="0" w:afterAutospacing="0"/>
        <w:ind w:firstLine="708"/>
        <w:jc w:val="both"/>
        <w:rPr>
          <w:bCs/>
        </w:rPr>
      </w:pPr>
      <w:r w:rsidRPr="00F86DE1">
        <w:rPr>
          <w:bCs/>
        </w:rPr>
        <w:t>Вот уже несколько лет наше дошкольное учреждение осуществляет работу по теме «Интеллектуально – личностное развитие дошкольников в процессе познавательно-исследовательской деятельности».</w:t>
      </w:r>
    </w:p>
    <w:p w:rsidR="003B2E02" w:rsidRPr="00F86DE1" w:rsidRDefault="003B2E02" w:rsidP="00F86DE1">
      <w:pPr>
        <w:spacing w:after="0" w:line="240" w:lineRule="auto"/>
        <w:ind w:firstLine="708"/>
        <w:jc w:val="both"/>
        <w:rPr>
          <w:rFonts w:ascii="Times New Roman" w:hAnsi="Times New Roman" w:cs="Times New Roman"/>
          <w:sz w:val="24"/>
          <w:szCs w:val="24"/>
        </w:rPr>
      </w:pPr>
      <w:r w:rsidRPr="00F86DE1">
        <w:rPr>
          <w:rFonts w:ascii="Times New Roman" w:hAnsi="Times New Roman" w:cs="Times New Roman"/>
          <w:b/>
          <w:sz w:val="24"/>
          <w:szCs w:val="24"/>
        </w:rPr>
        <w:t>Цель работы:</w:t>
      </w:r>
      <w:r w:rsidRPr="00F86DE1">
        <w:rPr>
          <w:rFonts w:ascii="Times New Roman" w:hAnsi="Times New Roman" w:cs="Times New Roman"/>
          <w:sz w:val="24"/>
          <w:szCs w:val="24"/>
        </w:rPr>
        <w:t xml:space="preserve"> обеспечение эффективного взаимодействия всех участников образовательного процесса: педагогов, детей и родителей для воспитания и развития активной, творческой личности каждого ребенка, готовой к успешной самореализации.</w:t>
      </w:r>
    </w:p>
    <w:p w:rsidR="003B2E02" w:rsidRPr="00F86DE1" w:rsidRDefault="003B2E02" w:rsidP="00F86DE1">
      <w:pPr>
        <w:spacing w:after="0" w:line="240" w:lineRule="auto"/>
        <w:ind w:firstLine="708"/>
        <w:jc w:val="both"/>
        <w:rPr>
          <w:rFonts w:ascii="Times New Roman" w:hAnsi="Times New Roman" w:cs="Times New Roman"/>
          <w:sz w:val="24"/>
          <w:szCs w:val="24"/>
        </w:rPr>
      </w:pPr>
    </w:p>
    <w:tbl>
      <w:tblPr>
        <w:tblW w:w="103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6"/>
        <w:gridCol w:w="6136"/>
        <w:gridCol w:w="1810"/>
        <w:gridCol w:w="1757"/>
      </w:tblGrid>
      <w:tr w:rsidR="003B2E02" w:rsidRPr="00F86DE1" w:rsidTr="003B2E02">
        <w:trPr>
          <w:jc w:val="center"/>
        </w:trPr>
        <w:tc>
          <w:tcPr>
            <w:tcW w:w="696" w:type="dxa"/>
          </w:tcPr>
          <w:p w:rsidR="003B2E02" w:rsidRPr="00F86DE1" w:rsidRDefault="003B2E02" w:rsidP="00F86DE1">
            <w:pPr>
              <w:spacing w:after="0" w:line="240" w:lineRule="auto"/>
              <w:jc w:val="center"/>
              <w:rPr>
                <w:rFonts w:ascii="Times New Roman" w:hAnsi="Times New Roman" w:cs="Times New Roman"/>
                <w:b/>
                <w:sz w:val="24"/>
                <w:szCs w:val="24"/>
              </w:rPr>
            </w:pPr>
            <w:r w:rsidRPr="00F86DE1">
              <w:rPr>
                <w:rFonts w:ascii="Times New Roman" w:hAnsi="Times New Roman" w:cs="Times New Roman"/>
                <w:b/>
                <w:sz w:val="24"/>
                <w:szCs w:val="24"/>
              </w:rPr>
              <w:t>№ п/п</w:t>
            </w:r>
          </w:p>
        </w:tc>
        <w:tc>
          <w:tcPr>
            <w:tcW w:w="6136" w:type="dxa"/>
          </w:tcPr>
          <w:p w:rsidR="003B2E02" w:rsidRPr="00F86DE1" w:rsidRDefault="003B2E02" w:rsidP="00F86DE1">
            <w:pPr>
              <w:spacing w:after="0" w:line="240" w:lineRule="auto"/>
              <w:jc w:val="center"/>
              <w:rPr>
                <w:rFonts w:ascii="Times New Roman" w:hAnsi="Times New Roman" w:cs="Times New Roman"/>
                <w:b/>
                <w:sz w:val="24"/>
                <w:szCs w:val="24"/>
              </w:rPr>
            </w:pPr>
            <w:r w:rsidRPr="00F86DE1">
              <w:rPr>
                <w:rFonts w:ascii="Times New Roman" w:hAnsi="Times New Roman" w:cs="Times New Roman"/>
                <w:b/>
                <w:sz w:val="24"/>
                <w:szCs w:val="24"/>
              </w:rPr>
              <w:t>Используемые программы и технологии</w:t>
            </w:r>
          </w:p>
        </w:tc>
        <w:tc>
          <w:tcPr>
            <w:tcW w:w="1810" w:type="dxa"/>
          </w:tcPr>
          <w:p w:rsidR="003B2E02" w:rsidRPr="00F86DE1" w:rsidRDefault="003B2E02" w:rsidP="00F86DE1">
            <w:pPr>
              <w:spacing w:after="0" w:line="240" w:lineRule="auto"/>
              <w:jc w:val="center"/>
              <w:rPr>
                <w:rFonts w:ascii="Times New Roman" w:hAnsi="Times New Roman" w:cs="Times New Roman"/>
                <w:b/>
                <w:sz w:val="24"/>
                <w:szCs w:val="24"/>
              </w:rPr>
            </w:pPr>
            <w:r w:rsidRPr="00F86DE1">
              <w:rPr>
                <w:rFonts w:ascii="Times New Roman" w:hAnsi="Times New Roman" w:cs="Times New Roman"/>
                <w:b/>
                <w:sz w:val="24"/>
                <w:szCs w:val="24"/>
              </w:rPr>
              <w:t>Возраст детей</w:t>
            </w:r>
          </w:p>
        </w:tc>
        <w:tc>
          <w:tcPr>
            <w:tcW w:w="1757" w:type="dxa"/>
          </w:tcPr>
          <w:p w:rsidR="003B2E02" w:rsidRPr="00F86DE1" w:rsidRDefault="003B2E02" w:rsidP="00F86DE1">
            <w:pPr>
              <w:spacing w:after="0" w:line="240" w:lineRule="auto"/>
              <w:jc w:val="center"/>
              <w:rPr>
                <w:rFonts w:ascii="Times New Roman" w:hAnsi="Times New Roman" w:cs="Times New Roman"/>
                <w:b/>
                <w:sz w:val="24"/>
                <w:szCs w:val="24"/>
              </w:rPr>
            </w:pPr>
            <w:r w:rsidRPr="00F86DE1">
              <w:rPr>
                <w:rFonts w:ascii="Times New Roman" w:hAnsi="Times New Roman" w:cs="Times New Roman"/>
                <w:b/>
                <w:sz w:val="24"/>
                <w:szCs w:val="24"/>
              </w:rPr>
              <w:t xml:space="preserve">Группы </w:t>
            </w:r>
          </w:p>
        </w:tc>
      </w:tr>
      <w:tr w:rsidR="003B2E02" w:rsidRPr="00F86DE1" w:rsidTr="003B2E02">
        <w:trPr>
          <w:jc w:val="center"/>
        </w:trPr>
        <w:tc>
          <w:tcPr>
            <w:tcW w:w="696" w:type="dxa"/>
            <w:vMerge w:val="restart"/>
          </w:tcPr>
          <w:p w:rsidR="003B2E02" w:rsidRPr="00F86DE1" w:rsidRDefault="00F86DE1" w:rsidP="00F86DE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6136" w:type="dxa"/>
          </w:tcPr>
          <w:p w:rsidR="003B2E02" w:rsidRPr="00F86DE1" w:rsidRDefault="003B2E02" w:rsidP="00F86DE1">
            <w:pPr>
              <w:spacing w:after="0" w:line="240" w:lineRule="auto"/>
              <w:rPr>
                <w:rFonts w:ascii="Times New Roman" w:hAnsi="Times New Roman" w:cs="Times New Roman"/>
                <w:sz w:val="24"/>
                <w:szCs w:val="24"/>
              </w:rPr>
            </w:pPr>
            <w:r w:rsidRPr="00F86DE1">
              <w:rPr>
                <w:rFonts w:ascii="Times New Roman" w:hAnsi="Times New Roman" w:cs="Times New Roman"/>
                <w:sz w:val="24"/>
                <w:szCs w:val="24"/>
              </w:rPr>
              <w:t>Основная образовательная программа ДОУ № 66</w:t>
            </w:r>
          </w:p>
        </w:tc>
        <w:tc>
          <w:tcPr>
            <w:tcW w:w="1810" w:type="dxa"/>
          </w:tcPr>
          <w:p w:rsidR="003B2E02" w:rsidRPr="00F86DE1" w:rsidRDefault="003B2E02" w:rsidP="00F86DE1">
            <w:pPr>
              <w:pStyle w:val="31"/>
              <w:spacing w:after="0" w:line="240" w:lineRule="auto"/>
              <w:jc w:val="center"/>
              <w:rPr>
                <w:rFonts w:ascii="Times New Roman" w:hAnsi="Times New Roman" w:cs="Times New Roman"/>
                <w:sz w:val="24"/>
                <w:szCs w:val="24"/>
              </w:rPr>
            </w:pPr>
            <w:r w:rsidRPr="00F86DE1">
              <w:rPr>
                <w:rFonts w:ascii="Times New Roman" w:hAnsi="Times New Roman" w:cs="Times New Roman"/>
                <w:sz w:val="24"/>
                <w:szCs w:val="24"/>
              </w:rPr>
              <w:t>от 2-7 лет</w:t>
            </w:r>
          </w:p>
        </w:tc>
        <w:tc>
          <w:tcPr>
            <w:tcW w:w="1757" w:type="dxa"/>
          </w:tcPr>
          <w:p w:rsidR="003B2E02" w:rsidRPr="00F86DE1" w:rsidRDefault="003B2E02" w:rsidP="00F86DE1">
            <w:pPr>
              <w:pStyle w:val="31"/>
              <w:spacing w:after="0" w:line="240" w:lineRule="auto"/>
              <w:jc w:val="center"/>
              <w:rPr>
                <w:rFonts w:ascii="Times New Roman" w:hAnsi="Times New Roman" w:cs="Times New Roman"/>
                <w:sz w:val="24"/>
                <w:szCs w:val="24"/>
              </w:rPr>
            </w:pPr>
            <w:r w:rsidRPr="00F86DE1">
              <w:rPr>
                <w:rFonts w:ascii="Times New Roman" w:hAnsi="Times New Roman" w:cs="Times New Roman"/>
                <w:sz w:val="24"/>
                <w:szCs w:val="24"/>
              </w:rPr>
              <w:t>№ 1-12</w:t>
            </w:r>
          </w:p>
        </w:tc>
      </w:tr>
      <w:tr w:rsidR="003B2E02" w:rsidRPr="00F86DE1" w:rsidTr="003B2E02">
        <w:trPr>
          <w:trHeight w:val="845"/>
          <w:jc w:val="center"/>
        </w:trPr>
        <w:tc>
          <w:tcPr>
            <w:tcW w:w="696" w:type="dxa"/>
            <w:vMerge/>
          </w:tcPr>
          <w:p w:rsidR="003B2E02" w:rsidRPr="00F86DE1" w:rsidRDefault="003B2E02" w:rsidP="00F86DE1">
            <w:pPr>
              <w:pStyle w:val="12"/>
              <w:numPr>
                <w:ilvl w:val="0"/>
                <w:numId w:val="8"/>
              </w:numPr>
              <w:ind w:left="0" w:hanging="374"/>
            </w:pPr>
          </w:p>
        </w:tc>
        <w:tc>
          <w:tcPr>
            <w:tcW w:w="6136" w:type="dxa"/>
          </w:tcPr>
          <w:p w:rsidR="003B2E02" w:rsidRPr="00F86DE1" w:rsidRDefault="003B2E02" w:rsidP="00F86DE1">
            <w:pPr>
              <w:shd w:val="clear" w:color="auto" w:fill="FFFFFF"/>
              <w:tabs>
                <w:tab w:val="left" w:pos="284"/>
              </w:tabs>
              <w:spacing w:after="0" w:line="240" w:lineRule="auto"/>
              <w:jc w:val="both"/>
              <w:rPr>
                <w:rFonts w:ascii="Times New Roman" w:hAnsi="Times New Roman" w:cs="Times New Roman"/>
                <w:sz w:val="24"/>
                <w:szCs w:val="24"/>
              </w:rPr>
            </w:pPr>
            <w:r w:rsidRPr="00F86DE1">
              <w:rPr>
                <w:rFonts w:ascii="Times New Roman" w:eastAsia="Calibri" w:hAnsi="Times New Roman" w:cs="Times New Roman"/>
                <w:sz w:val="24"/>
                <w:szCs w:val="24"/>
              </w:rPr>
              <w:t xml:space="preserve">Инновационная программа дошкольного образования «От рождения до школы» (под редакцией Н. Е. </w:t>
            </w:r>
            <w:proofErr w:type="spellStart"/>
            <w:r w:rsidRPr="00F86DE1">
              <w:rPr>
                <w:rFonts w:ascii="Times New Roman" w:eastAsia="Calibri" w:hAnsi="Times New Roman" w:cs="Times New Roman"/>
                <w:sz w:val="24"/>
                <w:szCs w:val="24"/>
              </w:rPr>
              <w:t>Вераксы</w:t>
            </w:r>
            <w:proofErr w:type="spellEnd"/>
            <w:r w:rsidRPr="00F86DE1">
              <w:rPr>
                <w:rFonts w:ascii="Times New Roman" w:eastAsia="Calibri" w:hAnsi="Times New Roman" w:cs="Times New Roman"/>
                <w:sz w:val="24"/>
                <w:szCs w:val="24"/>
              </w:rPr>
              <w:t>, Т.С. Комаровой, Э.М. Дорофеевой), 2020 г.</w:t>
            </w:r>
          </w:p>
        </w:tc>
        <w:tc>
          <w:tcPr>
            <w:tcW w:w="1810" w:type="dxa"/>
          </w:tcPr>
          <w:p w:rsidR="003B2E02" w:rsidRPr="00F86DE1" w:rsidRDefault="003B2E02" w:rsidP="00F86DE1">
            <w:pPr>
              <w:pStyle w:val="31"/>
              <w:spacing w:after="0" w:line="240" w:lineRule="auto"/>
              <w:jc w:val="center"/>
              <w:rPr>
                <w:rFonts w:ascii="Times New Roman" w:hAnsi="Times New Roman" w:cs="Times New Roman"/>
                <w:sz w:val="24"/>
                <w:szCs w:val="24"/>
              </w:rPr>
            </w:pPr>
            <w:r w:rsidRPr="00F86DE1">
              <w:rPr>
                <w:rFonts w:ascii="Times New Roman" w:hAnsi="Times New Roman" w:cs="Times New Roman"/>
                <w:sz w:val="24"/>
                <w:szCs w:val="24"/>
              </w:rPr>
              <w:t>от 2 до 7 лет</w:t>
            </w:r>
          </w:p>
        </w:tc>
        <w:tc>
          <w:tcPr>
            <w:tcW w:w="1757" w:type="dxa"/>
          </w:tcPr>
          <w:p w:rsidR="003B2E02" w:rsidRPr="00F86DE1" w:rsidRDefault="003B2E02" w:rsidP="00F86DE1">
            <w:pPr>
              <w:pStyle w:val="31"/>
              <w:spacing w:after="0" w:line="240" w:lineRule="auto"/>
              <w:jc w:val="center"/>
              <w:rPr>
                <w:rFonts w:ascii="Times New Roman" w:hAnsi="Times New Roman" w:cs="Times New Roman"/>
                <w:sz w:val="24"/>
                <w:szCs w:val="24"/>
              </w:rPr>
            </w:pPr>
            <w:r w:rsidRPr="00F86DE1">
              <w:rPr>
                <w:rFonts w:ascii="Times New Roman" w:hAnsi="Times New Roman" w:cs="Times New Roman"/>
                <w:sz w:val="24"/>
                <w:szCs w:val="24"/>
              </w:rPr>
              <w:t>№ 1-12</w:t>
            </w:r>
          </w:p>
        </w:tc>
      </w:tr>
      <w:tr w:rsidR="003B2E02" w:rsidRPr="00F86DE1" w:rsidTr="003B2E02">
        <w:trPr>
          <w:trHeight w:val="845"/>
          <w:jc w:val="center"/>
        </w:trPr>
        <w:tc>
          <w:tcPr>
            <w:tcW w:w="696" w:type="dxa"/>
          </w:tcPr>
          <w:p w:rsidR="003B2E02" w:rsidRPr="00F86DE1" w:rsidRDefault="003B2E02" w:rsidP="00F86DE1">
            <w:pPr>
              <w:pStyle w:val="12"/>
              <w:numPr>
                <w:ilvl w:val="0"/>
                <w:numId w:val="8"/>
              </w:numPr>
              <w:ind w:left="0" w:hanging="374"/>
            </w:pPr>
            <w:r w:rsidRPr="00F86DE1">
              <w:lastRenderedPageBreak/>
              <w:t>2</w:t>
            </w:r>
          </w:p>
        </w:tc>
        <w:tc>
          <w:tcPr>
            <w:tcW w:w="6136" w:type="dxa"/>
          </w:tcPr>
          <w:p w:rsidR="003B2E02" w:rsidRPr="00F86DE1" w:rsidRDefault="003B2E02" w:rsidP="00F86DE1">
            <w:pPr>
              <w:spacing w:after="0" w:line="240" w:lineRule="auto"/>
              <w:ind w:firstLine="708"/>
              <w:jc w:val="both"/>
              <w:rPr>
                <w:rFonts w:ascii="Times New Roman" w:hAnsi="Times New Roman" w:cs="Times New Roman"/>
                <w:sz w:val="24"/>
                <w:szCs w:val="24"/>
              </w:rPr>
            </w:pPr>
            <w:r w:rsidRPr="00F86DE1">
              <w:rPr>
                <w:rFonts w:ascii="Times New Roman" w:hAnsi="Times New Roman" w:cs="Times New Roman"/>
                <w:sz w:val="24"/>
                <w:szCs w:val="24"/>
              </w:rPr>
              <w:t>парциальные программы:</w:t>
            </w:r>
          </w:p>
          <w:p w:rsidR="003B2E02" w:rsidRPr="00F86DE1" w:rsidRDefault="003B2E02" w:rsidP="00F86DE1">
            <w:pPr>
              <w:pStyle w:val="a6"/>
              <w:numPr>
                <w:ilvl w:val="0"/>
                <w:numId w:val="12"/>
              </w:numPr>
              <w:tabs>
                <w:tab w:val="left" w:pos="284"/>
              </w:tabs>
              <w:spacing w:after="0" w:line="240" w:lineRule="auto"/>
              <w:ind w:left="0" w:firstLine="0"/>
              <w:jc w:val="both"/>
              <w:rPr>
                <w:rFonts w:ascii="Times New Roman" w:hAnsi="Times New Roman" w:cs="Times New Roman"/>
                <w:sz w:val="24"/>
                <w:szCs w:val="24"/>
              </w:rPr>
            </w:pPr>
            <w:r w:rsidRPr="00F86DE1">
              <w:rPr>
                <w:rFonts w:ascii="Times New Roman" w:hAnsi="Times New Roman" w:cs="Times New Roman"/>
                <w:sz w:val="24"/>
                <w:szCs w:val="24"/>
              </w:rPr>
              <w:t>Программы «От звука к букве» и «Математические ступеньки» Колесникова Е.В.</w:t>
            </w:r>
          </w:p>
          <w:p w:rsidR="003B2E02" w:rsidRPr="00F86DE1" w:rsidRDefault="003B2E02" w:rsidP="00F86DE1">
            <w:pPr>
              <w:pStyle w:val="a6"/>
              <w:numPr>
                <w:ilvl w:val="0"/>
                <w:numId w:val="12"/>
              </w:numPr>
              <w:tabs>
                <w:tab w:val="left" w:pos="284"/>
              </w:tabs>
              <w:spacing w:after="0" w:line="240" w:lineRule="auto"/>
              <w:ind w:left="0" w:firstLine="0"/>
              <w:jc w:val="both"/>
              <w:rPr>
                <w:rFonts w:ascii="Times New Roman" w:hAnsi="Times New Roman" w:cs="Times New Roman"/>
                <w:sz w:val="24"/>
                <w:szCs w:val="24"/>
              </w:rPr>
            </w:pPr>
            <w:r w:rsidRPr="00F86DE1">
              <w:rPr>
                <w:rFonts w:ascii="Times New Roman" w:hAnsi="Times New Roman" w:cs="Times New Roman"/>
                <w:sz w:val="24"/>
                <w:szCs w:val="24"/>
              </w:rPr>
              <w:t>«Программа развития речи дошкольников» О.С. Ушакова.</w:t>
            </w:r>
          </w:p>
          <w:p w:rsidR="003B2E02" w:rsidRPr="00F86DE1" w:rsidRDefault="003B2E02" w:rsidP="00F86DE1">
            <w:pPr>
              <w:pStyle w:val="a6"/>
              <w:numPr>
                <w:ilvl w:val="0"/>
                <w:numId w:val="12"/>
              </w:numPr>
              <w:tabs>
                <w:tab w:val="left" w:pos="284"/>
              </w:tabs>
              <w:spacing w:after="0" w:line="240" w:lineRule="auto"/>
              <w:ind w:left="0" w:firstLine="0"/>
              <w:jc w:val="both"/>
              <w:rPr>
                <w:rFonts w:ascii="Times New Roman" w:hAnsi="Times New Roman" w:cs="Times New Roman"/>
                <w:b/>
                <w:sz w:val="24"/>
                <w:szCs w:val="24"/>
              </w:rPr>
            </w:pPr>
            <w:r w:rsidRPr="00F86DE1">
              <w:rPr>
                <w:rFonts w:ascii="Times New Roman" w:hAnsi="Times New Roman" w:cs="Times New Roman"/>
                <w:sz w:val="24"/>
                <w:szCs w:val="24"/>
              </w:rPr>
              <w:t xml:space="preserve">«Ладушки» И.А. Каплунова, И. </w:t>
            </w:r>
            <w:proofErr w:type="spellStart"/>
            <w:r w:rsidRPr="00F86DE1">
              <w:rPr>
                <w:rFonts w:ascii="Times New Roman" w:hAnsi="Times New Roman" w:cs="Times New Roman"/>
                <w:sz w:val="24"/>
                <w:szCs w:val="24"/>
              </w:rPr>
              <w:t>Новоскольцева</w:t>
            </w:r>
            <w:proofErr w:type="spellEnd"/>
            <w:r w:rsidRPr="00F86DE1">
              <w:rPr>
                <w:rFonts w:ascii="Times New Roman" w:hAnsi="Times New Roman" w:cs="Times New Roman"/>
                <w:sz w:val="24"/>
                <w:szCs w:val="24"/>
              </w:rPr>
              <w:t xml:space="preserve"> (музыкальное воспитание детей).</w:t>
            </w:r>
          </w:p>
          <w:p w:rsidR="003B2E02" w:rsidRPr="00F86DE1" w:rsidRDefault="003B2E02" w:rsidP="00F86DE1">
            <w:pPr>
              <w:numPr>
                <w:ilvl w:val="0"/>
                <w:numId w:val="12"/>
              </w:numPr>
              <w:tabs>
                <w:tab w:val="left" w:pos="284"/>
              </w:tabs>
              <w:spacing w:after="0" w:line="240" w:lineRule="auto"/>
              <w:ind w:left="0" w:firstLine="0"/>
              <w:jc w:val="both"/>
              <w:rPr>
                <w:rFonts w:ascii="Times New Roman" w:hAnsi="Times New Roman" w:cs="Times New Roman"/>
                <w:sz w:val="24"/>
                <w:szCs w:val="24"/>
                <w:lang w:val="tt-RU" w:eastAsia="ar-SA"/>
              </w:rPr>
            </w:pPr>
            <w:r w:rsidRPr="00F86DE1">
              <w:rPr>
                <w:rFonts w:ascii="Times New Roman" w:hAnsi="Times New Roman" w:cs="Times New Roman"/>
                <w:bCs/>
                <w:iCs/>
                <w:sz w:val="24"/>
                <w:szCs w:val="24"/>
              </w:rPr>
              <w:t>Программа художественного воспитания, обучения и развития детей 2-7 лет "Цветные ладошки" И.А. Лыкова.</w:t>
            </w:r>
          </w:p>
          <w:p w:rsidR="003B2E02" w:rsidRPr="00F86DE1" w:rsidRDefault="003B2E02" w:rsidP="00F86DE1">
            <w:pPr>
              <w:numPr>
                <w:ilvl w:val="0"/>
                <w:numId w:val="12"/>
              </w:numPr>
              <w:tabs>
                <w:tab w:val="left" w:pos="284"/>
              </w:tabs>
              <w:spacing w:after="0" w:line="240" w:lineRule="auto"/>
              <w:ind w:left="0" w:firstLine="0"/>
              <w:jc w:val="both"/>
              <w:rPr>
                <w:rFonts w:ascii="Times New Roman" w:hAnsi="Times New Roman" w:cs="Times New Roman"/>
                <w:sz w:val="24"/>
                <w:szCs w:val="24"/>
                <w:lang w:val="tt-RU" w:eastAsia="ar-SA"/>
              </w:rPr>
            </w:pPr>
            <w:r w:rsidRPr="00F86DE1">
              <w:rPr>
                <w:rFonts w:ascii="Times New Roman" w:hAnsi="Times New Roman" w:cs="Times New Roman"/>
                <w:sz w:val="24"/>
                <w:szCs w:val="24"/>
                <w:lang w:val="tt-RU" w:eastAsia="ar-SA"/>
              </w:rPr>
              <w:t xml:space="preserve">Программа </w:t>
            </w:r>
            <w:r w:rsidRPr="00F86DE1">
              <w:rPr>
                <w:rFonts w:ascii="Times New Roman" w:hAnsi="Times New Roman" w:cs="Times New Roman"/>
                <w:sz w:val="24"/>
                <w:szCs w:val="24"/>
              </w:rPr>
              <w:t>«</w:t>
            </w:r>
            <w:r w:rsidRPr="00F86DE1">
              <w:rPr>
                <w:rFonts w:ascii="Times New Roman" w:hAnsi="Times New Roman" w:cs="Times New Roman"/>
                <w:sz w:val="24"/>
                <w:szCs w:val="24"/>
                <w:lang w:val="tt-RU" w:eastAsia="ar-SA"/>
              </w:rPr>
              <w:t>Обучение русскоязычных детей татарскому языку в детском саду</w:t>
            </w:r>
            <w:r w:rsidRPr="00F86DE1">
              <w:rPr>
                <w:rFonts w:ascii="Times New Roman" w:hAnsi="Times New Roman" w:cs="Times New Roman"/>
                <w:sz w:val="24"/>
                <w:szCs w:val="24"/>
              </w:rPr>
              <w:t>»</w:t>
            </w:r>
            <w:r w:rsidRPr="00F86DE1">
              <w:rPr>
                <w:rFonts w:ascii="Times New Roman" w:hAnsi="Times New Roman" w:cs="Times New Roman"/>
                <w:sz w:val="24"/>
                <w:szCs w:val="24"/>
                <w:lang w:val="tt-RU" w:eastAsia="ar-SA"/>
              </w:rPr>
              <w:t xml:space="preserve"> к УМК для детей 4-7 лет </w:t>
            </w:r>
            <w:r w:rsidRPr="00F86DE1">
              <w:rPr>
                <w:rFonts w:ascii="Times New Roman" w:hAnsi="Times New Roman" w:cs="Times New Roman"/>
                <w:sz w:val="24"/>
                <w:szCs w:val="24"/>
              </w:rPr>
              <w:t>«</w:t>
            </w:r>
            <w:r w:rsidRPr="00F86DE1">
              <w:rPr>
                <w:rFonts w:ascii="Times New Roman" w:hAnsi="Times New Roman" w:cs="Times New Roman"/>
                <w:sz w:val="24"/>
                <w:szCs w:val="24"/>
                <w:lang w:val="tt-RU" w:eastAsia="ar-SA"/>
              </w:rPr>
              <w:t>Татарча сөйләшәбез</w:t>
            </w:r>
            <w:r w:rsidRPr="00F86DE1">
              <w:rPr>
                <w:rFonts w:ascii="Times New Roman" w:hAnsi="Times New Roman" w:cs="Times New Roman"/>
                <w:sz w:val="24"/>
                <w:szCs w:val="24"/>
              </w:rPr>
              <w:t>»</w:t>
            </w:r>
            <w:r w:rsidRPr="00F86DE1">
              <w:rPr>
                <w:rFonts w:ascii="Times New Roman" w:hAnsi="Times New Roman" w:cs="Times New Roman"/>
                <w:sz w:val="24"/>
                <w:szCs w:val="24"/>
                <w:lang w:val="tt-RU" w:eastAsia="ar-SA"/>
              </w:rPr>
              <w:t xml:space="preserve"> (Говорим по татарски), З.М.Зариповой, Р.Г.Кидрячевой, Р.С.Исаевой и др.</w:t>
            </w:r>
          </w:p>
          <w:p w:rsidR="003B2E02" w:rsidRPr="00F86DE1" w:rsidRDefault="003B2E02" w:rsidP="00F86DE1">
            <w:pPr>
              <w:pStyle w:val="a6"/>
              <w:keepLines/>
              <w:numPr>
                <w:ilvl w:val="0"/>
                <w:numId w:val="12"/>
              </w:numPr>
              <w:shd w:val="clear" w:color="auto" w:fill="FFFFFF"/>
              <w:tabs>
                <w:tab w:val="left" w:pos="284"/>
              </w:tabs>
              <w:spacing w:after="0" w:line="240" w:lineRule="auto"/>
              <w:ind w:left="0" w:firstLine="0"/>
              <w:contextualSpacing w:val="0"/>
              <w:jc w:val="both"/>
              <w:rPr>
                <w:rFonts w:ascii="Times New Roman" w:hAnsi="Times New Roman" w:cs="Times New Roman"/>
                <w:sz w:val="24"/>
                <w:szCs w:val="24"/>
              </w:rPr>
            </w:pPr>
            <w:r w:rsidRPr="00F86DE1">
              <w:rPr>
                <w:rFonts w:ascii="Times New Roman" w:hAnsi="Times New Roman" w:cs="Times New Roman"/>
                <w:sz w:val="24"/>
                <w:szCs w:val="24"/>
              </w:rPr>
              <w:t xml:space="preserve">«Туган </w:t>
            </w:r>
            <w:proofErr w:type="spellStart"/>
            <w:r w:rsidRPr="00F86DE1">
              <w:rPr>
                <w:rFonts w:ascii="Times New Roman" w:hAnsi="Times New Roman" w:cs="Times New Roman"/>
                <w:sz w:val="24"/>
                <w:szCs w:val="24"/>
              </w:rPr>
              <w:t>телд</w:t>
            </w:r>
            <w:proofErr w:type="spellEnd"/>
            <w:r w:rsidRPr="00F86DE1">
              <w:rPr>
                <w:rFonts w:ascii="Times New Roman" w:hAnsi="Times New Roman" w:cs="Times New Roman"/>
                <w:sz w:val="24"/>
                <w:szCs w:val="24"/>
                <w:lang w:val="tt-RU"/>
              </w:rPr>
              <w:t>ә</w:t>
            </w:r>
            <w:r w:rsidRPr="00F86DE1">
              <w:rPr>
                <w:rFonts w:ascii="Times New Roman" w:hAnsi="Times New Roman" w:cs="Times New Roman"/>
                <w:sz w:val="24"/>
                <w:szCs w:val="24"/>
              </w:rPr>
              <w:t xml:space="preserve"> с</w:t>
            </w:r>
            <w:r w:rsidRPr="00F86DE1">
              <w:rPr>
                <w:rFonts w:ascii="Times New Roman" w:hAnsi="Times New Roman" w:cs="Times New Roman"/>
                <w:sz w:val="24"/>
                <w:szCs w:val="24"/>
                <w:lang w:val="tt-RU"/>
              </w:rPr>
              <w:t>ө</w:t>
            </w:r>
            <w:proofErr w:type="spellStart"/>
            <w:r w:rsidRPr="00F86DE1">
              <w:rPr>
                <w:rFonts w:ascii="Times New Roman" w:hAnsi="Times New Roman" w:cs="Times New Roman"/>
                <w:sz w:val="24"/>
                <w:szCs w:val="24"/>
              </w:rPr>
              <w:t>йл</w:t>
            </w:r>
            <w:proofErr w:type="spellEnd"/>
            <w:r w:rsidRPr="00F86DE1">
              <w:rPr>
                <w:rFonts w:ascii="Times New Roman" w:hAnsi="Times New Roman" w:cs="Times New Roman"/>
                <w:sz w:val="24"/>
                <w:szCs w:val="24"/>
                <w:lang w:val="tt-RU"/>
              </w:rPr>
              <w:t>ә</w:t>
            </w:r>
            <w:r w:rsidRPr="00F86DE1">
              <w:rPr>
                <w:rFonts w:ascii="Times New Roman" w:hAnsi="Times New Roman" w:cs="Times New Roman"/>
                <w:sz w:val="24"/>
                <w:szCs w:val="24"/>
              </w:rPr>
              <w:t>ш</w:t>
            </w:r>
            <w:r w:rsidRPr="00F86DE1">
              <w:rPr>
                <w:rFonts w:ascii="Times New Roman" w:hAnsi="Times New Roman" w:cs="Times New Roman"/>
                <w:sz w:val="24"/>
                <w:szCs w:val="24"/>
                <w:lang w:val="tt-RU"/>
              </w:rPr>
              <w:t>ә</w:t>
            </w:r>
            <w:r w:rsidRPr="00F86DE1">
              <w:rPr>
                <w:rFonts w:ascii="Times New Roman" w:hAnsi="Times New Roman" w:cs="Times New Roman"/>
                <w:sz w:val="24"/>
                <w:szCs w:val="24"/>
              </w:rPr>
              <w:t xml:space="preserve">без» </w:t>
            </w:r>
            <w:proofErr w:type="spellStart"/>
            <w:r w:rsidRPr="00F86DE1">
              <w:rPr>
                <w:rFonts w:ascii="Times New Roman" w:hAnsi="Times New Roman" w:cs="Times New Roman"/>
                <w:sz w:val="24"/>
                <w:szCs w:val="24"/>
              </w:rPr>
              <w:t>Хазратова</w:t>
            </w:r>
            <w:proofErr w:type="spellEnd"/>
            <w:r w:rsidRPr="00F86DE1">
              <w:rPr>
                <w:rFonts w:ascii="Times New Roman" w:hAnsi="Times New Roman" w:cs="Times New Roman"/>
                <w:sz w:val="24"/>
                <w:szCs w:val="24"/>
              </w:rPr>
              <w:t xml:space="preserve"> </w:t>
            </w:r>
            <w:r w:rsidRPr="00F86DE1">
              <w:rPr>
                <w:rFonts w:ascii="Times New Roman" w:hAnsi="Times New Roman" w:cs="Times New Roman"/>
                <w:sz w:val="24"/>
                <w:szCs w:val="24"/>
                <w:lang w:val="tt-RU"/>
              </w:rPr>
              <w:t>Ф.В., Шарафетдинова З.Г. (в татарской группе)</w:t>
            </w:r>
            <w:r w:rsidRPr="00F86DE1">
              <w:rPr>
                <w:rFonts w:ascii="Times New Roman" w:hAnsi="Times New Roman" w:cs="Times New Roman"/>
                <w:sz w:val="24"/>
                <w:szCs w:val="24"/>
              </w:rPr>
              <w:t>.</w:t>
            </w:r>
          </w:p>
          <w:p w:rsidR="003B2E02" w:rsidRPr="00F86DE1" w:rsidRDefault="003B2E02" w:rsidP="00F86DE1">
            <w:pPr>
              <w:pStyle w:val="a6"/>
              <w:keepLines/>
              <w:numPr>
                <w:ilvl w:val="0"/>
                <w:numId w:val="12"/>
              </w:numPr>
              <w:shd w:val="clear" w:color="auto" w:fill="FFFFFF"/>
              <w:tabs>
                <w:tab w:val="left" w:pos="284"/>
              </w:tabs>
              <w:spacing w:after="0" w:line="240" w:lineRule="auto"/>
              <w:ind w:left="0" w:firstLine="0"/>
              <w:contextualSpacing w:val="0"/>
              <w:jc w:val="both"/>
              <w:rPr>
                <w:rFonts w:ascii="Times New Roman" w:hAnsi="Times New Roman" w:cs="Times New Roman"/>
                <w:sz w:val="24"/>
                <w:szCs w:val="24"/>
              </w:rPr>
            </w:pPr>
            <w:r w:rsidRPr="00F86DE1">
              <w:rPr>
                <w:rFonts w:ascii="Times New Roman" w:hAnsi="Times New Roman" w:cs="Times New Roman"/>
                <w:sz w:val="24"/>
                <w:szCs w:val="24"/>
              </w:rPr>
              <w:t>Региональная образовательная программа для дошкольного образования «</w:t>
            </w:r>
            <w:proofErr w:type="spellStart"/>
            <w:r w:rsidRPr="00F86DE1">
              <w:rPr>
                <w:rFonts w:ascii="Times New Roman" w:hAnsi="Times New Roman" w:cs="Times New Roman"/>
                <w:sz w:val="24"/>
                <w:szCs w:val="24"/>
              </w:rPr>
              <w:t>Соенеч</w:t>
            </w:r>
            <w:proofErr w:type="spellEnd"/>
            <w:r w:rsidRPr="00F86DE1">
              <w:rPr>
                <w:rFonts w:ascii="Times New Roman" w:hAnsi="Times New Roman" w:cs="Times New Roman"/>
                <w:sz w:val="24"/>
                <w:szCs w:val="24"/>
              </w:rPr>
              <w:t xml:space="preserve">-Радость познания» под редакцией </w:t>
            </w:r>
            <w:proofErr w:type="spellStart"/>
            <w:r w:rsidRPr="00F86DE1">
              <w:rPr>
                <w:rFonts w:ascii="Times New Roman" w:hAnsi="Times New Roman" w:cs="Times New Roman"/>
                <w:sz w:val="24"/>
                <w:szCs w:val="24"/>
              </w:rPr>
              <w:t>Р.К.Шаеховой</w:t>
            </w:r>
            <w:proofErr w:type="spellEnd"/>
            <w:r w:rsidRPr="00F86DE1">
              <w:rPr>
                <w:rFonts w:ascii="Times New Roman" w:hAnsi="Times New Roman" w:cs="Times New Roman"/>
                <w:sz w:val="24"/>
                <w:szCs w:val="24"/>
              </w:rPr>
              <w:t>.</w:t>
            </w:r>
          </w:p>
          <w:p w:rsidR="003B2E02" w:rsidRPr="00F86DE1" w:rsidRDefault="003B2E02" w:rsidP="00F86DE1">
            <w:pPr>
              <w:pStyle w:val="a6"/>
              <w:numPr>
                <w:ilvl w:val="0"/>
                <w:numId w:val="12"/>
              </w:numPr>
              <w:tabs>
                <w:tab w:val="left" w:pos="284"/>
              </w:tabs>
              <w:spacing w:after="0" w:line="240" w:lineRule="auto"/>
              <w:ind w:left="0" w:firstLine="0"/>
              <w:jc w:val="both"/>
              <w:rPr>
                <w:rFonts w:ascii="Times New Roman" w:hAnsi="Times New Roman" w:cs="Times New Roman"/>
                <w:sz w:val="24"/>
                <w:szCs w:val="24"/>
              </w:rPr>
            </w:pPr>
            <w:r w:rsidRPr="00F86DE1">
              <w:rPr>
                <w:rFonts w:ascii="Times New Roman" w:hAnsi="Times New Roman" w:cs="Times New Roman"/>
                <w:sz w:val="24"/>
                <w:szCs w:val="24"/>
              </w:rPr>
              <w:t xml:space="preserve"> «Обучение детей дошкольного возраста правилам безопасного поведения на дорогах» Р.Ш. </w:t>
            </w:r>
            <w:proofErr w:type="spellStart"/>
            <w:r w:rsidRPr="00F86DE1">
              <w:rPr>
                <w:rFonts w:ascii="Times New Roman" w:hAnsi="Times New Roman" w:cs="Times New Roman"/>
                <w:sz w:val="24"/>
                <w:szCs w:val="24"/>
              </w:rPr>
              <w:t>Ахмадиева</w:t>
            </w:r>
            <w:proofErr w:type="spellEnd"/>
            <w:r w:rsidRPr="00F86DE1">
              <w:rPr>
                <w:rFonts w:ascii="Times New Roman" w:hAnsi="Times New Roman" w:cs="Times New Roman"/>
                <w:sz w:val="24"/>
                <w:szCs w:val="24"/>
              </w:rPr>
              <w:t xml:space="preserve">, Е.Е. Воронина, Р.Н. </w:t>
            </w:r>
            <w:proofErr w:type="spellStart"/>
            <w:r w:rsidRPr="00F86DE1">
              <w:rPr>
                <w:rFonts w:ascii="Times New Roman" w:hAnsi="Times New Roman" w:cs="Times New Roman"/>
                <w:sz w:val="24"/>
                <w:szCs w:val="24"/>
              </w:rPr>
              <w:t>Минниханов</w:t>
            </w:r>
            <w:proofErr w:type="spellEnd"/>
            <w:r w:rsidRPr="00F86DE1">
              <w:rPr>
                <w:rFonts w:ascii="Times New Roman" w:hAnsi="Times New Roman" w:cs="Times New Roman"/>
                <w:sz w:val="24"/>
                <w:szCs w:val="24"/>
              </w:rPr>
              <w:t>.</w:t>
            </w:r>
          </w:p>
          <w:p w:rsidR="003B2E02" w:rsidRPr="00F86DE1" w:rsidRDefault="003B2E02" w:rsidP="00F86DE1">
            <w:pPr>
              <w:pStyle w:val="a6"/>
              <w:numPr>
                <w:ilvl w:val="0"/>
                <w:numId w:val="12"/>
              </w:numPr>
              <w:tabs>
                <w:tab w:val="left" w:pos="284"/>
              </w:tabs>
              <w:spacing w:after="0" w:line="240" w:lineRule="auto"/>
              <w:ind w:left="0" w:firstLine="0"/>
              <w:jc w:val="both"/>
              <w:rPr>
                <w:rFonts w:ascii="Times New Roman" w:hAnsi="Times New Roman" w:cs="Times New Roman"/>
                <w:sz w:val="24"/>
                <w:szCs w:val="24"/>
              </w:rPr>
            </w:pPr>
            <w:r w:rsidRPr="00F86DE1">
              <w:rPr>
                <w:rFonts w:ascii="Times New Roman" w:hAnsi="Times New Roman" w:cs="Times New Roman"/>
                <w:sz w:val="24"/>
                <w:szCs w:val="24"/>
              </w:rPr>
              <w:t xml:space="preserve">«Основы безопасности детей дошкольного возраста» Р.Б. </w:t>
            </w:r>
            <w:proofErr w:type="spellStart"/>
            <w:r w:rsidRPr="00F86DE1">
              <w:rPr>
                <w:rFonts w:ascii="Times New Roman" w:hAnsi="Times New Roman" w:cs="Times New Roman"/>
                <w:sz w:val="24"/>
                <w:szCs w:val="24"/>
              </w:rPr>
              <w:t>Стеркина</w:t>
            </w:r>
            <w:proofErr w:type="spellEnd"/>
            <w:r w:rsidRPr="00F86DE1">
              <w:rPr>
                <w:rFonts w:ascii="Times New Roman" w:hAnsi="Times New Roman" w:cs="Times New Roman"/>
                <w:sz w:val="24"/>
                <w:szCs w:val="24"/>
              </w:rPr>
              <w:t>, О.Л. Князева.</w:t>
            </w:r>
          </w:p>
          <w:p w:rsidR="003B2E02" w:rsidRPr="00F86DE1" w:rsidRDefault="003B2E02" w:rsidP="00F86DE1">
            <w:pPr>
              <w:shd w:val="clear" w:color="auto" w:fill="FFFFFF"/>
              <w:tabs>
                <w:tab w:val="left" w:pos="284"/>
              </w:tabs>
              <w:spacing w:after="0" w:line="240" w:lineRule="auto"/>
              <w:jc w:val="both"/>
              <w:rPr>
                <w:rFonts w:ascii="Times New Roman" w:eastAsia="Calibri" w:hAnsi="Times New Roman" w:cs="Times New Roman"/>
                <w:sz w:val="24"/>
                <w:szCs w:val="24"/>
              </w:rPr>
            </w:pPr>
          </w:p>
        </w:tc>
        <w:tc>
          <w:tcPr>
            <w:tcW w:w="1810" w:type="dxa"/>
          </w:tcPr>
          <w:p w:rsidR="003B2E02" w:rsidRPr="00F86DE1" w:rsidRDefault="003B2E02" w:rsidP="00F86DE1">
            <w:pPr>
              <w:pStyle w:val="31"/>
              <w:spacing w:after="0" w:line="240" w:lineRule="auto"/>
              <w:jc w:val="center"/>
              <w:rPr>
                <w:rFonts w:ascii="Times New Roman" w:hAnsi="Times New Roman" w:cs="Times New Roman"/>
                <w:sz w:val="24"/>
                <w:szCs w:val="24"/>
              </w:rPr>
            </w:pPr>
            <w:r w:rsidRPr="00F86DE1">
              <w:rPr>
                <w:rFonts w:ascii="Times New Roman" w:hAnsi="Times New Roman" w:cs="Times New Roman"/>
                <w:sz w:val="24"/>
                <w:szCs w:val="24"/>
              </w:rPr>
              <w:t>от 2 до 7 лет</w:t>
            </w:r>
          </w:p>
        </w:tc>
        <w:tc>
          <w:tcPr>
            <w:tcW w:w="1757" w:type="dxa"/>
          </w:tcPr>
          <w:p w:rsidR="003B2E02" w:rsidRPr="00F86DE1" w:rsidRDefault="003B2E02" w:rsidP="00F86DE1">
            <w:pPr>
              <w:pStyle w:val="31"/>
              <w:spacing w:after="0" w:line="240" w:lineRule="auto"/>
              <w:jc w:val="center"/>
              <w:rPr>
                <w:rFonts w:ascii="Times New Roman" w:hAnsi="Times New Roman" w:cs="Times New Roman"/>
                <w:sz w:val="24"/>
                <w:szCs w:val="24"/>
              </w:rPr>
            </w:pPr>
            <w:r w:rsidRPr="00F86DE1">
              <w:rPr>
                <w:rFonts w:ascii="Times New Roman" w:hAnsi="Times New Roman" w:cs="Times New Roman"/>
                <w:sz w:val="24"/>
                <w:szCs w:val="24"/>
              </w:rPr>
              <w:t>№ 1-12</w:t>
            </w:r>
          </w:p>
        </w:tc>
      </w:tr>
    </w:tbl>
    <w:p w:rsidR="003B2E02" w:rsidRPr="00F86DE1" w:rsidRDefault="003B2E02" w:rsidP="00F86DE1">
      <w:pPr>
        <w:pStyle w:val="a6"/>
        <w:shd w:val="clear" w:color="auto" w:fill="FFFFFF"/>
        <w:spacing w:after="0" w:line="240" w:lineRule="auto"/>
        <w:ind w:left="0" w:firstLine="360"/>
        <w:jc w:val="both"/>
        <w:rPr>
          <w:rFonts w:ascii="Times New Roman" w:eastAsia="Calibri" w:hAnsi="Times New Roman" w:cs="Times New Roman"/>
          <w:sz w:val="24"/>
          <w:szCs w:val="24"/>
        </w:rPr>
      </w:pPr>
      <w:r w:rsidRPr="00F86DE1">
        <w:rPr>
          <w:rFonts w:ascii="Times New Roman" w:eastAsia="Calibri" w:hAnsi="Times New Roman" w:cs="Times New Roman"/>
          <w:sz w:val="24"/>
          <w:szCs w:val="24"/>
        </w:rPr>
        <w:t xml:space="preserve">Мы работаем согласно основной образовательной программе, разработанной на основе нормативных документов и инновационной программы дошкольного образования «От рождения до школы». Коллективом выбраны </w:t>
      </w:r>
      <w:r w:rsidRPr="00F86DE1">
        <w:rPr>
          <w:rFonts w:ascii="Times New Roman" w:hAnsi="Times New Roman" w:cs="Times New Roman"/>
          <w:bCs/>
          <w:sz w:val="24"/>
          <w:szCs w:val="24"/>
        </w:rPr>
        <w:t xml:space="preserve">парциальные программы: по развитию речи, математике. Реализуется региональная программа, программа по БДД и ознакомление детей с татарским </w:t>
      </w:r>
      <w:r w:rsidRPr="00F86DE1">
        <w:rPr>
          <w:rFonts w:ascii="Times New Roman" w:hAnsi="Times New Roman" w:cs="Times New Roman"/>
          <w:bCs/>
          <w:color w:val="000000"/>
          <w:sz w:val="24"/>
          <w:szCs w:val="24"/>
        </w:rPr>
        <w:t>языком осуществляется со средней группы.</w:t>
      </w:r>
    </w:p>
    <w:p w:rsidR="003B2E02" w:rsidRPr="00F86DE1" w:rsidRDefault="003B2E02" w:rsidP="00F86DE1">
      <w:pPr>
        <w:pStyle w:val="af1"/>
        <w:spacing w:before="0" w:beforeAutospacing="0" w:after="0" w:afterAutospacing="0"/>
        <w:ind w:firstLine="708"/>
        <w:jc w:val="both"/>
      </w:pPr>
      <w:r w:rsidRPr="00F86DE1">
        <w:t xml:space="preserve">С 2021 года была внедрена </w:t>
      </w:r>
      <w:r w:rsidRPr="00F86DE1">
        <w:rPr>
          <w:i/>
          <w:iCs/>
        </w:rPr>
        <w:t>рабочая программа воспитания</w:t>
      </w:r>
      <w:r w:rsidRPr="00F86DE1">
        <w:t xml:space="preserve"> ДОУ, составленная на основе требований </w:t>
      </w:r>
      <w:hyperlink r:id="rId10">
        <w:r w:rsidRPr="00F86DE1">
          <w:t>Федерального</w:t>
        </w:r>
        <w:r w:rsidRPr="00F86DE1">
          <w:rPr>
            <w:spacing w:val="1"/>
          </w:rPr>
          <w:t xml:space="preserve"> </w:t>
        </w:r>
        <w:r w:rsidRPr="00F86DE1">
          <w:t>закон</w:t>
        </w:r>
        <w:r w:rsidRPr="00F86DE1">
          <w:rPr>
            <w:spacing w:val="1"/>
          </w:rPr>
          <w:t xml:space="preserve">а </w:t>
        </w:r>
      </w:hyperlink>
      <w:r w:rsidRPr="00F86DE1">
        <w:t xml:space="preserve">«Об образовании РФ». Она </w:t>
      </w:r>
      <w:r w:rsidRPr="00F86DE1">
        <w:rPr>
          <w:spacing w:val="1"/>
        </w:rPr>
        <w:t xml:space="preserve">является </w:t>
      </w:r>
      <w:r w:rsidRPr="00F86DE1">
        <w:t>компонентом</w:t>
      </w:r>
      <w:r w:rsidRPr="00F86DE1">
        <w:rPr>
          <w:spacing w:val="1"/>
        </w:rPr>
        <w:t xml:space="preserve"> </w:t>
      </w:r>
      <w:r w:rsidRPr="00F86DE1">
        <w:t>основной</w:t>
      </w:r>
      <w:r w:rsidRPr="00F86DE1">
        <w:rPr>
          <w:spacing w:val="1"/>
        </w:rPr>
        <w:t xml:space="preserve"> </w:t>
      </w:r>
      <w:r w:rsidRPr="00F86DE1">
        <w:t>образовательной</w:t>
      </w:r>
      <w:r w:rsidRPr="00F86DE1">
        <w:rPr>
          <w:spacing w:val="1"/>
        </w:rPr>
        <w:t xml:space="preserve"> </w:t>
      </w:r>
      <w:r w:rsidRPr="00F86DE1">
        <w:t>программы</w:t>
      </w:r>
      <w:r w:rsidRPr="00F86DE1">
        <w:rPr>
          <w:spacing w:val="1"/>
        </w:rPr>
        <w:t xml:space="preserve"> </w:t>
      </w:r>
      <w:r w:rsidRPr="00F86DE1">
        <w:t>ДОУ. В</w:t>
      </w:r>
      <w:r w:rsidRPr="00F86DE1">
        <w:rPr>
          <w:spacing w:val="1"/>
        </w:rPr>
        <w:t xml:space="preserve"> </w:t>
      </w:r>
      <w:r w:rsidRPr="00F86DE1">
        <w:t>центре</w:t>
      </w:r>
      <w:r w:rsidRPr="00F86DE1">
        <w:rPr>
          <w:spacing w:val="1"/>
        </w:rPr>
        <w:t xml:space="preserve"> </w:t>
      </w:r>
      <w:r w:rsidRPr="00F86DE1">
        <w:t>Программы</w:t>
      </w:r>
      <w:r w:rsidRPr="00F86DE1">
        <w:rPr>
          <w:spacing w:val="1"/>
        </w:rPr>
        <w:t xml:space="preserve"> </w:t>
      </w:r>
      <w:r w:rsidRPr="00F86DE1">
        <w:t>воспитания</w:t>
      </w:r>
      <w:r w:rsidRPr="00F86DE1">
        <w:rPr>
          <w:spacing w:val="1"/>
        </w:rPr>
        <w:t xml:space="preserve"> </w:t>
      </w:r>
      <w:r w:rsidRPr="00F86DE1">
        <w:t>находится</w:t>
      </w:r>
      <w:r w:rsidRPr="00F86DE1">
        <w:rPr>
          <w:spacing w:val="1"/>
        </w:rPr>
        <w:t xml:space="preserve"> </w:t>
      </w:r>
      <w:r w:rsidRPr="00F86DE1">
        <w:t>личностное</w:t>
      </w:r>
      <w:r w:rsidRPr="00F86DE1">
        <w:rPr>
          <w:spacing w:val="1"/>
        </w:rPr>
        <w:t xml:space="preserve"> </w:t>
      </w:r>
      <w:r w:rsidRPr="00F86DE1">
        <w:t>развитие</w:t>
      </w:r>
      <w:r w:rsidRPr="00F86DE1">
        <w:rPr>
          <w:spacing w:val="1"/>
        </w:rPr>
        <w:t xml:space="preserve"> </w:t>
      </w:r>
      <w:r w:rsidRPr="00F86DE1">
        <w:t>воспитанников и их приобщение к</w:t>
      </w:r>
      <w:r w:rsidRPr="00F86DE1">
        <w:rPr>
          <w:spacing w:val="1"/>
        </w:rPr>
        <w:t xml:space="preserve"> </w:t>
      </w:r>
      <w:r w:rsidRPr="00F86DE1">
        <w:t xml:space="preserve">традиционным духовным ценностям, правилам </w:t>
      </w:r>
      <w:r w:rsidRPr="00F86DE1">
        <w:rPr>
          <w:spacing w:val="-57"/>
        </w:rPr>
        <w:t>и</w:t>
      </w:r>
      <w:r w:rsidRPr="00F86DE1">
        <w:rPr>
          <w:spacing w:val="-2"/>
        </w:rPr>
        <w:t xml:space="preserve"> нормам</w:t>
      </w:r>
      <w:r w:rsidRPr="00F86DE1">
        <w:rPr>
          <w:spacing w:val="-1"/>
        </w:rPr>
        <w:t xml:space="preserve"> </w:t>
      </w:r>
      <w:r w:rsidRPr="00F86DE1">
        <w:t>поведения</w:t>
      </w:r>
      <w:r w:rsidRPr="00F86DE1">
        <w:rPr>
          <w:spacing w:val="3"/>
        </w:rPr>
        <w:t xml:space="preserve"> </w:t>
      </w:r>
      <w:r w:rsidRPr="00F86DE1">
        <w:t>в</w:t>
      </w:r>
      <w:r w:rsidRPr="00F86DE1">
        <w:rPr>
          <w:spacing w:val="58"/>
        </w:rPr>
        <w:t xml:space="preserve"> </w:t>
      </w:r>
      <w:r w:rsidRPr="00F86DE1">
        <w:t xml:space="preserve">обществе. </w:t>
      </w:r>
    </w:p>
    <w:p w:rsidR="003B2E02" w:rsidRPr="00F86DE1" w:rsidRDefault="003B2E02" w:rsidP="00F86DE1">
      <w:pPr>
        <w:pStyle w:val="af1"/>
        <w:spacing w:before="0" w:beforeAutospacing="0" w:after="0" w:afterAutospacing="0"/>
        <w:ind w:firstLine="708"/>
        <w:jc w:val="both"/>
        <w:rPr>
          <w:b/>
        </w:rPr>
      </w:pPr>
      <w:r w:rsidRPr="00F86DE1">
        <w:rPr>
          <w:b/>
        </w:rPr>
        <w:t xml:space="preserve">Отмечаю, что достаточно грамотно и содержательно ведутся планы педагогами </w:t>
      </w:r>
      <w:proofErr w:type="spellStart"/>
      <w:r w:rsidRPr="00F86DE1">
        <w:rPr>
          <w:b/>
        </w:rPr>
        <w:t>Казаморовой</w:t>
      </w:r>
      <w:proofErr w:type="spellEnd"/>
      <w:r w:rsidRPr="00F86DE1">
        <w:rPr>
          <w:b/>
        </w:rPr>
        <w:t xml:space="preserve"> О.М., </w:t>
      </w:r>
      <w:proofErr w:type="spellStart"/>
      <w:r w:rsidRPr="00F86DE1">
        <w:rPr>
          <w:b/>
        </w:rPr>
        <w:t>Хоснуллиной</w:t>
      </w:r>
      <w:proofErr w:type="spellEnd"/>
      <w:r w:rsidRPr="00F86DE1">
        <w:rPr>
          <w:b/>
        </w:rPr>
        <w:t xml:space="preserve"> Р.М., </w:t>
      </w:r>
      <w:proofErr w:type="spellStart"/>
      <w:r w:rsidRPr="00F86DE1">
        <w:rPr>
          <w:b/>
        </w:rPr>
        <w:t>Метелевой</w:t>
      </w:r>
      <w:proofErr w:type="spellEnd"/>
      <w:r w:rsidRPr="00F86DE1">
        <w:rPr>
          <w:b/>
        </w:rPr>
        <w:t xml:space="preserve"> </w:t>
      </w:r>
      <w:proofErr w:type="gramStart"/>
      <w:r w:rsidRPr="00F86DE1">
        <w:rPr>
          <w:b/>
        </w:rPr>
        <w:t>Ж.М. ,</w:t>
      </w:r>
      <w:proofErr w:type="gramEnd"/>
      <w:r w:rsidRPr="00F86DE1">
        <w:rPr>
          <w:b/>
        </w:rPr>
        <w:t xml:space="preserve"> Тагировой Р.Р., </w:t>
      </w:r>
      <w:proofErr w:type="spellStart"/>
      <w:r w:rsidRPr="00F86DE1">
        <w:rPr>
          <w:b/>
        </w:rPr>
        <w:t>Куденковой</w:t>
      </w:r>
      <w:proofErr w:type="spellEnd"/>
      <w:r w:rsidRPr="00F86DE1">
        <w:rPr>
          <w:b/>
        </w:rPr>
        <w:t xml:space="preserve"> О.В., Егоровой Р.Т.</w:t>
      </w:r>
    </w:p>
    <w:p w:rsidR="003B2E02" w:rsidRPr="00F86DE1" w:rsidRDefault="003B2E02" w:rsidP="00F86DE1">
      <w:pPr>
        <w:pStyle w:val="af1"/>
        <w:spacing w:before="0" w:beforeAutospacing="0" w:after="0" w:afterAutospacing="0"/>
        <w:ind w:firstLine="708"/>
        <w:jc w:val="both"/>
        <w:rPr>
          <w:b/>
        </w:rPr>
      </w:pPr>
      <w:r w:rsidRPr="00F86DE1">
        <w:rPr>
          <w:bCs/>
        </w:rPr>
        <w:t xml:space="preserve">Перед коллективом </w:t>
      </w:r>
      <w:r w:rsidRPr="00F86DE1">
        <w:rPr>
          <w:b/>
        </w:rPr>
        <w:t>поставлены задачи:</w:t>
      </w:r>
    </w:p>
    <w:p w:rsidR="003B2E02" w:rsidRPr="00F86DE1" w:rsidRDefault="003B2E02" w:rsidP="00F86DE1">
      <w:pPr>
        <w:pStyle w:val="a6"/>
        <w:numPr>
          <w:ilvl w:val="0"/>
          <w:numId w:val="9"/>
        </w:numPr>
        <w:autoSpaceDE w:val="0"/>
        <w:autoSpaceDN w:val="0"/>
        <w:adjustRightInd w:val="0"/>
        <w:spacing w:after="0" w:line="240" w:lineRule="auto"/>
        <w:ind w:left="0" w:firstLine="0"/>
        <w:contextualSpacing w:val="0"/>
        <w:jc w:val="both"/>
        <w:rPr>
          <w:rFonts w:ascii="Times New Roman" w:hAnsi="Times New Roman" w:cs="Times New Roman"/>
          <w:color w:val="000000"/>
          <w:sz w:val="24"/>
          <w:szCs w:val="24"/>
        </w:rPr>
      </w:pPr>
      <w:r w:rsidRPr="00F86DE1">
        <w:rPr>
          <w:rFonts w:ascii="Times New Roman" w:hAnsi="Times New Roman" w:cs="Times New Roman"/>
          <w:color w:val="000000"/>
          <w:sz w:val="24"/>
          <w:szCs w:val="24"/>
        </w:rPr>
        <w:t>Повышать качество воспитательно-образовательного процесса ДОУ путем совершенствования содержания и организации самостоятельной и совместной деятельности ребенка и взрослого в соответствии с ФГОС ДО.</w:t>
      </w:r>
    </w:p>
    <w:p w:rsidR="003B2E02" w:rsidRPr="00F86DE1" w:rsidRDefault="003B2E02" w:rsidP="00F86DE1">
      <w:pPr>
        <w:pStyle w:val="a6"/>
        <w:autoSpaceDE w:val="0"/>
        <w:autoSpaceDN w:val="0"/>
        <w:adjustRightInd w:val="0"/>
        <w:spacing w:after="0" w:line="240" w:lineRule="auto"/>
        <w:ind w:left="0"/>
        <w:jc w:val="both"/>
        <w:rPr>
          <w:rFonts w:ascii="Times New Roman" w:hAnsi="Times New Roman" w:cs="Times New Roman"/>
          <w:color w:val="000000"/>
          <w:sz w:val="24"/>
          <w:szCs w:val="24"/>
        </w:rPr>
      </w:pPr>
    </w:p>
    <w:p w:rsidR="003B2E02" w:rsidRPr="00F86DE1" w:rsidRDefault="003B2E02" w:rsidP="00F86DE1">
      <w:pPr>
        <w:pStyle w:val="a6"/>
        <w:numPr>
          <w:ilvl w:val="0"/>
          <w:numId w:val="9"/>
        </w:numPr>
        <w:autoSpaceDE w:val="0"/>
        <w:autoSpaceDN w:val="0"/>
        <w:adjustRightInd w:val="0"/>
        <w:spacing w:after="0" w:line="240" w:lineRule="auto"/>
        <w:ind w:left="0" w:firstLine="0"/>
        <w:contextualSpacing w:val="0"/>
        <w:jc w:val="both"/>
        <w:rPr>
          <w:rFonts w:ascii="Times New Roman" w:hAnsi="Times New Roman" w:cs="Times New Roman"/>
          <w:color w:val="000000"/>
          <w:sz w:val="24"/>
          <w:szCs w:val="24"/>
        </w:rPr>
      </w:pPr>
      <w:r w:rsidRPr="00F86DE1">
        <w:rPr>
          <w:rFonts w:ascii="Times New Roman" w:hAnsi="Times New Roman" w:cs="Times New Roman"/>
          <w:color w:val="000000"/>
          <w:sz w:val="24"/>
          <w:szCs w:val="24"/>
        </w:rPr>
        <w:t xml:space="preserve">Продолжать работу по формированию здорового образа жизни и основам безопасности в детском саду и семье через комплекс профилактических и оздоровительных мероприятий, </w:t>
      </w:r>
      <w:proofErr w:type="spellStart"/>
      <w:r w:rsidRPr="00F86DE1">
        <w:rPr>
          <w:rFonts w:ascii="Times New Roman" w:hAnsi="Times New Roman" w:cs="Times New Roman"/>
          <w:color w:val="000000"/>
          <w:sz w:val="24"/>
          <w:szCs w:val="24"/>
        </w:rPr>
        <w:t>здоровьесберегающих</w:t>
      </w:r>
      <w:proofErr w:type="spellEnd"/>
      <w:r w:rsidRPr="00F86DE1">
        <w:rPr>
          <w:rFonts w:ascii="Times New Roman" w:hAnsi="Times New Roman" w:cs="Times New Roman"/>
          <w:color w:val="000000"/>
          <w:sz w:val="24"/>
          <w:szCs w:val="24"/>
        </w:rPr>
        <w:t xml:space="preserve"> технологий.</w:t>
      </w:r>
    </w:p>
    <w:p w:rsidR="003B2E02" w:rsidRPr="00F86DE1" w:rsidRDefault="003B2E02" w:rsidP="00F86DE1">
      <w:pPr>
        <w:pStyle w:val="a6"/>
        <w:numPr>
          <w:ilvl w:val="0"/>
          <w:numId w:val="9"/>
        </w:numPr>
        <w:autoSpaceDE w:val="0"/>
        <w:autoSpaceDN w:val="0"/>
        <w:adjustRightInd w:val="0"/>
        <w:spacing w:after="0" w:line="240" w:lineRule="auto"/>
        <w:ind w:left="0" w:firstLine="0"/>
        <w:contextualSpacing w:val="0"/>
        <w:jc w:val="both"/>
        <w:rPr>
          <w:rFonts w:ascii="Times New Roman" w:hAnsi="Times New Roman" w:cs="Times New Roman"/>
          <w:color w:val="000000"/>
          <w:sz w:val="24"/>
          <w:szCs w:val="24"/>
        </w:rPr>
      </w:pPr>
      <w:r w:rsidRPr="00F86DE1">
        <w:rPr>
          <w:rFonts w:ascii="Times New Roman" w:hAnsi="Times New Roman" w:cs="Times New Roman"/>
          <w:color w:val="000000"/>
          <w:sz w:val="24"/>
          <w:szCs w:val="24"/>
        </w:rPr>
        <w:t>Совершенствовать работу по внедрению современных технологий и методов развития связной речи как условия улучшения речевых способностей дошкольников в различных видах деятельности.</w:t>
      </w:r>
    </w:p>
    <w:p w:rsidR="003B2E02" w:rsidRPr="00F86DE1" w:rsidRDefault="003B2E02" w:rsidP="00F86DE1">
      <w:pPr>
        <w:pStyle w:val="a6"/>
        <w:autoSpaceDE w:val="0"/>
        <w:autoSpaceDN w:val="0"/>
        <w:adjustRightInd w:val="0"/>
        <w:spacing w:after="0" w:line="240" w:lineRule="auto"/>
        <w:ind w:left="0"/>
        <w:jc w:val="both"/>
        <w:rPr>
          <w:rFonts w:ascii="Times New Roman" w:hAnsi="Times New Roman" w:cs="Times New Roman"/>
          <w:color w:val="000000"/>
          <w:sz w:val="24"/>
          <w:szCs w:val="24"/>
        </w:rPr>
      </w:pPr>
    </w:p>
    <w:p w:rsidR="003B2E02" w:rsidRPr="00F86DE1" w:rsidRDefault="003B2E02" w:rsidP="00F86DE1">
      <w:pPr>
        <w:pStyle w:val="a6"/>
        <w:numPr>
          <w:ilvl w:val="0"/>
          <w:numId w:val="9"/>
        </w:numPr>
        <w:autoSpaceDE w:val="0"/>
        <w:autoSpaceDN w:val="0"/>
        <w:adjustRightInd w:val="0"/>
        <w:spacing w:after="0" w:line="240" w:lineRule="auto"/>
        <w:ind w:left="0" w:firstLine="0"/>
        <w:contextualSpacing w:val="0"/>
        <w:jc w:val="both"/>
        <w:rPr>
          <w:rFonts w:ascii="Times New Roman" w:hAnsi="Times New Roman" w:cs="Times New Roman"/>
          <w:color w:val="000000"/>
          <w:sz w:val="24"/>
          <w:szCs w:val="24"/>
        </w:rPr>
      </w:pPr>
      <w:r w:rsidRPr="00F86DE1">
        <w:rPr>
          <w:rFonts w:ascii="Times New Roman" w:hAnsi="Times New Roman" w:cs="Times New Roman"/>
          <w:color w:val="000000"/>
          <w:sz w:val="24"/>
          <w:szCs w:val="24"/>
        </w:rPr>
        <w:lastRenderedPageBreak/>
        <w:t>Создать условия для формирования у детей духовно-нравственных ценностей на основе изучения традиций, культурного наследия большой и малой Родины в процессе интеграции образовательных областей в соответствии с ФГОС ДО.</w:t>
      </w:r>
    </w:p>
    <w:p w:rsidR="003B2E02" w:rsidRPr="00F86DE1" w:rsidRDefault="003B2E02" w:rsidP="00F86DE1">
      <w:pPr>
        <w:pStyle w:val="a6"/>
        <w:autoSpaceDE w:val="0"/>
        <w:autoSpaceDN w:val="0"/>
        <w:adjustRightInd w:val="0"/>
        <w:spacing w:after="0" w:line="240" w:lineRule="auto"/>
        <w:ind w:left="0"/>
        <w:jc w:val="both"/>
        <w:rPr>
          <w:rFonts w:ascii="Times New Roman" w:hAnsi="Times New Roman" w:cs="Times New Roman"/>
          <w:color w:val="000000"/>
          <w:sz w:val="24"/>
          <w:szCs w:val="24"/>
        </w:rPr>
      </w:pPr>
    </w:p>
    <w:p w:rsidR="003B2E02" w:rsidRPr="00F86DE1" w:rsidRDefault="003B2E02" w:rsidP="00F86DE1">
      <w:pPr>
        <w:pStyle w:val="a6"/>
        <w:numPr>
          <w:ilvl w:val="0"/>
          <w:numId w:val="9"/>
        </w:numPr>
        <w:autoSpaceDE w:val="0"/>
        <w:autoSpaceDN w:val="0"/>
        <w:adjustRightInd w:val="0"/>
        <w:spacing w:after="0" w:line="240" w:lineRule="auto"/>
        <w:ind w:left="0" w:firstLine="0"/>
        <w:contextualSpacing w:val="0"/>
        <w:jc w:val="both"/>
        <w:rPr>
          <w:rFonts w:ascii="Times New Roman" w:hAnsi="Times New Roman" w:cs="Times New Roman"/>
          <w:color w:val="000000"/>
          <w:sz w:val="24"/>
          <w:szCs w:val="24"/>
        </w:rPr>
      </w:pPr>
      <w:r w:rsidRPr="00F86DE1">
        <w:rPr>
          <w:rFonts w:ascii="Times New Roman" w:hAnsi="Times New Roman" w:cs="Times New Roman"/>
          <w:color w:val="000000"/>
          <w:sz w:val="24"/>
          <w:szCs w:val="24"/>
        </w:rPr>
        <w:t>Оптимизировать работу по повышению профессиональной компетентности педагогов через использование в педагогическом процессе современных образовательных технологий (в т.ч. дистанционных).</w:t>
      </w:r>
    </w:p>
    <w:p w:rsidR="003B2E02" w:rsidRPr="00F86DE1" w:rsidRDefault="003B2E02" w:rsidP="00F86DE1">
      <w:pPr>
        <w:pStyle w:val="af1"/>
        <w:spacing w:before="0" w:beforeAutospacing="0" w:after="0" w:afterAutospacing="0"/>
        <w:ind w:firstLine="708"/>
        <w:jc w:val="both"/>
        <w:rPr>
          <w:bCs/>
        </w:rPr>
      </w:pPr>
    </w:p>
    <w:p w:rsidR="003B2E02" w:rsidRPr="00F86DE1" w:rsidRDefault="003B2E02" w:rsidP="00F86DE1">
      <w:pPr>
        <w:pStyle w:val="a6"/>
        <w:spacing w:after="0" w:line="240" w:lineRule="auto"/>
        <w:ind w:left="0" w:firstLine="708"/>
        <w:jc w:val="both"/>
        <w:rPr>
          <w:rFonts w:ascii="Times New Roman" w:hAnsi="Times New Roman" w:cs="Times New Roman"/>
          <w:sz w:val="24"/>
          <w:szCs w:val="24"/>
        </w:rPr>
      </w:pPr>
      <w:r w:rsidRPr="00F86DE1">
        <w:rPr>
          <w:rFonts w:ascii="Times New Roman" w:hAnsi="Times New Roman" w:cs="Times New Roman"/>
          <w:sz w:val="24"/>
          <w:szCs w:val="24"/>
        </w:rPr>
        <w:t xml:space="preserve">С целью </w:t>
      </w:r>
      <w:r w:rsidRPr="00F86DE1">
        <w:rPr>
          <w:rFonts w:ascii="Times New Roman" w:hAnsi="Times New Roman" w:cs="Times New Roman"/>
          <w:b/>
          <w:sz w:val="24"/>
          <w:szCs w:val="24"/>
        </w:rPr>
        <w:t xml:space="preserve">развития познавательного интереса, интеллектуально-творческого потенциала каждого ребенка в различных видах детской деятельности </w:t>
      </w:r>
      <w:r w:rsidRPr="00F86DE1">
        <w:rPr>
          <w:rFonts w:ascii="Times New Roman" w:hAnsi="Times New Roman" w:cs="Times New Roman"/>
          <w:sz w:val="24"/>
          <w:szCs w:val="24"/>
        </w:rPr>
        <w:t>были организованы мероприятия с детьми, педагогами и родителями.</w:t>
      </w:r>
    </w:p>
    <w:p w:rsidR="003B2E02" w:rsidRPr="00F86DE1" w:rsidRDefault="003B2E02" w:rsidP="00F86DE1">
      <w:pPr>
        <w:spacing w:after="0" w:line="240" w:lineRule="auto"/>
        <w:ind w:firstLine="708"/>
        <w:jc w:val="both"/>
        <w:rPr>
          <w:rFonts w:ascii="Times New Roman" w:hAnsi="Times New Roman" w:cs="Times New Roman"/>
          <w:sz w:val="24"/>
          <w:szCs w:val="24"/>
        </w:rPr>
      </w:pPr>
      <w:r w:rsidRPr="00F86DE1">
        <w:rPr>
          <w:rFonts w:ascii="Times New Roman" w:hAnsi="Times New Roman" w:cs="Times New Roman"/>
          <w:sz w:val="24"/>
          <w:szCs w:val="24"/>
        </w:rPr>
        <w:t>Наши дошкольники с удовольствием участвуют в проектной деятельности. В течение года наиболее успешно, интересно были реализованы проекты «Россия – страна городов», «Накормим птиц зимой», «Отходы-в доходы», «От зернышка к хлебушку» и т.д. В ходе исследований объектов природы, местности, дети расширяют свои представления об окружающем мире, учатся задавать вопросы и находить на них ответы.</w:t>
      </w:r>
    </w:p>
    <w:p w:rsidR="003B2E02" w:rsidRPr="00F86DE1" w:rsidRDefault="003B2E02" w:rsidP="00F86DE1">
      <w:pPr>
        <w:spacing w:after="0" w:line="240" w:lineRule="auto"/>
        <w:ind w:firstLine="708"/>
        <w:jc w:val="both"/>
        <w:rPr>
          <w:rFonts w:ascii="Times New Roman" w:hAnsi="Times New Roman" w:cs="Times New Roman"/>
          <w:sz w:val="24"/>
          <w:szCs w:val="24"/>
        </w:rPr>
      </w:pPr>
      <w:r w:rsidRPr="00F86DE1">
        <w:rPr>
          <w:rFonts w:ascii="Times New Roman" w:hAnsi="Times New Roman" w:cs="Times New Roman"/>
          <w:sz w:val="24"/>
          <w:szCs w:val="24"/>
        </w:rPr>
        <w:t>Инициатива и самостоятельность детей хорошо развивается при поддержке родителей. Так, родители гр. №4 провели с детьми мастер-класс по посадке семян цветов, в гр. №4 и 8 папы привлекли детей к изготовлению кормушек, гр.№7 учились забивать гвозди, гр. №6 готовили эко-конфеты из сухофруктов. Такая совместная деятельность побуждает детей к активности и достижению результата.</w:t>
      </w:r>
    </w:p>
    <w:p w:rsidR="003B2E02" w:rsidRPr="00F86DE1" w:rsidRDefault="003B2E02" w:rsidP="00F86DE1">
      <w:pPr>
        <w:spacing w:after="0" w:line="240" w:lineRule="auto"/>
        <w:ind w:firstLine="708"/>
        <w:jc w:val="both"/>
        <w:rPr>
          <w:rFonts w:ascii="Times New Roman" w:hAnsi="Times New Roman" w:cs="Times New Roman"/>
          <w:sz w:val="24"/>
          <w:szCs w:val="24"/>
        </w:rPr>
      </w:pPr>
    </w:p>
    <w:p w:rsidR="003B2E02" w:rsidRPr="00F86DE1" w:rsidRDefault="003B2E02" w:rsidP="00F86DE1">
      <w:pPr>
        <w:pStyle w:val="a6"/>
        <w:spacing w:after="0" w:line="240" w:lineRule="auto"/>
        <w:ind w:left="0"/>
        <w:jc w:val="both"/>
        <w:rPr>
          <w:rFonts w:ascii="Times New Roman" w:hAnsi="Times New Roman" w:cs="Times New Roman"/>
          <w:sz w:val="24"/>
          <w:szCs w:val="24"/>
        </w:rPr>
      </w:pPr>
      <w:r w:rsidRPr="00F86DE1">
        <w:rPr>
          <w:rFonts w:ascii="Times New Roman" w:hAnsi="Times New Roman" w:cs="Times New Roman"/>
          <w:sz w:val="24"/>
          <w:szCs w:val="24"/>
        </w:rPr>
        <w:tab/>
      </w:r>
      <w:r w:rsidRPr="00F86DE1">
        <w:rPr>
          <w:rFonts w:ascii="Times New Roman" w:hAnsi="Times New Roman" w:cs="Times New Roman"/>
          <w:iCs/>
          <w:sz w:val="24"/>
          <w:szCs w:val="24"/>
        </w:rPr>
        <w:t>На занятиях</w:t>
      </w:r>
      <w:r w:rsidRPr="00F86DE1">
        <w:rPr>
          <w:rFonts w:ascii="Times New Roman" w:hAnsi="Times New Roman" w:cs="Times New Roman"/>
          <w:sz w:val="24"/>
          <w:szCs w:val="24"/>
        </w:rPr>
        <w:t xml:space="preserve"> воспитателями обращается внимание на предоставление воспитанникам ситуации выбора материала, предлагались проблемные игровые ситуации. Трудности возникают у педагогов в умении предоставить детям возможность самим найти ответ в предлагаемой ситуации. На сегодняшний день у многих воспитателей наблюдаются успехи в данном вопросе, но над данной задачей будем продолжать совершенствоваться. </w:t>
      </w:r>
    </w:p>
    <w:p w:rsidR="003B2E02" w:rsidRPr="00F86DE1" w:rsidRDefault="003B2E02" w:rsidP="00F86DE1">
      <w:pPr>
        <w:tabs>
          <w:tab w:val="left" w:pos="792"/>
        </w:tabs>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 xml:space="preserve">Отрадно, что в этом году повысилась активность родителей. Подтянулись в этом направлении работы группы №3, 7, 11. Самыми активными являются родители группы №9, 4, 8, 6, 10. С подачи воспитателей были организованы акции, праздники </w:t>
      </w:r>
      <w:proofErr w:type="gramStart"/>
      <w:r w:rsidRPr="00F86DE1">
        <w:rPr>
          <w:rFonts w:ascii="Times New Roman" w:hAnsi="Times New Roman" w:cs="Times New Roman"/>
          <w:sz w:val="24"/>
          <w:szCs w:val="24"/>
        </w:rPr>
        <w:t>и  развлечения</w:t>
      </w:r>
      <w:proofErr w:type="gramEnd"/>
      <w:r w:rsidRPr="00F86DE1">
        <w:rPr>
          <w:rFonts w:ascii="Times New Roman" w:hAnsi="Times New Roman" w:cs="Times New Roman"/>
          <w:sz w:val="24"/>
          <w:szCs w:val="24"/>
        </w:rPr>
        <w:t>.</w:t>
      </w:r>
    </w:p>
    <w:p w:rsidR="003B2E02" w:rsidRPr="00F86DE1" w:rsidRDefault="003B2E02" w:rsidP="00F86DE1">
      <w:pPr>
        <w:tabs>
          <w:tab w:val="left" w:pos="792"/>
        </w:tabs>
        <w:spacing w:after="0" w:line="240" w:lineRule="auto"/>
        <w:jc w:val="both"/>
        <w:rPr>
          <w:rFonts w:ascii="Times New Roman" w:hAnsi="Times New Roman" w:cs="Times New Roman"/>
          <w:sz w:val="24"/>
          <w:szCs w:val="24"/>
        </w:rPr>
      </w:pPr>
      <w:r w:rsidRPr="00F86DE1">
        <w:rPr>
          <w:rFonts w:ascii="Times New Roman" w:hAnsi="Times New Roman" w:cs="Times New Roman"/>
          <w:i/>
          <w:iCs/>
          <w:sz w:val="24"/>
          <w:szCs w:val="24"/>
        </w:rPr>
        <w:t>Новшеством стала организация волонтерского движения среди дошкольников</w:t>
      </w:r>
      <w:r w:rsidRPr="00F86DE1">
        <w:rPr>
          <w:rFonts w:ascii="Times New Roman" w:hAnsi="Times New Roman" w:cs="Times New Roman"/>
          <w:sz w:val="24"/>
          <w:szCs w:val="24"/>
        </w:rPr>
        <w:t>. Не первый год мы проводим благотворительные акции, где дети выставляют изделия, сделанные своими руками. Вырученные средства идут на приобретение необходимого для фонда бездомных животных, детям-инвалидам. На сегодняшний день проходят совместные встречи с ребятами из Нижнекамского волонтерского центра и наш детский сад единственное дошкольное учреждение в городе, с которым заключен договор о включении в проект Добро штаб.</w:t>
      </w:r>
    </w:p>
    <w:p w:rsidR="003B2E02" w:rsidRPr="00F86DE1" w:rsidRDefault="003B2E02" w:rsidP="00F86DE1">
      <w:pPr>
        <w:tabs>
          <w:tab w:val="left" w:pos="792"/>
        </w:tabs>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 xml:space="preserve"> Конечно же, вся деятельность соответствует возрасту детей. Главное, воспитываются нравственные чувства, забота, доброта, уважение. </w:t>
      </w:r>
    </w:p>
    <w:p w:rsidR="003B2E02" w:rsidRPr="00F86DE1" w:rsidRDefault="003B2E02" w:rsidP="00F86DE1">
      <w:pPr>
        <w:spacing w:after="0" w:line="240" w:lineRule="auto"/>
        <w:ind w:firstLine="708"/>
        <w:jc w:val="both"/>
        <w:rPr>
          <w:rFonts w:ascii="Times New Roman" w:hAnsi="Times New Roman" w:cs="Times New Roman"/>
          <w:sz w:val="24"/>
          <w:szCs w:val="24"/>
        </w:rPr>
      </w:pPr>
      <w:r w:rsidRPr="00F86DE1">
        <w:rPr>
          <w:rFonts w:ascii="Times New Roman" w:hAnsi="Times New Roman" w:cs="Times New Roman"/>
          <w:sz w:val="24"/>
          <w:szCs w:val="24"/>
        </w:rPr>
        <w:t>Педагоги совместно с родителями создают условия для участия детей в конкурсах разного уровня. Здесь представлены дипломы, места, просто участие детей не включено.</w:t>
      </w:r>
    </w:p>
    <w:p w:rsidR="003B2E02" w:rsidRPr="00F86DE1" w:rsidRDefault="003B2E02" w:rsidP="00F86DE1">
      <w:pPr>
        <w:spacing w:after="0" w:line="240" w:lineRule="auto"/>
        <w:ind w:firstLine="708"/>
        <w:jc w:val="both"/>
        <w:rPr>
          <w:rFonts w:ascii="Times New Roman" w:hAnsi="Times New Roman" w:cs="Times New Roman"/>
          <w:sz w:val="24"/>
          <w:szCs w:val="24"/>
        </w:rPr>
      </w:pPr>
      <w:r w:rsidRPr="00F86DE1">
        <w:rPr>
          <w:rFonts w:ascii="Times New Roman" w:hAnsi="Times New Roman" w:cs="Times New Roman"/>
          <w:sz w:val="24"/>
          <w:szCs w:val="24"/>
        </w:rPr>
        <w:t>Как видно из таблицы, в основном активизируют воспитанников одни и те же педагоги. Поэтому, остальным педагогам необходимо проявить активность и дать детям возможность участвовать в конкурсах по их желанию и способностям, чтобы каждый ребенок прочувствовал свою успешность.</w:t>
      </w:r>
    </w:p>
    <w:p w:rsidR="003B2E02" w:rsidRPr="00F86DE1" w:rsidRDefault="003B2E02" w:rsidP="00F86DE1">
      <w:pPr>
        <w:spacing w:after="0" w:line="240" w:lineRule="auto"/>
        <w:ind w:firstLine="708"/>
        <w:jc w:val="both"/>
        <w:rPr>
          <w:rFonts w:ascii="Times New Roman" w:hAnsi="Times New Roman" w:cs="Times New Roman"/>
          <w:sz w:val="24"/>
          <w:szCs w:val="24"/>
        </w:rPr>
      </w:pPr>
    </w:p>
    <w:p w:rsidR="003B2E02" w:rsidRPr="00F86DE1" w:rsidRDefault="003B2E02" w:rsidP="00F86DE1">
      <w:pPr>
        <w:spacing w:after="0" w:line="240" w:lineRule="auto"/>
        <w:jc w:val="center"/>
        <w:rPr>
          <w:rFonts w:ascii="Times New Roman" w:hAnsi="Times New Roman" w:cs="Times New Roman"/>
          <w:b/>
          <w:sz w:val="24"/>
          <w:szCs w:val="24"/>
        </w:rPr>
      </w:pPr>
      <w:r w:rsidRPr="00F86DE1">
        <w:rPr>
          <w:rFonts w:ascii="Times New Roman" w:hAnsi="Times New Roman" w:cs="Times New Roman"/>
          <w:b/>
          <w:sz w:val="24"/>
          <w:szCs w:val="24"/>
        </w:rPr>
        <w:t xml:space="preserve">Достижения воспитанников </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0"/>
        <w:gridCol w:w="2268"/>
        <w:gridCol w:w="43"/>
        <w:gridCol w:w="2508"/>
      </w:tblGrid>
      <w:tr w:rsidR="003B2E02" w:rsidRPr="00F86DE1" w:rsidTr="003B2E02">
        <w:tc>
          <w:tcPr>
            <w:tcW w:w="9639" w:type="dxa"/>
            <w:gridSpan w:val="4"/>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center"/>
              <w:rPr>
                <w:rFonts w:ascii="Times New Roman" w:hAnsi="Times New Roman" w:cs="Times New Roman"/>
                <w:sz w:val="24"/>
                <w:szCs w:val="24"/>
              </w:rPr>
            </w:pPr>
            <w:r w:rsidRPr="00F86DE1">
              <w:rPr>
                <w:rFonts w:ascii="Times New Roman" w:hAnsi="Times New Roman" w:cs="Times New Roman"/>
                <w:b/>
                <w:sz w:val="24"/>
                <w:szCs w:val="24"/>
              </w:rPr>
              <w:t>на зональном (региональном) уровне:</w:t>
            </w:r>
          </w:p>
        </w:tc>
      </w:tr>
      <w:tr w:rsidR="003B2E02" w:rsidRPr="00F86DE1" w:rsidTr="003B2E02">
        <w:tc>
          <w:tcPr>
            <w:tcW w:w="4820"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 xml:space="preserve">Региональный конкурс художественного чтения, посвященного Дню матери «Ты </w:t>
            </w:r>
            <w:r w:rsidRPr="00F86DE1">
              <w:rPr>
                <w:rFonts w:ascii="Times New Roman" w:hAnsi="Times New Roman" w:cs="Times New Roman"/>
                <w:sz w:val="24"/>
                <w:szCs w:val="24"/>
              </w:rPr>
              <w:lastRenderedPageBreak/>
              <w:t>лучше всех на свете, мама»</w:t>
            </w:r>
          </w:p>
        </w:tc>
        <w:tc>
          <w:tcPr>
            <w:tcW w:w="2311" w:type="dxa"/>
            <w:gridSpan w:val="2"/>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lastRenderedPageBreak/>
              <w:t>Квашенникова</w:t>
            </w:r>
            <w:proofErr w:type="spellEnd"/>
            <w:r w:rsidRPr="00F86DE1">
              <w:rPr>
                <w:rFonts w:ascii="Times New Roman" w:hAnsi="Times New Roman" w:cs="Times New Roman"/>
                <w:sz w:val="24"/>
                <w:szCs w:val="24"/>
              </w:rPr>
              <w:t xml:space="preserve"> А.Р.</w:t>
            </w:r>
          </w:p>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Богатова С.М.</w:t>
            </w:r>
          </w:p>
        </w:tc>
        <w:tc>
          <w:tcPr>
            <w:tcW w:w="2508"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rPr>
              <w:t>Диплом 1 место</w:t>
            </w:r>
          </w:p>
        </w:tc>
      </w:tr>
      <w:tr w:rsidR="003B2E02" w:rsidRPr="00F86DE1" w:rsidTr="003B2E02">
        <w:tc>
          <w:tcPr>
            <w:tcW w:w="9639" w:type="dxa"/>
            <w:gridSpan w:val="4"/>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center"/>
              <w:rPr>
                <w:rFonts w:ascii="Times New Roman" w:hAnsi="Times New Roman" w:cs="Times New Roman"/>
                <w:sz w:val="24"/>
                <w:szCs w:val="24"/>
              </w:rPr>
            </w:pPr>
            <w:r w:rsidRPr="00F86DE1">
              <w:rPr>
                <w:rFonts w:ascii="Times New Roman" w:hAnsi="Times New Roman" w:cs="Times New Roman"/>
                <w:b/>
                <w:sz w:val="24"/>
                <w:szCs w:val="24"/>
              </w:rPr>
              <w:t>на республиканском уровне:</w:t>
            </w:r>
          </w:p>
        </w:tc>
      </w:tr>
      <w:tr w:rsidR="003B2E02" w:rsidRPr="00F86DE1" w:rsidTr="003B2E02">
        <w:tc>
          <w:tcPr>
            <w:tcW w:w="4820"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Республиканский конкурс «Безопасность глазами детей»</w:t>
            </w:r>
          </w:p>
        </w:tc>
        <w:tc>
          <w:tcPr>
            <w:tcW w:w="2268"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tc>
        <w:tc>
          <w:tcPr>
            <w:tcW w:w="2551" w:type="dxa"/>
            <w:gridSpan w:val="2"/>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rPr>
              <w:t>Диплом 1 место</w:t>
            </w:r>
          </w:p>
        </w:tc>
      </w:tr>
      <w:tr w:rsidR="003B2E02" w:rsidRPr="00F86DE1" w:rsidTr="003B2E02">
        <w:tc>
          <w:tcPr>
            <w:tcW w:w="4820"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Республиканский конкурс «Вместе с папой»</w:t>
            </w:r>
          </w:p>
        </w:tc>
        <w:tc>
          <w:tcPr>
            <w:tcW w:w="2268"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tc>
        <w:tc>
          <w:tcPr>
            <w:tcW w:w="2551" w:type="dxa"/>
            <w:gridSpan w:val="2"/>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1 место</w:t>
            </w:r>
          </w:p>
        </w:tc>
      </w:tr>
      <w:tr w:rsidR="003B2E02" w:rsidRPr="00F86DE1" w:rsidTr="003B2E02">
        <w:tc>
          <w:tcPr>
            <w:tcW w:w="4820"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Республиканский конкурс «Вместе с папой»</w:t>
            </w:r>
          </w:p>
        </w:tc>
        <w:tc>
          <w:tcPr>
            <w:tcW w:w="2268"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3B2E02" w:rsidRPr="00F86DE1" w:rsidRDefault="003B2E02"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w:t>
            </w:r>
          </w:p>
        </w:tc>
        <w:tc>
          <w:tcPr>
            <w:tcW w:w="2551" w:type="dxa"/>
            <w:gridSpan w:val="2"/>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3 место</w:t>
            </w:r>
          </w:p>
        </w:tc>
      </w:tr>
      <w:tr w:rsidR="003B2E02" w:rsidRPr="00F86DE1" w:rsidTr="003B2E02">
        <w:tc>
          <w:tcPr>
            <w:tcW w:w="4820"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Республиканский конкурс проектно-исследовательских работ детей старшего дошкольного возраста «Дебют в науке», в секции «Привет, Космос!»</w:t>
            </w:r>
          </w:p>
        </w:tc>
        <w:tc>
          <w:tcPr>
            <w:tcW w:w="2268"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3B2E02" w:rsidRPr="00F86DE1" w:rsidRDefault="003B2E02"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w:t>
            </w:r>
          </w:p>
        </w:tc>
        <w:tc>
          <w:tcPr>
            <w:tcW w:w="2551" w:type="dxa"/>
            <w:gridSpan w:val="2"/>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3B2E02" w:rsidRPr="00F86DE1" w:rsidTr="003B2E02">
        <w:tc>
          <w:tcPr>
            <w:tcW w:w="4820"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Республиканский конкурс «Безопасность глазами детей»</w:t>
            </w:r>
          </w:p>
        </w:tc>
        <w:tc>
          <w:tcPr>
            <w:tcW w:w="2268"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Филиппова М.Г.</w:t>
            </w:r>
          </w:p>
        </w:tc>
        <w:tc>
          <w:tcPr>
            <w:tcW w:w="2551" w:type="dxa"/>
            <w:gridSpan w:val="2"/>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3 место</w:t>
            </w:r>
          </w:p>
        </w:tc>
      </w:tr>
      <w:tr w:rsidR="003B2E02" w:rsidRPr="00F86DE1" w:rsidTr="003B2E02">
        <w:tc>
          <w:tcPr>
            <w:tcW w:w="4820"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Республиканский конкурс «Безопасность глазами детей»</w:t>
            </w:r>
          </w:p>
        </w:tc>
        <w:tc>
          <w:tcPr>
            <w:tcW w:w="2268"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3B2E02" w:rsidRPr="00F86DE1" w:rsidRDefault="003B2E02" w:rsidP="00F86DE1">
            <w:pPr>
              <w:spacing w:after="0" w:line="240" w:lineRule="auto"/>
              <w:jc w:val="both"/>
              <w:rPr>
                <w:rFonts w:ascii="Times New Roman" w:hAnsi="Times New Roman" w:cs="Times New Roman"/>
                <w:sz w:val="24"/>
                <w:szCs w:val="24"/>
              </w:rPr>
            </w:pPr>
          </w:p>
        </w:tc>
        <w:tc>
          <w:tcPr>
            <w:tcW w:w="2551" w:type="dxa"/>
            <w:gridSpan w:val="2"/>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1 место</w:t>
            </w:r>
          </w:p>
        </w:tc>
      </w:tr>
      <w:tr w:rsidR="003B2E02" w:rsidRPr="00F86DE1" w:rsidTr="003B2E02">
        <w:tc>
          <w:tcPr>
            <w:tcW w:w="4820"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Республиканский конкурс «Вместе с папой»</w:t>
            </w:r>
          </w:p>
        </w:tc>
        <w:tc>
          <w:tcPr>
            <w:tcW w:w="2268"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Филиппова М.Г.</w:t>
            </w:r>
          </w:p>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Метелева Ж.М.</w:t>
            </w:r>
          </w:p>
        </w:tc>
        <w:tc>
          <w:tcPr>
            <w:tcW w:w="2551" w:type="dxa"/>
            <w:gridSpan w:val="2"/>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3 степени</w:t>
            </w:r>
          </w:p>
        </w:tc>
      </w:tr>
      <w:tr w:rsidR="003B2E02" w:rsidRPr="00F86DE1" w:rsidTr="003B2E02">
        <w:tc>
          <w:tcPr>
            <w:tcW w:w="4820"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 xml:space="preserve">Республиканский конкурс чтецов «Поэт-герой Муса </w:t>
            </w:r>
            <w:proofErr w:type="spellStart"/>
            <w:r w:rsidRPr="00F86DE1">
              <w:rPr>
                <w:rFonts w:ascii="Times New Roman" w:hAnsi="Times New Roman" w:cs="Times New Roman"/>
                <w:sz w:val="24"/>
                <w:szCs w:val="24"/>
              </w:rPr>
              <w:t>Джалиль</w:t>
            </w:r>
            <w:proofErr w:type="spellEnd"/>
            <w:r w:rsidRPr="00F86DE1">
              <w:rPr>
                <w:rFonts w:ascii="Times New Roman" w:hAnsi="Times New Roman" w:cs="Times New Roman"/>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Сахибгареева</w:t>
            </w:r>
            <w:proofErr w:type="spellEnd"/>
            <w:r w:rsidRPr="00F86DE1">
              <w:rPr>
                <w:rFonts w:ascii="Times New Roman" w:hAnsi="Times New Roman" w:cs="Times New Roman"/>
                <w:sz w:val="24"/>
                <w:szCs w:val="24"/>
              </w:rPr>
              <w:t xml:space="preserve"> А.Т.</w:t>
            </w:r>
          </w:p>
        </w:tc>
        <w:tc>
          <w:tcPr>
            <w:tcW w:w="2551" w:type="dxa"/>
            <w:gridSpan w:val="2"/>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3 степени</w:t>
            </w:r>
          </w:p>
        </w:tc>
      </w:tr>
      <w:tr w:rsidR="003B2E02" w:rsidRPr="00F86DE1" w:rsidTr="003B2E02">
        <w:tc>
          <w:tcPr>
            <w:tcW w:w="4820"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rPr>
              <w:t xml:space="preserve">Республиканский открытый конкурс творчества «Тукай </w:t>
            </w:r>
            <w:r w:rsidRPr="00F86DE1">
              <w:rPr>
                <w:rFonts w:ascii="Times New Roman" w:hAnsi="Times New Roman" w:cs="Times New Roman"/>
                <w:sz w:val="24"/>
                <w:szCs w:val="24"/>
                <w:lang w:val="tt-RU"/>
              </w:rPr>
              <w:t>в наших серд</w:t>
            </w:r>
            <w:r w:rsidRPr="00F86DE1">
              <w:rPr>
                <w:rFonts w:ascii="Times New Roman" w:hAnsi="Times New Roman" w:cs="Times New Roman"/>
                <w:sz w:val="24"/>
                <w:szCs w:val="24"/>
              </w:rPr>
              <w:t>ц</w:t>
            </w:r>
            <w:r w:rsidRPr="00F86DE1">
              <w:rPr>
                <w:rFonts w:ascii="Times New Roman" w:hAnsi="Times New Roman" w:cs="Times New Roman"/>
                <w:sz w:val="24"/>
                <w:szCs w:val="24"/>
                <w:lang w:val="tt-RU"/>
              </w:rPr>
              <w:t xml:space="preserve">ах” </w:t>
            </w:r>
          </w:p>
        </w:tc>
        <w:tc>
          <w:tcPr>
            <w:tcW w:w="2268"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lang w:val="tt-RU"/>
              </w:rPr>
            </w:pPr>
            <w:proofErr w:type="spellStart"/>
            <w:r w:rsidRPr="00F86DE1">
              <w:rPr>
                <w:rFonts w:ascii="Times New Roman" w:hAnsi="Times New Roman" w:cs="Times New Roman"/>
                <w:sz w:val="24"/>
                <w:szCs w:val="24"/>
              </w:rPr>
              <w:t>Сахибгареева</w:t>
            </w:r>
            <w:proofErr w:type="spellEnd"/>
            <w:r w:rsidRPr="00F86DE1">
              <w:rPr>
                <w:rFonts w:ascii="Times New Roman" w:hAnsi="Times New Roman" w:cs="Times New Roman"/>
                <w:sz w:val="24"/>
                <w:szCs w:val="24"/>
              </w:rPr>
              <w:t xml:space="preserve"> А.Т.</w:t>
            </w:r>
          </w:p>
          <w:p w:rsidR="003B2E02" w:rsidRPr="00F86DE1" w:rsidRDefault="003B2E02" w:rsidP="00F86DE1">
            <w:pPr>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lang w:val="tt-RU"/>
              </w:rPr>
              <w:t>Хоснуллина Р.М.</w:t>
            </w:r>
          </w:p>
          <w:p w:rsidR="003B2E02" w:rsidRPr="00F86DE1" w:rsidRDefault="003B2E02" w:rsidP="00F86DE1">
            <w:pPr>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lang w:val="tt-RU"/>
              </w:rPr>
              <w:t>Куденкова О.В.</w:t>
            </w:r>
          </w:p>
        </w:tc>
        <w:tc>
          <w:tcPr>
            <w:tcW w:w="2551" w:type="dxa"/>
            <w:gridSpan w:val="2"/>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3B2E02" w:rsidRPr="00F86DE1" w:rsidTr="003B2E02">
        <w:tc>
          <w:tcPr>
            <w:tcW w:w="4820"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 xml:space="preserve">Республиканский конкурс чтецов «Поэт-герой Муса </w:t>
            </w:r>
            <w:proofErr w:type="spellStart"/>
            <w:r w:rsidRPr="00F86DE1">
              <w:rPr>
                <w:rFonts w:ascii="Times New Roman" w:hAnsi="Times New Roman" w:cs="Times New Roman"/>
                <w:sz w:val="24"/>
                <w:szCs w:val="24"/>
              </w:rPr>
              <w:t>Джалиль</w:t>
            </w:r>
            <w:proofErr w:type="spellEnd"/>
            <w:r w:rsidRPr="00F86DE1">
              <w:rPr>
                <w:rFonts w:ascii="Times New Roman" w:hAnsi="Times New Roman" w:cs="Times New Roman"/>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Сахибгареева</w:t>
            </w:r>
            <w:proofErr w:type="spellEnd"/>
            <w:r w:rsidRPr="00F86DE1">
              <w:rPr>
                <w:rFonts w:ascii="Times New Roman" w:hAnsi="Times New Roman" w:cs="Times New Roman"/>
                <w:sz w:val="24"/>
                <w:szCs w:val="24"/>
              </w:rPr>
              <w:t xml:space="preserve"> А.Т.</w:t>
            </w:r>
          </w:p>
          <w:p w:rsidR="003B2E02" w:rsidRPr="00F86DE1" w:rsidRDefault="003B2E02"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w:t>
            </w:r>
          </w:p>
        </w:tc>
        <w:tc>
          <w:tcPr>
            <w:tcW w:w="2551" w:type="dxa"/>
            <w:gridSpan w:val="2"/>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3 степени</w:t>
            </w:r>
          </w:p>
        </w:tc>
      </w:tr>
      <w:tr w:rsidR="003B2E02" w:rsidRPr="00F86DE1" w:rsidTr="003B2E02">
        <w:tc>
          <w:tcPr>
            <w:tcW w:w="4820"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Республиканский конкурс детского творчества «Читаем Тукая»</w:t>
            </w:r>
          </w:p>
        </w:tc>
        <w:tc>
          <w:tcPr>
            <w:tcW w:w="2268"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tabs>
                <w:tab w:val="right" w:pos="2094"/>
              </w:tabs>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lang w:val="tt-RU"/>
              </w:rPr>
              <w:t>Куденкова О.В.</w:t>
            </w:r>
          </w:p>
        </w:tc>
        <w:tc>
          <w:tcPr>
            <w:tcW w:w="2551" w:type="dxa"/>
            <w:gridSpan w:val="2"/>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3B2E02" w:rsidRPr="00F86DE1" w:rsidTr="003B2E02">
        <w:tc>
          <w:tcPr>
            <w:tcW w:w="4820"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Республиканская интеллектуальная олимпиада для старших дошкольников</w:t>
            </w:r>
          </w:p>
        </w:tc>
        <w:tc>
          <w:tcPr>
            <w:tcW w:w="2268" w:type="dxa"/>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3B2E02" w:rsidRPr="00F86DE1" w:rsidRDefault="003B2E02"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w:t>
            </w:r>
          </w:p>
        </w:tc>
        <w:tc>
          <w:tcPr>
            <w:tcW w:w="2551" w:type="dxa"/>
            <w:gridSpan w:val="2"/>
            <w:tcBorders>
              <w:top w:val="single" w:sz="4" w:space="0" w:color="auto"/>
              <w:left w:val="single" w:sz="4" w:space="0" w:color="auto"/>
              <w:bottom w:val="single" w:sz="4" w:space="0" w:color="auto"/>
              <w:right w:val="single" w:sz="4" w:space="0" w:color="auto"/>
            </w:tcBorders>
          </w:tcPr>
          <w:p w:rsidR="003B2E02" w:rsidRPr="00F86DE1" w:rsidRDefault="003B2E02"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bl>
    <w:p w:rsidR="003B2E02" w:rsidRPr="00F86DE1" w:rsidRDefault="003B2E02" w:rsidP="00F86DE1">
      <w:pPr>
        <w:spacing w:after="0" w:line="240" w:lineRule="auto"/>
        <w:jc w:val="center"/>
        <w:rPr>
          <w:rFonts w:ascii="Times New Roman" w:hAnsi="Times New Roman" w:cs="Times New Roman"/>
          <w:b/>
          <w:sz w:val="24"/>
          <w:szCs w:val="24"/>
        </w:rPr>
      </w:pPr>
      <w:r w:rsidRPr="00F86DE1">
        <w:rPr>
          <w:rFonts w:ascii="Times New Roman" w:hAnsi="Times New Roman" w:cs="Times New Roman"/>
          <w:b/>
          <w:sz w:val="24"/>
          <w:szCs w:val="24"/>
        </w:rPr>
        <w:t>на всероссийском уровне:</w:t>
      </w:r>
    </w:p>
    <w:tbl>
      <w:tblPr>
        <w:tblStyle w:val="a3"/>
        <w:tblW w:w="9781" w:type="dxa"/>
        <w:tblInd w:w="108" w:type="dxa"/>
        <w:tblLook w:val="04A0" w:firstRow="1" w:lastRow="0" w:firstColumn="1" w:lastColumn="0" w:noHBand="0" w:noVBand="1"/>
      </w:tblPr>
      <w:tblGrid>
        <w:gridCol w:w="4928"/>
        <w:gridCol w:w="2302"/>
        <w:gridCol w:w="2551"/>
      </w:tblGrid>
      <w:tr w:rsidR="003B2E02" w:rsidRPr="00F86DE1" w:rsidTr="003B2E02">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«Тропинки к успеху»</w:t>
            </w:r>
          </w:p>
        </w:tc>
        <w:tc>
          <w:tcPr>
            <w:tcW w:w="2302" w:type="dxa"/>
          </w:tcPr>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3B2E02" w:rsidRPr="00F86DE1" w:rsidTr="003B2E02">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рисунков «Зимние забавы»</w:t>
            </w:r>
          </w:p>
        </w:tc>
        <w:tc>
          <w:tcPr>
            <w:tcW w:w="2302" w:type="dxa"/>
          </w:tcPr>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3B2E02" w:rsidRPr="00F86DE1" w:rsidTr="003B2E02">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«Тропинки к успеху»</w:t>
            </w:r>
          </w:p>
        </w:tc>
        <w:tc>
          <w:tcPr>
            <w:tcW w:w="2302" w:type="dxa"/>
          </w:tcPr>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3B2E02" w:rsidRPr="00F86DE1" w:rsidTr="003B2E02">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«Призвание»</w:t>
            </w:r>
          </w:p>
        </w:tc>
        <w:tc>
          <w:tcPr>
            <w:tcW w:w="2302" w:type="dxa"/>
          </w:tcPr>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 </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3B2E02" w:rsidRPr="00F86DE1" w:rsidTr="003B2E02">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«Неделя детской книги»</w:t>
            </w:r>
          </w:p>
        </w:tc>
        <w:tc>
          <w:tcPr>
            <w:tcW w:w="2302" w:type="dxa"/>
          </w:tcPr>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w:t>
            </w:r>
          </w:p>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Сахибгареева</w:t>
            </w:r>
            <w:proofErr w:type="spellEnd"/>
            <w:r w:rsidRPr="00F86DE1">
              <w:rPr>
                <w:rFonts w:ascii="Times New Roman" w:hAnsi="Times New Roman" w:cs="Times New Roman"/>
                <w:sz w:val="24"/>
                <w:szCs w:val="24"/>
              </w:rPr>
              <w:t xml:space="preserve"> А.Т.</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3B2E02" w:rsidRPr="00F86DE1" w:rsidTr="003B2E02">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«Дошкольный гном»</w:t>
            </w:r>
          </w:p>
        </w:tc>
        <w:tc>
          <w:tcPr>
            <w:tcW w:w="2302"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Иванова А.В.</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3B2E02" w:rsidRPr="00F86DE1" w:rsidTr="003B2E02">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«Дошкольный гном»</w:t>
            </w:r>
          </w:p>
        </w:tc>
        <w:tc>
          <w:tcPr>
            <w:tcW w:w="2302" w:type="dxa"/>
          </w:tcPr>
          <w:p w:rsidR="003B2E02" w:rsidRPr="00F86DE1" w:rsidRDefault="003B2E02" w:rsidP="00F86DE1">
            <w:pPr>
              <w:tabs>
                <w:tab w:val="right" w:pos="2094"/>
              </w:tabs>
              <w:jc w:val="both"/>
              <w:rPr>
                <w:rFonts w:ascii="Times New Roman" w:hAnsi="Times New Roman" w:cs="Times New Roman"/>
                <w:sz w:val="24"/>
                <w:szCs w:val="24"/>
                <w:lang w:val="tt-RU"/>
              </w:rPr>
            </w:pPr>
            <w:r w:rsidRPr="00F86DE1">
              <w:rPr>
                <w:rFonts w:ascii="Times New Roman" w:hAnsi="Times New Roman" w:cs="Times New Roman"/>
                <w:sz w:val="24"/>
                <w:szCs w:val="24"/>
                <w:lang w:val="tt-RU"/>
              </w:rPr>
              <w:t>Метелева Ж.М.</w:t>
            </w:r>
            <w:r w:rsidRPr="00F86DE1">
              <w:rPr>
                <w:rFonts w:ascii="Times New Roman" w:hAnsi="Times New Roman" w:cs="Times New Roman"/>
                <w:sz w:val="24"/>
                <w:szCs w:val="24"/>
                <w:lang w:val="tt-RU"/>
              </w:rPr>
              <w:tab/>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3B2E02" w:rsidRPr="00F86DE1" w:rsidTr="003B2E02">
        <w:trPr>
          <w:trHeight w:val="112"/>
        </w:trPr>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«Золотая Осень – красотой пленила!»</w:t>
            </w:r>
          </w:p>
        </w:tc>
        <w:tc>
          <w:tcPr>
            <w:tcW w:w="2302" w:type="dxa"/>
          </w:tcPr>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Гафиятуллина</w:t>
            </w:r>
            <w:proofErr w:type="spellEnd"/>
            <w:r w:rsidRPr="00F86DE1">
              <w:rPr>
                <w:rFonts w:ascii="Times New Roman" w:hAnsi="Times New Roman" w:cs="Times New Roman"/>
                <w:sz w:val="24"/>
                <w:szCs w:val="24"/>
              </w:rPr>
              <w:t xml:space="preserve"> О.Г.</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3B2E02" w:rsidRPr="00F86DE1" w:rsidTr="003B2E02">
        <w:trPr>
          <w:trHeight w:val="112"/>
        </w:trPr>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«Познаем мир с математикой»</w:t>
            </w:r>
          </w:p>
        </w:tc>
        <w:tc>
          <w:tcPr>
            <w:tcW w:w="2302" w:type="dxa"/>
          </w:tcPr>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Гафиятуллина</w:t>
            </w:r>
            <w:proofErr w:type="spellEnd"/>
            <w:r w:rsidRPr="00F86DE1">
              <w:rPr>
                <w:rFonts w:ascii="Times New Roman" w:hAnsi="Times New Roman" w:cs="Times New Roman"/>
                <w:sz w:val="24"/>
                <w:szCs w:val="24"/>
              </w:rPr>
              <w:t xml:space="preserve"> О.Г.</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3B2E02" w:rsidRPr="00F86DE1" w:rsidTr="003B2E02">
        <w:trPr>
          <w:trHeight w:val="112"/>
        </w:trPr>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Всероссийская детская познавательная викторина «Эра юных интеллектуалов»</w:t>
            </w:r>
          </w:p>
        </w:tc>
        <w:tc>
          <w:tcPr>
            <w:tcW w:w="2302" w:type="dxa"/>
          </w:tcPr>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Гафиятуллина</w:t>
            </w:r>
            <w:proofErr w:type="spellEnd"/>
            <w:r w:rsidRPr="00F86DE1">
              <w:rPr>
                <w:rFonts w:ascii="Times New Roman" w:hAnsi="Times New Roman" w:cs="Times New Roman"/>
                <w:sz w:val="24"/>
                <w:szCs w:val="24"/>
              </w:rPr>
              <w:t xml:space="preserve"> О.Г.</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3B2E02" w:rsidRPr="00F86DE1" w:rsidTr="003B2E02">
        <w:trPr>
          <w:trHeight w:val="112"/>
        </w:trPr>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«Призвание» в номинации шедевры руками детей»</w:t>
            </w:r>
          </w:p>
        </w:tc>
        <w:tc>
          <w:tcPr>
            <w:tcW w:w="2302"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Тагирова Р.Р.</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3B2E02" w:rsidRPr="00F86DE1" w:rsidTr="003B2E02">
        <w:trPr>
          <w:trHeight w:val="112"/>
        </w:trPr>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 xml:space="preserve">Всероссийский конкурс «Призвание» в </w:t>
            </w:r>
            <w:r w:rsidRPr="00F86DE1">
              <w:rPr>
                <w:rFonts w:ascii="Times New Roman" w:hAnsi="Times New Roman" w:cs="Times New Roman"/>
                <w:sz w:val="24"/>
                <w:szCs w:val="24"/>
              </w:rPr>
              <w:lastRenderedPageBreak/>
              <w:t>номинации «Рисунок «Я рисую мир»</w:t>
            </w:r>
          </w:p>
        </w:tc>
        <w:tc>
          <w:tcPr>
            <w:tcW w:w="2302"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lastRenderedPageBreak/>
              <w:t>Тагирова Р.Р.</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3B2E02" w:rsidRPr="00F86DE1" w:rsidTr="003B2E02">
        <w:trPr>
          <w:trHeight w:val="112"/>
        </w:trPr>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«Дошкольный гном»</w:t>
            </w:r>
          </w:p>
        </w:tc>
        <w:tc>
          <w:tcPr>
            <w:tcW w:w="2302" w:type="dxa"/>
          </w:tcPr>
          <w:p w:rsidR="003B2E02" w:rsidRPr="00F86DE1" w:rsidRDefault="003B2E02" w:rsidP="00F86DE1">
            <w:pPr>
              <w:tabs>
                <w:tab w:val="right" w:pos="2094"/>
              </w:tabs>
              <w:jc w:val="both"/>
              <w:rPr>
                <w:rFonts w:ascii="Times New Roman" w:hAnsi="Times New Roman" w:cs="Times New Roman"/>
                <w:sz w:val="24"/>
                <w:szCs w:val="24"/>
                <w:lang w:val="tt-RU"/>
              </w:rPr>
            </w:pPr>
            <w:r w:rsidRPr="00F86DE1">
              <w:rPr>
                <w:rFonts w:ascii="Times New Roman" w:hAnsi="Times New Roman" w:cs="Times New Roman"/>
                <w:sz w:val="24"/>
                <w:szCs w:val="24"/>
                <w:lang w:val="tt-RU"/>
              </w:rPr>
              <w:t>Филиппова М.Г.</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3B2E02" w:rsidRPr="00F86DE1" w:rsidTr="003B2E02">
        <w:trPr>
          <w:trHeight w:val="112"/>
        </w:trPr>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«День и ночь несет дозор у дороги Светофор»</w:t>
            </w:r>
          </w:p>
        </w:tc>
        <w:tc>
          <w:tcPr>
            <w:tcW w:w="2302" w:type="dxa"/>
          </w:tcPr>
          <w:p w:rsidR="003B2E02" w:rsidRPr="00F86DE1" w:rsidRDefault="003B2E02" w:rsidP="00F86DE1">
            <w:pPr>
              <w:tabs>
                <w:tab w:val="right" w:pos="2094"/>
              </w:tabs>
              <w:jc w:val="both"/>
              <w:rPr>
                <w:rFonts w:ascii="Times New Roman" w:hAnsi="Times New Roman" w:cs="Times New Roman"/>
                <w:sz w:val="24"/>
                <w:szCs w:val="24"/>
                <w:lang w:val="tt-RU"/>
              </w:rPr>
            </w:pPr>
            <w:r w:rsidRPr="00F86DE1">
              <w:rPr>
                <w:rFonts w:ascii="Times New Roman" w:hAnsi="Times New Roman" w:cs="Times New Roman"/>
                <w:sz w:val="24"/>
                <w:szCs w:val="24"/>
                <w:lang w:val="tt-RU"/>
              </w:rPr>
              <w:t>Куденкова О.В.</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3B2E02" w:rsidRPr="00F86DE1" w:rsidTr="003B2E02">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«Неделя детской книги»</w:t>
            </w:r>
          </w:p>
        </w:tc>
        <w:tc>
          <w:tcPr>
            <w:tcW w:w="2302" w:type="dxa"/>
          </w:tcPr>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w:t>
            </w:r>
          </w:p>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Сахибгареева</w:t>
            </w:r>
            <w:proofErr w:type="spellEnd"/>
            <w:r w:rsidRPr="00F86DE1">
              <w:rPr>
                <w:rFonts w:ascii="Times New Roman" w:hAnsi="Times New Roman" w:cs="Times New Roman"/>
                <w:sz w:val="24"/>
                <w:szCs w:val="24"/>
              </w:rPr>
              <w:t xml:space="preserve"> А.Т.</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3B2E02" w:rsidRPr="00F86DE1" w:rsidTr="003B2E02">
        <w:trPr>
          <w:trHeight w:val="112"/>
        </w:trPr>
        <w:tc>
          <w:tcPr>
            <w:tcW w:w="4928"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«Талантливые дети России»</w:t>
            </w:r>
          </w:p>
        </w:tc>
        <w:tc>
          <w:tcPr>
            <w:tcW w:w="2302" w:type="dxa"/>
          </w:tcPr>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3B2E02" w:rsidRPr="00F86DE1" w:rsidRDefault="003B2E02" w:rsidP="00F86DE1">
            <w:pPr>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w:t>
            </w:r>
          </w:p>
        </w:tc>
        <w:tc>
          <w:tcPr>
            <w:tcW w:w="2551" w:type="dxa"/>
          </w:tcPr>
          <w:p w:rsidR="003B2E02" w:rsidRPr="00F86DE1" w:rsidRDefault="003B2E02" w:rsidP="00F86DE1">
            <w:pPr>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bl>
    <w:p w:rsidR="003B2E02" w:rsidRPr="00F86DE1" w:rsidRDefault="003B2E02" w:rsidP="00F86DE1">
      <w:pPr>
        <w:spacing w:after="0" w:line="240" w:lineRule="auto"/>
        <w:ind w:firstLine="708"/>
        <w:jc w:val="both"/>
        <w:rPr>
          <w:rFonts w:ascii="Times New Roman" w:hAnsi="Times New Roman" w:cs="Times New Roman"/>
          <w:sz w:val="24"/>
          <w:szCs w:val="24"/>
        </w:rPr>
      </w:pPr>
      <w:r w:rsidRPr="00F86DE1">
        <w:rPr>
          <w:rFonts w:ascii="Times New Roman" w:hAnsi="Times New Roman" w:cs="Times New Roman"/>
          <w:sz w:val="24"/>
          <w:szCs w:val="24"/>
        </w:rPr>
        <w:t>В данном направлении работа будет продолжена.</w:t>
      </w:r>
    </w:p>
    <w:p w:rsidR="003B2E02" w:rsidRPr="00F86DE1" w:rsidRDefault="003B2E02" w:rsidP="00F86DE1">
      <w:pPr>
        <w:pStyle w:val="a6"/>
        <w:spacing w:after="0" w:line="240" w:lineRule="auto"/>
        <w:ind w:left="0" w:firstLine="720"/>
        <w:jc w:val="both"/>
        <w:rPr>
          <w:rFonts w:ascii="Times New Roman" w:hAnsi="Times New Roman" w:cs="Times New Roman"/>
          <w:b/>
          <w:bCs/>
          <w:sz w:val="24"/>
          <w:szCs w:val="24"/>
        </w:rPr>
      </w:pPr>
    </w:p>
    <w:p w:rsidR="003B2E02" w:rsidRPr="00F86DE1" w:rsidRDefault="003B2E02" w:rsidP="00F86DE1">
      <w:pPr>
        <w:pStyle w:val="a6"/>
        <w:spacing w:after="0" w:line="240" w:lineRule="auto"/>
        <w:ind w:left="0" w:firstLine="720"/>
        <w:jc w:val="both"/>
        <w:rPr>
          <w:rFonts w:ascii="Times New Roman" w:hAnsi="Times New Roman" w:cs="Times New Roman"/>
          <w:sz w:val="24"/>
          <w:szCs w:val="24"/>
        </w:rPr>
      </w:pPr>
      <w:r w:rsidRPr="00F86DE1">
        <w:rPr>
          <w:rFonts w:ascii="Times New Roman" w:hAnsi="Times New Roman" w:cs="Times New Roman"/>
          <w:sz w:val="24"/>
          <w:szCs w:val="24"/>
        </w:rPr>
        <w:t xml:space="preserve">Затронем проблему речевого развития воспитанников, которая </w:t>
      </w:r>
      <w:r w:rsidRPr="00F86DE1">
        <w:rPr>
          <w:rFonts w:ascii="Times New Roman" w:eastAsia="Calibri" w:hAnsi="Times New Roman" w:cs="Times New Roman"/>
          <w:kern w:val="24"/>
          <w:sz w:val="24"/>
          <w:szCs w:val="24"/>
        </w:rPr>
        <w:t>на сегодняшний день остается наиболее сложным направлением работы. Дети раннего возраста приходят в детский сад практически неговорящими, родители со своими детьми разговаривают мало, чтению уделяется недостаточное внимание. Только усилиями педагогов решить задачи речевого развития невозможно. Требуется совместная работа семьи и ДОУ. Об этом мы говорим и на родительских собраниях. Показываем презентации, предлагаем практические упражнения, артикуляционную гимнастику.</w:t>
      </w:r>
    </w:p>
    <w:p w:rsidR="003B2E02" w:rsidRPr="00F86DE1" w:rsidRDefault="003B2E02" w:rsidP="00F86DE1">
      <w:pPr>
        <w:spacing w:after="0" w:line="240" w:lineRule="auto"/>
        <w:ind w:firstLine="360"/>
        <w:jc w:val="both"/>
        <w:rPr>
          <w:rFonts w:ascii="Times New Roman" w:hAnsi="Times New Roman" w:cs="Times New Roman"/>
          <w:color w:val="000000"/>
          <w:sz w:val="24"/>
          <w:szCs w:val="24"/>
        </w:rPr>
      </w:pPr>
      <w:r w:rsidRPr="00F86DE1">
        <w:rPr>
          <w:rFonts w:ascii="Times New Roman" w:hAnsi="Times New Roman" w:cs="Times New Roman"/>
          <w:color w:val="000000"/>
          <w:sz w:val="24"/>
          <w:szCs w:val="24"/>
        </w:rPr>
        <w:t>Наблюдения за детьми показали, что педагоги работают над речевым развитием детей. Но необходимо усилить работу в проведении индивидуальных игр с детьми, плохо усваивающими материал, больше использовать схемы для составления рассказов, привлекать к рассказыванию из личного опыта перед своими сверстниками. Побуждать малоактивных детей к участию в диалогах, обыгрыванию сюжетов.</w:t>
      </w:r>
    </w:p>
    <w:p w:rsidR="003B2E02" w:rsidRPr="00F86DE1" w:rsidRDefault="003B2E02" w:rsidP="00F86DE1">
      <w:pPr>
        <w:pStyle w:val="a6"/>
        <w:spacing w:after="0" w:line="240" w:lineRule="auto"/>
        <w:ind w:left="0" w:firstLine="360"/>
        <w:jc w:val="both"/>
        <w:rPr>
          <w:rFonts w:ascii="Times New Roman" w:hAnsi="Times New Roman" w:cs="Times New Roman"/>
          <w:sz w:val="24"/>
          <w:szCs w:val="24"/>
        </w:rPr>
      </w:pPr>
      <w:r w:rsidRPr="00F86DE1">
        <w:rPr>
          <w:rFonts w:ascii="Times New Roman" w:hAnsi="Times New Roman" w:cs="Times New Roman"/>
          <w:sz w:val="24"/>
          <w:szCs w:val="24"/>
        </w:rPr>
        <w:t>Одним из показателей речевого развития детей является умение воспитанников проявить себя в сюжетно-ролевых играх. Именно в игровой деятельности ребенок в специально созданных условиях отображает реальные ситуации, вступает в свободное общение со сверстниками, используя речевые обороты. Самостоятельно организовать игровую деятельность могут дети в гр. №5, 6, 4, 8, 9, 10, 7. В остальных группах воспитателям необходимо обратить внимание на методику организации сюжетных игр, руководство, обогащение зон.</w:t>
      </w:r>
    </w:p>
    <w:p w:rsidR="003B2E02" w:rsidRPr="00F86DE1" w:rsidRDefault="003B2E02" w:rsidP="00F86DE1">
      <w:pPr>
        <w:spacing w:after="0" w:line="240" w:lineRule="auto"/>
        <w:ind w:firstLine="567"/>
        <w:contextualSpacing/>
        <w:jc w:val="both"/>
        <w:rPr>
          <w:rFonts w:ascii="Times New Roman" w:hAnsi="Times New Roman" w:cs="Times New Roman"/>
          <w:sz w:val="24"/>
          <w:szCs w:val="24"/>
        </w:rPr>
      </w:pPr>
    </w:p>
    <w:p w:rsidR="003B2E02" w:rsidRPr="00F86DE1" w:rsidRDefault="003B2E02" w:rsidP="00F86DE1">
      <w:pPr>
        <w:autoSpaceDE w:val="0"/>
        <w:autoSpaceDN w:val="0"/>
        <w:adjustRightInd w:val="0"/>
        <w:spacing w:after="0" w:line="240" w:lineRule="auto"/>
        <w:ind w:firstLine="708"/>
        <w:jc w:val="both"/>
        <w:rPr>
          <w:rFonts w:ascii="Times New Roman" w:hAnsi="Times New Roman" w:cs="Times New Roman"/>
          <w:sz w:val="24"/>
          <w:szCs w:val="24"/>
        </w:rPr>
      </w:pPr>
      <w:r w:rsidRPr="00F86DE1">
        <w:rPr>
          <w:rFonts w:ascii="Times New Roman" w:hAnsi="Times New Roman" w:cs="Times New Roman"/>
          <w:sz w:val="24"/>
          <w:szCs w:val="24"/>
        </w:rPr>
        <w:t xml:space="preserve">В течение года сделан был упор на семейное чтение. В рамках календарных праздников, памятных дат родителям предлагалось почитать произведения в кругу семьи, записать видео. Материал размещался в группе </w:t>
      </w:r>
      <w:proofErr w:type="spellStart"/>
      <w:r w:rsidRPr="00F86DE1">
        <w:rPr>
          <w:rFonts w:ascii="Times New Roman" w:hAnsi="Times New Roman" w:cs="Times New Roman"/>
          <w:sz w:val="24"/>
          <w:szCs w:val="24"/>
        </w:rPr>
        <w:t>ВКонтакте</w:t>
      </w:r>
      <w:proofErr w:type="spellEnd"/>
      <w:r w:rsidRPr="00F86DE1">
        <w:rPr>
          <w:rFonts w:ascii="Times New Roman" w:hAnsi="Times New Roman" w:cs="Times New Roman"/>
          <w:sz w:val="24"/>
          <w:szCs w:val="24"/>
        </w:rPr>
        <w:t xml:space="preserve"> нашего сада.</w:t>
      </w:r>
    </w:p>
    <w:p w:rsidR="003B2E02" w:rsidRPr="00F86DE1" w:rsidRDefault="003B2E02" w:rsidP="00F86DE1">
      <w:pPr>
        <w:spacing w:after="0" w:line="240" w:lineRule="auto"/>
        <w:ind w:firstLine="567"/>
        <w:contextualSpacing/>
        <w:jc w:val="both"/>
        <w:rPr>
          <w:rFonts w:ascii="Times New Roman" w:hAnsi="Times New Roman" w:cs="Times New Roman"/>
          <w:sz w:val="24"/>
          <w:szCs w:val="24"/>
        </w:rPr>
      </w:pPr>
    </w:p>
    <w:p w:rsidR="003B2E02" w:rsidRPr="00F86DE1" w:rsidRDefault="003B2E02" w:rsidP="00F86DE1">
      <w:pPr>
        <w:pStyle w:val="ad"/>
        <w:spacing w:before="0" w:beforeAutospacing="0" w:after="0" w:afterAutospacing="0"/>
        <w:ind w:firstLine="708"/>
        <w:jc w:val="both"/>
      </w:pPr>
      <w:r w:rsidRPr="00F86DE1">
        <w:rPr>
          <w:b/>
        </w:rPr>
        <w:t>Таким образом</w:t>
      </w:r>
      <w:r w:rsidRPr="00F86DE1">
        <w:t>, в ходе реализации задачи по развитию речи дошкольников были получены определенные положительные результаты</w:t>
      </w:r>
      <w:r w:rsidRPr="00F86DE1">
        <w:rPr>
          <w:b/>
        </w:rPr>
        <w:t>.</w:t>
      </w:r>
      <w:r w:rsidRPr="00F86DE1">
        <w:t xml:space="preserve"> Но в связи с недостаточными показателями в этой области, работа по данному направлению будет продолжена.</w:t>
      </w:r>
    </w:p>
    <w:p w:rsidR="003B2E02" w:rsidRPr="00F86DE1" w:rsidRDefault="003B2E02" w:rsidP="00F86DE1">
      <w:pPr>
        <w:pStyle w:val="a6"/>
        <w:spacing w:after="0" w:line="240" w:lineRule="auto"/>
        <w:ind w:left="0" w:firstLine="708"/>
        <w:jc w:val="both"/>
        <w:rPr>
          <w:rFonts w:ascii="Times New Roman" w:hAnsi="Times New Roman" w:cs="Times New Roman"/>
          <w:color w:val="FF0000"/>
          <w:sz w:val="24"/>
          <w:szCs w:val="24"/>
        </w:rPr>
      </w:pPr>
    </w:p>
    <w:p w:rsidR="003B2E02" w:rsidRPr="00F86DE1" w:rsidRDefault="003B2E02" w:rsidP="00F86DE1">
      <w:pPr>
        <w:pStyle w:val="a6"/>
        <w:spacing w:after="0" w:line="240" w:lineRule="auto"/>
        <w:ind w:left="0" w:firstLine="708"/>
        <w:jc w:val="both"/>
        <w:rPr>
          <w:rFonts w:ascii="Times New Roman" w:hAnsi="Times New Roman" w:cs="Times New Roman"/>
          <w:b/>
          <w:sz w:val="24"/>
          <w:szCs w:val="24"/>
        </w:rPr>
      </w:pPr>
      <w:r w:rsidRPr="00F86DE1">
        <w:rPr>
          <w:rFonts w:ascii="Times New Roman" w:hAnsi="Times New Roman" w:cs="Times New Roman"/>
          <w:b/>
          <w:sz w:val="24"/>
          <w:szCs w:val="24"/>
        </w:rPr>
        <w:t>Еще один важный момент в педагогической работе – это повышение компетентности педагогов.</w:t>
      </w:r>
    </w:p>
    <w:p w:rsidR="003B2E02" w:rsidRPr="00F86DE1" w:rsidRDefault="003B2E02" w:rsidP="00F86DE1">
      <w:pPr>
        <w:spacing w:after="0" w:line="240" w:lineRule="auto"/>
        <w:ind w:firstLine="708"/>
        <w:jc w:val="both"/>
        <w:rPr>
          <w:rFonts w:ascii="Times New Roman" w:eastAsia="Calibri" w:hAnsi="Times New Roman" w:cs="Times New Roman"/>
          <w:sz w:val="24"/>
          <w:szCs w:val="24"/>
        </w:rPr>
      </w:pPr>
      <w:r w:rsidRPr="00F86DE1">
        <w:rPr>
          <w:rFonts w:ascii="Times New Roman" w:hAnsi="Times New Roman" w:cs="Times New Roman"/>
          <w:bCs/>
          <w:i/>
          <w:iCs/>
          <w:sz w:val="24"/>
          <w:szCs w:val="24"/>
        </w:rPr>
        <w:t>В течение года были организованы методические и педагогические мероприятия с педагогами:</w:t>
      </w:r>
      <w:r w:rsidRPr="00F86DE1">
        <w:rPr>
          <w:rFonts w:ascii="Times New Roman" w:eastAsia="Calibri" w:hAnsi="Times New Roman" w:cs="Times New Roman"/>
          <w:sz w:val="24"/>
          <w:szCs w:val="24"/>
        </w:rPr>
        <w:t xml:space="preserve"> осуществлялось индивидуальное консультирование по проблемным вопросам, организации игровой, проектной деятельности с детьми; изучались нормативные документы. Проводились встречи по организации мастер-классов, презентаций опыта работы.</w:t>
      </w:r>
      <w:r w:rsidR="00F86DE1" w:rsidRPr="00F86DE1">
        <w:rPr>
          <w:rFonts w:ascii="Times New Roman" w:eastAsia="Calibri" w:hAnsi="Times New Roman" w:cs="Times New Roman"/>
          <w:sz w:val="24"/>
          <w:szCs w:val="24"/>
        </w:rPr>
        <w:t xml:space="preserve"> </w:t>
      </w:r>
      <w:r w:rsidRPr="00F86DE1">
        <w:rPr>
          <w:rFonts w:ascii="Times New Roman" w:eastAsia="Calibri" w:hAnsi="Times New Roman" w:cs="Times New Roman"/>
          <w:sz w:val="24"/>
          <w:szCs w:val="24"/>
        </w:rPr>
        <w:t>Осуществлялось руководство работой наставников с молодыми воспитателями.</w:t>
      </w:r>
    </w:p>
    <w:p w:rsidR="003B2E02" w:rsidRPr="00F86DE1" w:rsidRDefault="003B2E02" w:rsidP="00F86DE1">
      <w:pPr>
        <w:spacing w:after="0" w:line="240" w:lineRule="auto"/>
        <w:ind w:firstLine="708"/>
        <w:jc w:val="both"/>
        <w:rPr>
          <w:rFonts w:ascii="Times New Roman" w:eastAsia="Calibri" w:hAnsi="Times New Roman" w:cs="Times New Roman"/>
          <w:sz w:val="24"/>
          <w:szCs w:val="24"/>
        </w:rPr>
      </w:pPr>
    </w:p>
    <w:p w:rsidR="003B2E02" w:rsidRPr="00F86DE1" w:rsidRDefault="003B2E02" w:rsidP="00F86DE1">
      <w:pPr>
        <w:pStyle w:val="af1"/>
        <w:spacing w:before="0" w:beforeAutospacing="0" w:after="0" w:afterAutospacing="0"/>
        <w:ind w:firstLine="708"/>
        <w:jc w:val="both"/>
        <w:rPr>
          <w:spacing w:val="7"/>
        </w:rPr>
      </w:pPr>
      <w:r w:rsidRPr="00F86DE1">
        <w:t>Отметим, что педагоги</w:t>
      </w:r>
      <w:r w:rsidRPr="00F86DE1">
        <w:rPr>
          <w:spacing w:val="7"/>
        </w:rPr>
        <w:t xml:space="preserve"> </w:t>
      </w:r>
      <w:r w:rsidRPr="00F86DE1">
        <w:t>Акатьева Л.И., Метелева Ж.М., Тагирова Р.Р. стараются</w:t>
      </w:r>
      <w:r w:rsidRPr="00F86DE1">
        <w:rPr>
          <w:spacing w:val="7"/>
        </w:rPr>
        <w:t xml:space="preserve"> </w:t>
      </w:r>
      <w:r w:rsidRPr="00F86DE1">
        <w:t>внести</w:t>
      </w:r>
      <w:r w:rsidRPr="00F86DE1">
        <w:rPr>
          <w:spacing w:val="8"/>
        </w:rPr>
        <w:t xml:space="preserve"> </w:t>
      </w:r>
      <w:r w:rsidRPr="00F86DE1">
        <w:t>в</w:t>
      </w:r>
      <w:r w:rsidRPr="00F86DE1">
        <w:rPr>
          <w:spacing w:val="6"/>
        </w:rPr>
        <w:t xml:space="preserve"> </w:t>
      </w:r>
      <w:r w:rsidRPr="00F86DE1">
        <w:t>свою</w:t>
      </w:r>
      <w:r w:rsidRPr="00F86DE1">
        <w:rPr>
          <w:spacing w:val="7"/>
        </w:rPr>
        <w:t xml:space="preserve"> </w:t>
      </w:r>
      <w:r w:rsidRPr="00F86DE1">
        <w:t>работу</w:t>
      </w:r>
      <w:r w:rsidRPr="00F86DE1">
        <w:rPr>
          <w:spacing w:val="1"/>
        </w:rPr>
        <w:t xml:space="preserve"> </w:t>
      </w:r>
      <w:r w:rsidRPr="00F86DE1">
        <w:t>какую-то</w:t>
      </w:r>
      <w:r w:rsidRPr="00F86DE1">
        <w:rPr>
          <w:spacing w:val="12"/>
        </w:rPr>
        <w:t xml:space="preserve"> </w:t>
      </w:r>
      <w:r w:rsidRPr="00F86DE1">
        <w:t>«изюминку»,</w:t>
      </w:r>
      <w:r w:rsidRPr="00F86DE1">
        <w:rPr>
          <w:spacing w:val="9"/>
        </w:rPr>
        <w:t xml:space="preserve"> </w:t>
      </w:r>
      <w:r w:rsidRPr="00F86DE1">
        <w:t>затем</w:t>
      </w:r>
      <w:r w:rsidRPr="00F86DE1">
        <w:rPr>
          <w:spacing w:val="6"/>
        </w:rPr>
        <w:t xml:space="preserve"> </w:t>
      </w:r>
      <w:r w:rsidRPr="00F86DE1">
        <w:t>поделиться с</w:t>
      </w:r>
      <w:r w:rsidRPr="00F86DE1">
        <w:rPr>
          <w:spacing w:val="-4"/>
        </w:rPr>
        <w:t xml:space="preserve"> коллегами</w:t>
      </w:r>
      <w:r w:rsidRPr="00F86DE1">
        <w:rPr>
          <w:spacing w:val="-2"/>
        </w:rPr>
        <w:t xml:space="preserve"> </w:t>
      </w:r>
      <w:r w:rsidRPr="00F86DE1">
        <w:t>своими</w:t>
      </w:r>
      <w:r w:rsidRPr="00F86DE1">
        <w:rPr>
          <w:spacing w:val="-2"/>
        </w:rPr>
        <w:t xml:space="preserve"> </w:t>
      </w:r>
      <w:r w:rsidRPr="00F86DE1">
        <w:t>победами</w:t>
      </w:r>
      <w:r w:rsidRPr="00F86DE1">
        <w:rPr>
          <w:spacing w:val="-3"/>
        </w:rPr>
        <w:t xml:space="preserve"> </w:t>
      </w:r>
      <w:r w:rsidRPr="00F86DE1">
        <w:t>и</w:t>
      </w:r>
      <w:r w:rsidRPr="00F86DE1">
        <w:rPr>
          <w:spacing w:val="-2"/>
        </w:rPr>
        <w:t xml:space="preserve"> </w:t>
      </w:r>
      <w:r w:rsidRPr="00F86DE1">
        <w:t>выявить</w:t>
      </w:r>
      <w:r w:rsidRPr="00F86DE1">
        <w:rPr>
          <w:spacing w:val="-2"/>
        </w:rPr>
        <w:t xml:space="preserve"> </w:t>
      </w:r>
      <w:r w:rsidRPr="00F86DE1">
        <w:t>причину</w:t>
      </w:r>
      <w:r w:rsidRPr="00F86DE1">
        <w:rPr>
          <w:spacing w:val="-10"/>
        </w:rPr>
        <w:t xml:space="preserve"> </w:t>
      </w:r>
      <w:r w:rsidRPr="00F86DE1">
        <w:t>неудач. Радует то, что есть педагоги, которые стараются подойти творчески и качественно к выполнению</w:t>
      </w:r>
      <w:r w:rsidRPr="00F86DE1">
        <w:rPr>
          <w:spacing w:val="8"/>
        </w:rPr>
        <w:t xml:space="preserve"> </w:t>
      </w:r>
      <w:r w:rsidRPr="00F86DE1">
        <w:t>поставленных</w:t>
      </w:r>
      <w:r w:rsidRPr="00F86DE1">
        <w:rPr>
          <w:spacing w:val="7"/>
        </w:rPr>
        <w:t xml:space="preserve"> </w:t>
      </w:r>
      <w:r w:rsidRPr="00F86DE1">
        <w:t>задач.</w:t>
      </w:r>
      <w:r w:rsidRPr="00F86DE1">
        <w:rPr>
          <w:spacing w:val="7"/>
        </w:rPr>
        <w:t xml:space="preserve"> </w:t>
      </w:r>
    </w:p>
    <w:p w:rsidR="00F86DE1" w:rsidRPr="00F86DE1" w:rsidRDefault="00F86DE1" w:rsidP="00F86DE1">
      <w:pPr>
        <w:spacing w:after="0" w:line="240" w:lineRule="auto"/>
        <w:ind w:firstLine="708"/>
        <w:jc w:val="center"/>
        <w:rPr>
          <w:rFonts w:ascii="Times New Roman" w:hAnsi="Times New Roman" w:cs="Times New Roman"/>
          <w:b/>
          <w:sz w:val="24"/>
          <w:szCs w:val="24"/>
        </w:rPr>
      </w:pPr>
      <w:r w:rsidRPr="00F86DE1">
        <w:rPr>
          <w:rFonts w:ascii="Times New Roman" w:hAnsi="Times New Roman" w:cs="Times New Roman"/>
          <w:b/>
          <w:sz w:val="24"/>
          <w:szCs w:val="24"/>
        </w:rPr>
        <w:lastRenderedPageBreak/>
        <w:t>Достижения педагогов на муниципальном уровне:</w:t>
      </w:r>
    </w:p>
    <w:p w:rsidR="00F86DE1" w:rsidRPr="00F86DE1" w:rsidRDefault="00F86DE1" w:rsidP="00F86DE1">
      <w:pPr>
        <w:spacing w:after="0" w:line="240" w:lineRule="auto"/>
        <w:ind w:firstLine="708"/>
        <w:jc w:val="center"/>
        <w:rPr>
          <w:rFonts w:ascii="Times New Roman" w:hAnsi="Times New Roman" w:cs="Times New Roman"/>
          <w:b/>
          <w:sz w:val="24"/>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5"/>
        <w:gridCol w:w="2311"/>
        <w:gridCol w:w="2793"/>
      </w:tblGrid>
      <w:tr w:rsidR="00F86DE1" w:rsidRPr="00F86DE1" w:rsidTr="00212D03">
        <w:tc>
          <w:tcPr>
            <w:tcW w:w="4535" w:type="dxa"/>
            <w:tcBorders>
              <w:top w:val="single" w:sz="4" w:space="0" w:color="auto"/>
              <w:left w:val="single" w:sz="4" w:space="0" w:color="auto"/>
              <w:bottom w:val="single" w:sz="4" w:space="0" w:color="auto"/>
              <w:right w:val="single" w:sz="4" w:space="0" w:color="auto"/>
            </w:tcBorders>
            <w:hideMark/>
          </w:tcPr>
          <w:p w:rsidR="00F86DE1" w:rsidRPr="00F86DE1" w:rsidRDefault="00F86DE1" w:rsidP="00F86DE1">
            <w:pPr>
              <w:spacing w:after="0" w:line="240" w:lineRule="auto"/>
              <w:jc w:val="center"/>
              <w:rPr>
                <w:rFonts w:ascii="Times New Roman" w:hAnsi="Times New Roman" w:cs="Times New Roman"/>
                <w:sz w:val="24"/>
                <w:szCs w:val="24"/>
              </w:rPr>
            </w:pPr>
            <w:r w:rsidRPr="00F86DE1">
              <w:rPr>
                <w:rFonts w:ascii="Times New Roman" w:hAnsi="Times New Roman" w:cs="Times New Roman"/>
                <w:sz w:val="24"/>
                <w:szCs w:val="24"/>
              </w:rPr>
              <w:t>Наименование мероприятия</w:t>
            </w:r>
          </w:p>
        </w:tc>
        <w:tc>
          <w:tcPr>
            <w:tcW w:w="2311" w:type="dxa"/>
            <w:tcBorders>
              <w:top w:val="single" w:sz="4" w:space="0" w:color="auto"/>
              <w:left w:val="single" w:sz="4" w:space="0" w:color="auto"/>
              <w:bottom w:val="single" w:sz="4" w:space="0" w:color="auto"/>
              <w:right w:val="single" w:sz="4" w:space="0" w:color="auto"/>
            </w:tcBorders>
            <w:hideMark/>
          </w:tcPr>
          <w:p w:rsidR="00F86DE1" w:rsidRPr="00F86DE1" w:rsidRDefault="00F86DE1" w:rsidP="00F86DE1">
            <w:pPr>
              <w:spacing w:after="0" w:line="240" w:lineRule="auto"/>
              <w:jc w:val="center"/>
              <w:rPr>
                <w:rFonts w:ascii="Times New Roman" w:hAnsi="Times New Roman" w:cs="Times New Roman"/>
                <w:sz w:val="24"/>
                <w:szCs w:val="24"/>
              </w:rPr>
            </w:pPr>
            <w:r w:rsidRPr="00F86DE1">
              <w:rPr>
                <w:rFonts w:ascii="Times New Roman" w:hAnsi="Times New Roman" w:cs="Times New Roman"/>
                <w:sz w:val="24"/>
                <w:szCs w:val="24"/>
              </w:rPr>
              <w:t>Ф.И.О. педагогов</w:t>
            </w:r>
          </w:p>
        </w:tc>
        <w:tc>
          <w:tcPr>
            <w:tcW w:w="2793" w:type="dxa"/>
            <w:tcBorders>
              <w:top w:val="single" w:sz="4" w:space="0" w:color="auto"/>
              <w:left w:val="single" w:sz="4" w:space="0" w:color="auto"/>
              <w:bottom w:val="single" w:sz="4" w:space="0" w:color="auto"/>
              <w:right w:val="single" w:sz="4" w:space="0" w:color="auto"/>
            </w:tcBorders>
            <w:hideMark/>
          </w:tcPr>
          <w:p w:rsidR="00F86DE1" w:rsidRPr="00F86DE1" w:rsidRDefault="00F86DE1" w:rsidP="00F86DE1">
            <w:pPr>
              <w:spacing w:after="0" w:line="240" w:lineRule="auto"/>
              <w:jc w:val="center"/>
              <w:rPr>
                <w:rFonts w:ascii="Times New Roman" w:hAnsi="Times New Roman" w:cs="Times New Roman"/>
                <w:sz w:val="24"/>
                <w:szCs w:val="24"/>
              </w:rPr>
            </w:pPr>
            <w:r w:rsidRPr="00F86DE1">
              <w:rPr>
                <w:rFonts w:ascii="Times New Roman" w:hAnsi="Times New Roman" w:cs="Times New Roman"/>
                <w:sz w:val="24"/>
                <w:szCs w:val="24"/>
              </w:rPr>
              <w:t>Результат</w:t>
            </w:r>
          </w:p>
        </w:tc>
      </w:tr>
      <w:tr w:rsidR="00F86DE1" w:rsidRPr="00F86DE1" w:rsidTr="00212D03">
        <w:tc>
          <w:tcPr>
            <w:tcW w:w="4535"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rPr>
                <w:rFonts w:ascii="Times New Roman" w:hAnsi="Times New Roman" w:cs="Times New Roman"/>
                <w:sz w:val="24"/>
                <w:szCs w:val="24"/>
              </w:rPr>
            </w:pPr>
            <w:r w:rsidRPr="00F86DE1">
              <w:rPr>
                <w:rFonts w:ascii="Times New Roman" w:hAnsi="Times New Roman" w:cs="Times New Roman"/>
                <w:sz w:val="24"/>
                <w:szCs w:val="24"/>
              </w:rPr>
              <w:t>Конкурс «Оснащение предметно-развивающей среды для детей раннего возраста» в номинации «Лучший уголок сенсорного развития»</w:t>
            </w:r>
          </w:p>
        </w:tc>
        <w:tc>
          <w:tcPr>
            <w:tcW w:w="2311"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Егорова Р.Т.</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bl>
    <w:p w:rsidR="00F86DE1" w:rsidRPr="00F86DE1" w:rsidRDefault="00F86DE1" w:rsidP="00F86DE1">
      <w:pPr>
        <w:spacing w:after="0" w:line="240" w:lineRule="auto"/>
        <w:jc w:val="center"/>
        <w:rPr>
          <w:rFonts w:ascii="Times New Roman" w:hAnsi="Times New Roman" w:cs="Times New Roman"/>
          <w:b/>
          <w:sz w:val="24"/>
          <w:szCs w:val="24"/>
        </w:rPr>
      </w:pPr>
      <w:r w:rsidRPr="00F86DE1">
        <w:rPr>
          <w:rFonts w:ascii="Times New Roman" w:hAnsi="Times New Roman" w:cs="Times New Roman"/>
          <w:b/>
          <w:sz w:val="24"/>
          <w:szCs w:val="24"/>
        </w:rPr>
        <w:t>на зональном (региональном) уровне:</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6"/>
        <w:gridCol w:w="2310"/>
        <w:gridCol w:w="2793"/>
      </w:tblGrid>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 xml:space="preserve">Конкурс видеороликов по экологическому образованию в ДОУ и семье «Экология будущего» </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tabs>
                <w:tab w:val="right" w:pos="2094"/>
              </w:tabs>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lang w:val="tt-RU"/>
              </w:rPr>
              <w:t>Метелева Ж.М.</w:t>
            </w:r>
            <w:r w:rsidRPr="00F86DE1">
              <w:rPr>
                <w:rFonts w:ascii="Times New Roman" w:hAnsi="Times New Roman" w:cs="Times New Roman"/>
                <w:sz w:val="24"/>
                <w:szCs w:val="24"/>
                <w:lang w:val="tt-RU"/>
              </w:rPr>
              <w:tab/>
            </w:r>
          </w:p>
          <w:p w:rsidR="00F86DE1" w:rsidRPr="00F86DE1" w:rsidRDefault="00F86DE1" w:rsidP="00F86DE1">
            <w:pPr>
              <w:spacing w:after="0" w:line="240" w:lineRule="auto"/>
              <w:jc w:val="both"/>
              <w:rPr>
                <w:rFonts w:ascii="Times New Roman" w:hAnsi="Times New Roman" w:cs="Times New Roman"/>
                <w:sz w:val="24"/>
                <w:szCs w:val="24"/>
              </w:rPr>
            </w:pP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3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rPr>
                <w:rFonts w:ascii="Times New Roman" w:hAnsi="Times New Roman" w:cs="Times New Roman"/>
                <w:color w:val="FF0000"/>
                <w:sz w:val="24"/>
                <w:szCs w:val="24"/>
              </w:rPr>
            </w:pPr>
            <w:r w:rsidRPr="00F86DE1">
              <w:rPr>
                <w:rFonts w:ascii="Times New Roman" w:hAnsi="Times New Roman" w:cs="Times New Roman"/>
                <w:sz w:val="24"/>
                <w:szCs w:val="24"/>
              </w:rPr>
              <w:t>Конкурс «Ярмарка педагогических идей-2021»</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Акатьева Л.И.</w:t>
            </w:r>
          </w:p>
          <w:p w:rsidR="00F86DE1" w:rsidRPr="00F86DE1" w:rsidRDefault="00F86DE1" w:rsidP="00F86DE1">
            <w:pPr>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lang w:val="tt-RU"/>
              </w:rPr>
              <w:t>Метелева Ж.М.</w:t>
            </w:r>
          </w:p>
          <w:p w:rsidR="00F86DE1" w:rsidRPr="00F86DE1" w:rsidRDefault="00F86DE1" w:rsidP="00F86DE1">
            <w:pPr>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rPr>
              <w:t>Тагирова Р.Р.</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3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Конкурс «Аукцион полезных советов»</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Тагирова Р.Р.</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shd w:val="clear" w:color="auto" w:fill="FFFFFF"/>
              </w:rPr>
            </w:pPr>
            <w:r w:rsidRPr="00F86DE1">
              <w:rPr>
                <w:rFonts w:ascii="Times New Roman" w:hAnsi="Times New Roman" w:cs="Times New Roman"/>
                <w:sz w:val="24"/>
                <w:szCs w:val="24"/>
              </w:rPr>
              <w:t>Диплом 2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Региональный конкурс научно-исследовательских, методических и творческих работ «Мой Татарстан»</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Тагирова Р.Р.</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shd w:val="clear" w:color="auto" w:fill="FFFFFF"/>
              </w:rPr>
            </w:pPr>
            <w:r w:rsidRPr="00F86DE1">
              <w:rPr>
                <w:rFonts w:ascii="Times New Roman" w:hAnsi="Times New Roman" w:cs="Times New Roman"/>
                <w:sz w:val="24"/>
                <w:szCs w:val="24"/>
              </w:rPr>
              <w:t>Диплом 1 степени</w:t>
            </w:r>
          </w:p>
        </w:tc>
      </w:tr>
    </w:tbl>
    <w:p w:rsidR="00F86DE1" w:rsidRPr="00F86DE1" w:rsidRDefault="00F86DE1" w:rsidP="00F86DE1">
      <w:pPr>
        <w:spacing w:after="0" w:line="240" w:lineRule="auto"/>
        <w:jc w:val="center"/>
        <w:rPr>
          <w:rFonts w:ascii="Times New Roman" w:hAnsi="Times New Roman" w:cs="Times New Roman"/>
          <w:b/>
          <w:sz w:val="24"/>
          <w:szCs w:val="24"/>
        </w:rPr>
      </w:pPr>
      <w:r w:rsidRPr="00F86DE1">
        <w:rPr>
          <w:rFonts w:ascii="Times New Roman" w:hAnsi="Times New Roman" w:cs="Times New Roman"/>
          <w:b/>
          <w:sz w:val="24"/>
          <w:szCs w:val="24"/>
        </w:rPr>
        <w:t>на республиканском уровне:</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6"/>
        <w:gridCol w:w="2310"/>
        <w:gridCol w:w="2793"/>
      </w:tblGrid>
      <w:tr w:rsidR="00F86DE1" w:rsidRPr="00F86DE1" w:rsidTr="00212D03">
        <w:trPr>
          <w:trHeight w:val="540"/>
        </w:trPr>
        <w:tc>
          <w:tcPr>
            <w:tcW w:w="4536" w:type="dxa"/>
            <w:tcBorders>
              <w:top w:val="single" w:sz="4" w:space="0" w:color="auto"/>
              <w:left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Конкурс научно-исследовательских, проектных и творческих работ воспитателей дошкольных образовательных учреждений «Я выбираю село»</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Гафиятуллина</w:t>
            </w:r>
            <w:proofErr w:type="spellEnd"/>
            <w:r w:rsidRPr="00F86DE1">
              <w:rPr>
                <w:rFonts w:ascii="Times New Roman" w:hAnsi="Times New Roman" w:cs="Times New Roman"/>
                <w:sz w:val="24"/>
                <w:szCs w:val="24"/>
              </w:rPr>
              <w:t xml:space="preserve"> О.Г.</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rPr>
                <w:rFonts w:ascii="Times New Roman" w:hAnsi="Times New Roman" w:cs="Times New Roman"/>
                <w:sz w:val="24"/>
                <w:szCs w:val="24"/>
              </w:rPr>
            </w:pPr>
            <w:r w:rsidRPr="00F86DE1">
              <w:rPr>
                <w:rFonts w:ascii="Times New Roman" w:hAnsi="Times New Roman" w:cs="Times New Roman"/>
                <w:sz w:val="24"/>
                <w:szCs w:val="24"/>
              </w:rPr>
              <w:t>Участник</w:t>
            </w:r>
          </w:p>
        </w:tc>
      </w:tr>
    </w:tbl>
    <w:p w:rsidR="00F86DE1" w:rsidRPr="00F86DE1" w:rsidRDefault="00F86DE1" w:rsidP="00F86DE1">
      <w:pPr>
        <w:spacing w:after="0" w:line="240" w:lineRule="auto"/>
        <w:rPr>
          <w:rFonts w:ascii="Times New Roman" w:hAnsi="Times New Roman" w:cs="Times New Roman"/>
          <w:sz w:val="24"/>
          <w:szCs w:val="24"/>
        </w:rPr>
      </w:pPr>
    </w:p>
    <w:p w:rsidR="00F86DE1" w:rsidRPr="00F86DE1" w:rsidRDefault="00F86DE1" w:rsidP="00F86DE1">
      <w:pPr>
        <w:spacing w:after="0" w:line="240" w:lineRule="auto"/>
        <w:jc w:val="center"/>
        <w:rPr>
          <w:rFonts w:ascii="Times New Roman" w:hAnsi="Times New Roman" w:cs="Times New Roman"/>
          <w:b/>
          <w:sz w:val="24"/>
          <w:szCs w:val="24"/>
        </w:rPr>
      </w:pPr>
      <w:r w:rsidRPr="00F86DE1">
        <w:rPr>
          <w:rFonts w:ascii="Times New Roman" w:hAnsi="Times New Roman" w:cs="Times New Roman"/>
          <w:b/>
          <w:sz w:val="24"/>
          <w:szCs w:val="24"/>
        </w:rPr>
        <w:t>на всероссийском уровне:</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6"/>
        <w:gridCol w:w="2310"/>
        <w:gridCol w:w="2793"/>
      </w:tblGrid>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среди педагогов «Педагог-Лидер»</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Акатьева Л.И.</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F86DE1" w:rsidRPr="00F86DE1" w:rsidTr="00212D03">
        <w:trPr>
          <w:trHeight w:val="540"/>
        </w:trPr>
        <w:tc>
          <w:tcPr>
            <w:tcW w:w="4536" w:type="dxa"/>
            <w:tcBorders>
              <w:left w:val="single" w:sz="4" w:space="0" w:color="auto"/>
              <w:bottom w:val="single" w:sz="4" w:space="0" w:color="auto"/>
              <w:right w:val="single" w:sz="4" w:space="0" w:color="auto"/>
            </w:tcBorders>
          </w:tcPr>
          <w:p w:rsidR="00F86DE1" w:rsidRPr="00F86DE1" w:rsidRDefault="00F86DE1" w:rsidP="00F86DE1">
            <w:pPr>
              <w:spacing w:after="0" w:line="240" w:lineRule="auto"/>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«Самый лучший педагог 2021» в номинации «Лучший воспитатель»</w:t>
            </w:r>
          </w:p>
          <w:p w:rsidR="00F86DE1" w:rsidRPr="00F86DE1" w:rsidRDefault="00F86DE1" w:rsidP="00F86DE1">
            <w:pPr>
              <w:spacing w:after="0" w:line="240" w:lineRule="auto"/>
              <w:rPr>
                <w:rFonts w:ascii="Times New Roman" w:hAnsi="Times New Roman" w:cs="Times New Roman"/>
                <w:sz w:val="24"/>
                <w:szCs w:val="24"/>
              </w:rPr>
            </w:pP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Гафиятуллина</w:t>
            </w:r>
            <w:proofErr w:type="spellEnd"/>
            <w:r w:rsidRPr="00F86DE1">
              <w:rPr>
                <w:rFonts w:ascii="Times New Roman" w:hAnsi="Times New Roman" w:cs="Times New Roman"/>
                <w:sz w:val="24"/>
                <w:szCs w:val="24"/>
              </w:rPr>
              <w:t xml:space="preserve"> О.Г.</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рисунков «Оранжевый жираф»</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Гафиятуллина</w:t>
            </w:r>
            <w:proofErr w:type="spellEnd"/>
            <w:r w:rsidRPr="00F86DE1">
              <w:rPr>
                <w:rFonts w:ascii="Times New Roman" w:hAnsi="Times New Roman" w:cs="Times New Roman"/>
                <w:sz w:val="24"/>
                <w:szCs w:val="24"/>
              </w:rPr>
              <w:t xml:space="preserve"> О.Г.</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3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«Неделя детской книги»</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Гафиятуллина</w:t>
            </w:r>
            <w:proofErr w:type="spellEnd"/>
            <w:r w:rsidRPr="00F86DE1">
              <w:rPr>
                <w:rFonts w:ascii="Times New Roman" w:hAnsi="Times New Roman" w:cs="Times New Roman"/>
                <w:sz w:val="24"/>
                <w:szCs w:val="24"/>
              </w:rPr>
              <w:t xml:space="preserve"> О.Г.</w:t>
            </w:r>
          </w:p>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Мамашева</w:t>
            </w:r>
            <w:proofErr w:type="spellEnd"/>
            <w:r w:rsidRPr="00F86DE1">
              <w:rPr>
                <w:rFonts w:ascii="Times New Roman" w:hAnsi="Times New Roman" w:cs="Times New Roman"/>
                <w:sz w:val="24"/>
                <w:szCs w:val="24"/>
              </w:rPr>
              <w:t xml:space="preserve"> И.Ю.</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талантов Номинация: «Методическая разработка» «Веселая математика»</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талантов Номинация: «Сценарии праздников и мероприятий» «Квест-игра «В поисках волшебного сундука»</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педагогический конкурс «Моя лучшая методическая разработка» за авторский материал «Путешествие по островам»</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F86DE1" w:rsidRPr="00F86DE1" w:rsidRDefault="00F86DE1" w:rsidP="00F86DE1">
            <w:pPr>
              <w:spacing w:after="0" w:line="240" w:lineRule="auto"/>
              <w:jc w:val="both"/>
              <w:rPr>
                <w:rFonts w:ascii="Times New Roman" w:hAnsi="Times New Roman" w:cs="Times New Roman"/>
                <w:sz w:val="24"/>
                <w:szCs w:val="24"/>
              </w:rPr>
            </w:pP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Конкурс педагогического мастерства «Моя педагогическая инициатива» в номинации «Я научу тебя играть!»</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lastRenderedPageBreak/>
              <w:t>Конкурс «Призвание» в номинации «Методические разработки педагогов»</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«Неделя детской книги»</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Казаморова</w:t>
            </w:r>
            <w:proofErr w:type="spellEnd"/>
            <w:r w:rsidRPr="00F86DE1">
              <w:rPr>
                <w:rFonts w:ascii="Times New Roman" w:hAnsi="Times New Roman" w:cs="Times New Roman"/>
                <w:sz w:val="24"/>
                <w:szCs w:val="24"/>
              </w:rPr>
              <w:t xml:space="preserve"> О.М.</w:t>
            </w:r>
          </w:p>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w:t>
            </w:r>
          </w:p>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Сахибгареева</w:t>
            </w:r>
            <w:proofErr w:type="spellEnd"/>
            <w:r w:rsidRPr="00F86DE1">
              <w:rPr>
                <w:rFonts w:ascii="Times New Roman" w:hAnsi="Times New Roman" w:cs="Times New Roman"/>
                <w:sz w:val="24"/>
                <w:szCs w:val="24"/>
              </w:rPr>
              <w:t xml:space="preserve"> А.Т.</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«Моя педагогическая инициатива» в номинации «Педагог – мастер»</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Иванова А.В.</w:t>
            </w:r>
          </w:p>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Метелева Ж.М.</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3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педагогический конкурс «Моя лучшая презентация»</w:t>
            </w:r>
          </w:p>
          <w:p w:rsidR="00F86DE1" w:rsidRPr="00F86DE1" w:rsidRDefault="00F86DE1" w:rsidP="00F86DE1">
            <w:pPr>
              <w:spacing w:after="0" w:line="240" w:lineRule="auto"/>
              <w:jc w:val="both"/>
              <w:rPr>
                <w:rFonts w:ascii="Times New Roman" w:hAnsi="Times New Roman" w:cs="Times New Roman"/>
                <w:sz w:val="24"/>
                <w:szCs w:val="24"/>
              </w:rPr>
            </w:pP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Метелева Ж.М. Филиппова М.Г. Иванова А.В.</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3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Всероссийская олимпиада «Новое древо» в номинации «Адаптация ребенка к условиям детского сада»</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Мамашева</w:t>
            </w:r>
            <w:proofErr w:type="spellEnd"/>
            <w:r w:rsidRPr="00F86DE1">
              <w:rPr>
                <w:rFonts w:ascii="Times New Roman" w:hAnsi="Times New Roman" w:cs="Times New Roman"/>
                <w:sz w:val="24"/>
                <w:szCs w:val="24"/>
              </w:rPr>
              <w:t xml:space="preserve"> И.Ю.</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3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Всероссийская блиц-олимпиада «Время знаний» «Дидактические игры как средство развития дошкольников»</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Мамашева</w:t>
            </w:r>
            <w:proofErr w:type="spellEnd"/>
            <w:r w:rsidRPr="00F86DE1">
              <w:rPr>
                <w:rFonts w:ascii="Times New Roman" w:hAnsi="Times New Roman" w:cs="Times New Roman"/>
                <w:sz w:val="24"/>
                <w:szCs w:val="24"/>
              </w:rPr>
              <w:t xml:space="preserve"> И.Ю.</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среди педагогов «Педагог-Лидер»</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tabs>
                <w:tab w:val="right" w:pos="2094"/>
              </w:tabs>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lang w:val="tt-RU"/>
              </w:rPr>
              <w:t>Метелева Ж.М.</w:t>
            </w:r>
            <w:r w:rsidRPr="00F86DE1">
              <w:rPr>
                <w:rFonts w:ascii="Times New Roman" w:hAnsi="Times New Roman" w:cs="Times New Roman"/>
                <w:sz w:val="24"/>
                <w:szCs w:val="24"/>
                <w:lang w:val="tt-RU"/>
              </w:rPr>
              <w:tab/>
            </w:r>
          </w:p>
          <w:p w:rsidR="00F86DE1" w:rsidRPr="00F86DE1" w:rsidRDefault="00F86DE1" w:rsidP="00F86DE1">
            <w:pPr>
              <w:spacing w:after="0" w:line="240" w:lineRule="auto"/>
              <w:jc w:val="both"/>
              <w:rPr>
                <w:rFonts w:ascii="Times New Roman" w:hAnsi="Times New Roman" w:cs="Times New Roman"/>
                <w:sz w:val="24"/>
                <w:szCs w:val="24"/>
              </w:rPr>
            </w:pP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1 место</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педагогический конкурс «Мой лучший проект» за работу «Интересное путешествие»</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tabs>
                <w:tab w:val="right" w:pos="2094"/>
              </w:tabs>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lang w:val="tt-RU"/>
              </w:rPr>
              <w:t>Метелева Ж.М.</w:t>
            </w:r>
            <w:r w:rsidRPr="00F86DE1">
              <w:rPr>
                <w:rFonts w:ascii="Times New Roman" w:hAnsi="Times New Roman" w:cs="Times New Roman"/>
                <w:sz w:val="24"/>
                <w:szCs w:val="24"/>
                <w:lang w:val="tt-RU"/>
              </w:rPr>
              <w:tab/>
            </w:r>
          </w:p>
          <w:p w:rsidR="00F86DE1" w:rsidRPr="00F86DE1" w:rsidRDefault="00F86DE1" w:rsidP="00F86DE1">
            <w:pPr>
              <w:spacing w:after="0" w:line="240" w:lineRule="auto"/>
              <w:jc w:val="both"/>
              <w:rPr>
                <w:rFonts w:ascii="Times New Roman" w:hAnsi="Times New Roman" w:cs="Times New Roman"/>
                <w:sz w:val="24"/>
                <w:szCs w:val="24"/>
              </w:rPr>
            </w:pP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педагогический конкурс «Современное воспитание подрастающего поколения» за работу «Ценности семьи»</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Акатьева Л.И.</w:t>
            </w:r>
          </w:p>
          <w:p w:rsidR="00F86DE1" w:rsidRPr="00F86DE1" w:rsidRDefault="00F86DE1" w:rsidP="00F86DE1">
            <w:pPr>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lang w:val="tt-RU"/>
              </w:rPr>
              <w:t>Метелева Ж.М.</w:t>
            </w:r>
          </w:p>
          <w:p w:rsidR="00F86DE1" w:rsidRPr="00F86DE1" w:rsidRDefault="00F86DE1" w:rsidP="00F86DE1">
            <w:pPr>
              <w:tabs>
                <w:tab w:val="right" w:pos="2094"/>
              </w:tabs>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lang w:val="tt-RU"/>
              </w:rPr>
              <w:t>Филиппова М.Г,</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«Моя педагогическая инициатива» в номинации «Педагог – мастер»</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Шайхуллина</w:t>
            </w:r>
            <w:proofErr w:type="spellEnd"/>
            <w:r w:rsidRPr="00F86DE1">
              <w:rPr>
                <w:rFonts w:ascii="Times New Roman" w:hAnsi="Times New Roman" w:cs="Times New Roman"/>
                <w:sz w:val="24"/>
                <w:szCs w:val="24"/>
              </w:rPr>
              <w:t xml:space="preserve"> А.Р.</w:t>
            </w:r>
          </w:p>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Метелева Ж.М.</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профессионального мастерства «Современный педагог – 2022»</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tabs>
                <w:tab w:val="right" w:pos="2094"/>
              </w:tabs>
              <w:spacing w:after="0" w:line="240" w:lineRule="auto"/>
              <w:jc w:val="both"/>
              <w:rPr>
                <w:rFonts w:ascii="Times New Roman" w:hAnsi="Times New Roman" w:cs="Times New Roman"/>
                <w:sz w:val="24"/>
                <w:szCs w:val="24"/>
                <w:lang w:val="tt-RU"/>
              </w:rPr>
            </w:pPr>
            <w:r w:rsidRPr="00F86DE1">
              <w:rPr>
                <w:rFonts w:ascii="Times New Roman" w:hAnsi="Times New Roman" w:cs="Times New Roman"/>
                <w:sz w:val="24"/>
                <w:szCs w:val="24"/>
                <w:lang w:val="tt-RU"/>
              </w:rPr>
              <w:t>Метелева Ж.М.</w:t>
            </w:r>
            <w:r w:rsidRPr="00F86DE1">
              <w:rPr>
                <w:rFonts w:ascii="Times New Roman" w:hAnsi="Times New Roman" w:cs="Times New Roman"/>
                <w:sz w:val="24"/>
                <w:szCs w:val="24"/>
                <w:lang w:val="tt-RU"/>
              </w:rPr>
              <w:tab/>
            </w:r>
          </w:p>
          <w:p w:rsidR="00F86DE1" w:rsidRPr="00F86DE1" w:rsidRDefault="00F86DE1" w:rsidP="00F86DE1">
            <w:pPr>
              <w:spacing w:after="0" w:line="240" w:lineRule="auto"/>
              <w:jc w:val="both"/>
              <w:rPr>
                <w:rFonts w:ascii="Times New Roman" w:hAnsi="Times New Roman" w:cs="Times New Roman"/>
                <w:sz w:val="24"/>
                <w:szCs w:val="24"/>
              </w:rPr>
            </w:pP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1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среди педагогов «Педагог-Лидер»</w:t>
            </w:r>
          </w:p>
          <w:p w:rsidR="00F86DE1" w:rsidRPr="00F86DE1" w:rsidRDefault="00F86DE1" w:rsidP="00F86DE1">
            <w:pPr>
              <w:spacing w:after="0" w:line="240" w:lineRule="auto"/>
              <w:jc w:val="both"/>
              <w:rPr>
                <w:rFonts w:ascii="Times New Roman" w:hAnsi="Times New Roman" w:cs="Times New Roman"/>
                <w:sz w:val="24"/>
                <w:szCs w:val="24"/>
              </w:rPr>
            </w:pP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Сахибгареева</w:t>
            </w:r>
            <w:proofErr w:type="spellEnd"/>
            <w:r w:rsidRPr="00F86DE1">
              <w:rPr>
                <w:rFonts w:ascii="Times New Roman" w:hAnsi="Times New Roman" w:cs="Times New Roman"/>
                <w:sz w:val="24"/>
                <w:szCs w:val="24"/>
              </w:rPr>
              <w:t xml:space="preserve"> А.Т.</w:t>
            </w:r>
          </w:p>
          <w:p w:rsidR="00F86DE1" w:rsidRPr="00F86DE1" w:rsidRDefault="00F86DE1" w:rsidP="00F86DE1">
            <w:pPr>
              <w:spacing w:after="0" w:line="240" w:lineRule="auto"/>
              <w:jc w:val="both"/>
              <w:rPr>
                <w:rFonts w:ascii="Times New Roman" w:hAnsi="Times New Roman" w:cs="Times New Roman"/>
                <w:sz w:val="24"/>
                <w:szCs w:val="24"/>
                <w:lang w:val="tt-RU"/>
              </w:rPr>
            </w:pPr>
            <w:proofErr w:type="spellStart"/>
            <w:r w:rsidRPr="00F86DE1">
              <w:rPr>
                <w:rFonts w:ascii="Times New Roman" w:hAnsi="Times New Roman" w:cs="Times New Roman"/>
                <w:sz w:val="24"/>
                <w:szCs w:val="24"/>
              </w:rPr>
              <w:t>Хоснуллина</w:t>
            </w:r>
            <w:proofErr w:type="spellEnd"/>
            <w:r w:rsidRPr="00F86DE1">
              <w:rPr>
                <w:rFonts w:ascii="Times New Roman" w:hAnsi="Times New Roman" w:cs="Times New Roman"/>
                <w:sz w:val="24"/>
                <w:szCs w:val="24"/>
              </w:rPr>
              <w:t xml:space="preserve"> Р.М.</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профессионального мастерства «Современные методики» в номинации: «Дошкольное образование»</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Сахибгареева</w:t>
            </w:r>
            <w:proofErr w:type="spellEnd"/>
            <w:r w:rsidRPr="00F86DE1">
              <w:rPr>
                <w:rFonts w:ascii="Times New Roman" w:hAnsi="Times New Roman" w:cs="Times New Roman"/>
                <w:sz w:val="24"/>
                <w:szCs w:val="24"/>
              </w:rPr>
              <w:t xml:space="preserve"> А.Т.</w:t>
            </w:r>
          </w:p>
          <w:p w:rsidR="00F86DE1" w:rsidRPr="00F86DE1" w:rsidRDefault="00F86DE1" w:rsidP="00F86DE1">
            <w:pPr>
              <w:tabs>
                <w:tab w:val="right" w:pos="2094"/>
              </w:tabs>
              <w:spacing w:after="0" w:line="240" w:lineRule="auto"/>
              <w:jc w:val="both"/>
              <w:rPr>
                <w:rFonts w:ascii="Times New Roman" w:hAnsi="Times New Roman" w:cs="Times New Roman"/>
                <w:sz w:val="24"/>
                <w:szCs w:val="24"/>
                <w:lang w:val="tt-RU"/>
              </w:rPr>
            </w:pP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3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«Самый лучший педагог 2021» в номинации: «Лучший воспитатель»</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Тагирова Р.Р.</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r w:rsidR="00F86DE1" w:rsidRPr="00F86DE1" w:rsidTr="00212D03">
        <w:trPr>
          <w:trHeight w:val="540"/>
        </w:trPr>
        <w:tc>
          <w:tcPr>
            <w:tcW w:w="4536"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Всероссийский конкурс «Призвание» в номинации «Методические разработки педагогов»</w:t>
            </w:r>
          </w:p>
        </w:tc>
        <w:tc>
          <w:tcPr>
            <w:tcW w:w="2310"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proofErr w:type="spellStart"/>
            <w:r w:rsidRPr="00F86DE1">
              <w:rPr>
                <w:rFonts w:ascii="Times New Roman" w:hAnsi="Times New Roman" w:cs="Times New Roman"/>
                <w:sz w:val="24"/>
                <w:szCs w:val="24"/>
              </w:rPr>
              <w:t>Куденкова</w:t>
            </w:r>
            <w:proofErr w:type="spellEnd"/>
            <w:r w:rsidRPr="00F86DE1">
              <w:rPr>
                <w:rFonts w:ascii="Times New Roman" w:hAnsi="Times New Roman" w:cs="Times New Roman"/>
                <w:sz w:val="24"/>
                <w:szCs w:val="24"/>
              </w:rPr>
              <w:t xml:space="preserve"> О.В.</w:t>
            </w:r>
          </w:p>
        </w:tc>
        <w:tc>
          <w:tcPr>
            <w:tcW w:w="2793" w:type="dxa"/>
            <w:tcBorders>
              <w:top w:val="single" w:sz="4" w:space="0" w:color="auto"/>
              <w:left w:val="single" w:sz="4" w:space="0" w:color="auto"/>
              <w:bottom w:val="single" w:sz="4" w:space="0" w:color="auto"/>
              <w:right w:val="single" w:sz="4" w:space="0" w:color="auto"/>
            </w:tcBorders>
          </w:tcPr>
          <w:p w:rsidR="00F86DE1" w:rsidRPr="00F86DE1" w:rsidRDefault="00F86DE1" w:rsidP="00F86DE1">
            <w:pPr>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Диплом 2 степени</w:t>
            </w:r>
          </w:p>
        </w:tc>
      </w:tr>
    </w:tbl>
    <w:p w:rsidR="00F86DE1" w:rsidRPr="00F86DE1" w:rsidRDefault="003B2E02" w:rsidP="00F86DE1">
      <w:pPr>
        <w:pStyle w:val="af1"/>
        <w:spacing w:before="0" w:beforeAutospacing="0" w:after="0" w:afterAutospacing="0"/>
        <w:ind w:firstLine="708"/>
        <w:jc w:val="both"/>
      </w:pPr>
      <w:r w:rsidRPr="00F86DE1">
        <w:t>Также видно, участвуют примерно одни и те же педагоги. Надеемся, что педагоги, которых мы ни разу в таблице не увидели, в этом году станут активно проявлять себя в конкурсах.</w:t>
      </w:r>
    </w:p>
    <w:p w:rsidR="003B2E02" w:rsidRPr="00F86DE1" w:rsidRDefault="003B2E02" w:rsidP="00F86DE1">
      <w:pPr>
        <w:pStyle w:val="af1"/>
        <w:spacing w:before="0" w:beforeAutospacing="0" w:after="0" w:afterAutospacing="0"/>
        <w:ind w:firstLine="708"/>
        <w:jc w:val="both"/>
        <w:rPr>
          <w:i/>
          <w:iCs/>
        </w:rPr>
      </w:pPr>
      <w:r w:rsidRPr="00F86DE1">
        <w:t xml:space="preserve">Напомню, что в прошлом году воспитатель Иванова А.В. вышла в финал муниципального этапа республиканского конкурса профессионального мастерства </w:t>
      </w:r>
      <w:r w:rsidRPr="00F86DE1">
        <w:rPr>
          <w:i/>
          <w:iCs/>
        </w:rPr>
        <w:t>«Воспитатель года-2022».</w:t>
      </w:r>
    </w:p>
    <w:p w:rsidR="003B2E02" w:rsidRPr="00F86DE1" w:rsidRDefault="003B2E02" w:rsidP="00F86DE1">
      <w:pPr>
        <w:pStyle w:val="af1"/>
        <w:spacing w:before="0" w:beforeAutospacing="0" w:after="0" w:afterAutospacing="0"/>
        <w:ind w:firstLine="360"/>
        <w:jc w:val="both"/>
      </w:pPr>
      <w:r w:rsidRPr="00F86DE1">
        <w:lastRenderedPageBreak/>
        <w:t>В этом году в конкурсе «Воспитатель года» Тагирова Р.Р. достойно представила опыт работы по волонтерскому движению в ДОУ</w:t>
      </w:r>
    </w:p>
    <w:p w:rsidR="003B2E02" w:rsidRPr="00F86DE1" w:rsidRDefault="003B2E02" w:rsidP="00F86DE1">
      <w:pPr>
        <w:spacing w:after="0" w:line="240" w:lineRule="auto"/>
        <w:ind w:firstLine="708"/>
        <w:jc w:val="both"/>
        <w:rPr>
          <w:rFonts w:ascii="Times New Roman" w:hAnsi="Times New Roman" w:cs="Times New Roman"/>
          <w:sz w:val="24"/>
          <w:szCs w:val="24"/>
          <w:lang w:val="tt-RU"/>
        </w:rPr>
      </w:pPr>
      <w:r w:rsidRPr="00F86DE1">
        <w:rPr>
          <w:rFonts w:ascii="Times New Roman" w:hAnsi="Times New Roman" w:cs="Times New Roman"/>
          <w:b/>
          <w:sz w:val="24"/>
          <w:szCs w:val="24"/>
        </w:rPr>
        <w:t xml:space="preserve">Опыт работы по теме самообразования педагоги публиковали в печати: например, </w:t>
      </w:r>
      <w:proofErr w:type="spellStart"/>
      <w:r w:rsidRPr="00F86DE1">
        <w:rPr>
          <w:rFonts w:ascii="Times New Roman" w:hAnsi="Times New Roman" w:cs="Times New Roman"/>
          <w:sz w:val="24"/>
          <w:szCs w:val="24"/>
        </w:rPr>
        <w:t>Казаморовой</w:t>
      </w:r>
      <w:proofErr w:type="spellEnd"/>
      <w:r w:rsidRPr="00F86DE1">
        <w:rPr>
          <w:rFonts w:ascii="Times New Roman" w:hAnsi="Times New Roman" w:cs="Times New Roman"/>
          <w:sz w:val="24"/>
          <w:szCs w:val="24"/>
        </w:rPr>
        <w:t xml:space="preserve"> О.М. и </w:t>
      </w:r>
      <w:proofErr w:type="spellStart"/>
      <w:r w:rsidRPr="00F86DE1">
        <w:rPr>
          <w:rFonts w:ascii="Times New Roman" w:hAnsi="Times New Roman" w:cs="Times New Roman"/>
          <w:sz w:val="24"/>
          <w:szCs w:val="24"/>
        </w:rPr>
        <w:t>Метелевой</w:t>
      </w:r>
      <w:proofErr w:type="spellEnd"/>
      <w:r w:rsidRPr="00F86DE1">
        <w:rPr>
          <w:rFonts w:ascii="Times New Roman" w:hAnsi="Times New Roman" w:cs="Times New Roman"/>
          <w:sz w:val="24"/>
          <w:szCs w:val="24"/>
        </w:rPr>
        <w:t xml:space="preserve"> Ж.М. размещены работы в сетевом издании «ФОНД 21 ВЕКА», Филиппова </w:t>
      </w:r>
      <w:proofErr w:type="spellStart"/>
      <w:r w:rsidRPr="00F86DE1">
        <w:rPr>
          <w:rFonts w:ascii="Times New Roman" w:hAnsi="Times New Roman" w:cs="Times New Roman"/>
          <w:sz w:val="24"/>
          <w:szCs w:val="24"/>
        </w:rPr>
        <w:t>М.Г.и</w:t>
      </w:r>
      <w:proofErr w:type="spellEnd"/>
      <w:r w:rsidRPr="00F86DE1">
        <w:rPr>
          <w:rFonts w:ascii="Times New Roman" w:hAnsi="Times New Roman" w:cs="Times New Roman"/>
          <w:sz w:val="24"/>
          <w:szCs w:val="24"/>
        </w:rPr>
        <w:t xml:space="preserve"> Иванова А.В. печатались в образовательном СМИ «Педагогический альманах», </w:t>
      </w:r>
      <w:proofErr w:type="spellStart"/>
      <w:r w:rsidRPr="00F86DE1">
        <w:rPr>
          <w:rFonts w:ascii="Times New Roman" w:hAnsi="Times New Roman" w:cs="Times New Roman"/>
          <w:sz w:val="24"/>
          <w:szCs w:val="24"/>
        </w:rPr>
        <w:t>Сахибгареевой</w:t>
      </w:r>
      <w:proofErr w:type="spellEnd"/>
      <w:r w:rsidRPr="00F86DE1">
        <w:rPr>
          <w:rFonts w:ascii="Times New Roman" w:hAnsi="Times New Roman" w:cs="Times New Roman"/>
          <w:sz w:val="24"/>
          <w:szCs w:val="24"/>
        </w:rPr>
        <w:t xml:space="preserve"> А.Т. размещена работа в СМИ «Всероссийский педагогический журнал «Казанский школьник и дошколята».</w:t>
      </w:r>
    </w:p>
    <w:p w:rsidR="003B2E02" w:rsidRPr="00F86DE1" w:rsidRDefault="003B2E02" w:rsidP="00F86DE1">
      <w:pPr>
        <w:spacing w:after="0" w:line="240" w:lineRule="auto"/>
        <w:ind w:firstLine="708"/>
        <w:jc w:val="both"/>
        <w:rPr>
          <w:rFonts w:ascii="Times New Roman" w:hAnsi="Times New Roman" w:cs="Times New Roman"/>
          <w:sz w:val="24"/>
          <w:szCs w:val="24"/>
        </w:rPr>
      </w:pPr>
      <w:r w:rsidRPr="00F86DE1">
        <w:rPr>
          <w:rFonts w:ascii="Times New Roman" w:hAnsi="Times New Roman" w:cs="Times New Roman"/>
          <w:sz w:val="24"/>
          <w:szCs w:val="24"/>
        </w:rPr>
        <w:t xml:space="preserve">В течение года велась работа по </w:t>
      </w:r>
      <w:r w:rsidRPr="00F86DE1">
        <w:rPr>
          <w:rFonts w:ascii="Times New Roman" w:hAnsi="Times New Roman" w:cs="Times New Roman"/>
          <w:b/>
          <w:sz w:val="24"/>
          <w:szCs w:val="24"/>
        </w:rPr>
        <w:t xml:space="preserve">рецензированию авторских дидактических пособий и игр. </w:t>
      </w:r>
      <w:r w:rsidRPr="00F86DE1">
        <w:rPr>
          <w:rFonts w:ascii="Times New Roman" w:hAnsi="Times New Roman" w:cs="Times New Roman"/>
          <w:bCs/>
          <w:sz w:val="24"/>
          <w:szCs w:val="24"/>
        </w:rPr>
        <w:t xml:space="preserve">Так, </w:t>
      </w:r>
      <w:r w:rsidRPr="00F86DE1">
        <w:rPr>
          <w:rFonts w:ascii="Times New Roman" w:hAnsi="Times New Roman" w:cs="Times New Roman"/>
          <w:sz w:val="24"/>
          <w:szCs w:val="24"/>
        </w:rPr>
        <w:t xml:space="preserve">получили рецензии на дидактические игры и пособия воспитатели Иванова А.В., Метелева Ж.М., Филиппова М.Г., </w:t>
      </w:r>
      <w:proofErr w:type="spellStart"/>
      <w:r w:rsidRPr="00F86DE1">
        <w:rPr>
          <w:rFonts w:ascii="Times New Roman" w:hAnsi="Times New Roman" w:cs="Times New Roman"/>
          <w:sz w:val="24"/>
          <w:szCs w:val="24"/>
        </w:rPr>
        <w:t>Хоснуллина</w:t>
      </w:r>
      <w:proofErr w:type="spellEnd"/>
      <w:r w:rsidRPr="00F86DE1">
        <w:rPr>
          <w:rFonts w:ascii="Times New Roman" w:hAnsi="Times New Roman" w:cs="Times New Roman"/>
          <w:sz w:val="24"/>
          <w:szCs w:val="24"/>
        </w:rPr>
        <w:t xml:space="preserve"> </w:t>
      </w:r>
      <w:proofErr w:type="gramStart"/>
      <w:r w:rsidRPr="00F86DE1">
        <w:rPr>
          <w:rFonts w:ascii="Times New Roman" w:hAnsi="Times New Roman" w:cs="Times New Roman"/>
          <w:sz w:val="24"/>
          <w:szCs w:val="24"/>
        </w:rPr>
        <w:t>Р.М..</w:t>
      </w:r>
      <w:proofErr w:type="gramEnd"/>
    </w:p>
    <w:p w:rsidR="003B2E02" w:rsidRPr="00F86DE1" w:rsidRDefault="003B2E02" w:rsidP="00F86DE1">
      <w:pPr>
        <w:spacing w:after="0" w:line="240" w:lineRule="auto"/>
        <w:ind w:firstLine="708"/>
        <w:jc w:val="both"/>
        <w:rPr>
          <w:rStyle w:val="c16"/>
          <w:rFonts w:ascii="Times New Roman" w:hAnsi="Times New Roman" w:cs="Times New Roman"/>
          <w:b/>
          <w:iCs/>
          <w:sz w:val="24"/>
          <w:szCs w:val="24"/>
        </w:rPr>
      </w:pPr>
    </w:p>
    <w:p w:rsidR="003B2E02" w:rsidRPr="00F86DE1" w:rsidRDefault="003B2E02" w:rsidP="00F86DE1">
      <w:pPr>
        <w:spacing w:after="0" w:line="240" w:lineRule="auto"/>
        <w:ind w:firstLine="708"/>
        <w:jc w:val="both"/>
        <w:rPr>
          <w:rFonts w:ascii="Times New Roman" w:hAnsi="Times New Roman" w:cs="Times New Roman"/>
          <w:sz w:val="24"/>
          <w:szCs w:val="24"/>
        </w:rPr>
      </w:pPr>
      <w:r w:rsidRPr="00F86DE1">
        <w:rPr>
          <w:rStyle w:val="c16"/>
          <w:rFonts w:ascii="Times New Roman" w:hAnsi="Times New Roman" w:cs="Times New Roman"/>
          <w:b/>
          <w:iCs/>
          <w:sz w:val="24"/>
          <w:szCs w:val="24"/>
        </w:rPr>
        <w:t xml:space="preserve">Вывод: </w:t>
      </w:r>
      <w:r w:rsidRPr="00F86DE1">
        <w:rPr>
          <w:rStyle w:val="c16"/>
          <w:rFonts w:ascii="Times New Roman" w:hAnsi="Times New Roman" w:cs="Times New Roman"/>
          <w:bCs/>
          <w:iCs/>
          <w:sz w:val="24"/>
          <w:szCs w:val="24"/>
        </w:rPr>
        <w:t>а</w:t>
      </w:r>
      <w:r w:rsidRPr="00F86DE1">
        <w:rPr>
          <w:rFonts w:ascii="Times New Roman" w:hAnsi="Times New Roman" w:cs="Times New Roman"/>
          <w:sz w:val="24"/>
          <w:szCs w:val="24"/>
        </w:rPr>
        <w:t xml:space="preserve">нализ профессиональной деятельности показал, что педагоги нацелены на активное участие в планомерном повышении профессионального мастерства. </w:t>
      </w:r>
    </w:p>
    <w:p w:rsidR="003B2E02" w:rsidRPr="00F86DE1" w:rsidRDefault="003B2E02" w:rsidP="00F86DE1">
      <w:pPr>
        <w:shd w:val="clear" w:color="auto" w:fill="FFFFFF"/>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 xml:space="preserve">           </w:t>
      </w:r>
    </w:p>
    <w:p w:rsidR="003B2E02" w:rsidRPr="00F86DE1" w:rsidRDefault="003B2E02" w:rsidP="00F86DE1">
      <w:pPr>
        <w:spacing w:after="0" w:line="240" w:lineRule="auto"/>
        <w:ind w:firstLine="708"/>
        <w:jc w:val="both"/>
        <w:rPr>
          <w:rFonts w:ascii="Times New Roman" w:eastAsia="Calibri" w:hAnsi="Times New Roman" w:cs="Times New Roman"/>
          <w:sz w:val="24"/>
          <w:szCs w:val="24"/>
        </w:rPr>
      </w:pPr>
      <w:r w:rsidRPr="00F86DE1">
        <w:rPr>
          <w:rFonts w:ascii="Times New Roman" w:eastAsia="Calibri" w:hAnsi="Times New Roman" w:cs="Times New Roman"/>
          <w:sz w:val="24"/>
          <w:szCs w:val="24"/>
        </w:rPr>
        <w:t>В перспективе планируется совершенствовать работу в данных направлениях, повышая профессиональную компетентность педагогов., обратить внимание на конкурсное движение.</w:t>
      </w:r>
    </w:p>
    <w:p w:rsidR="003B2E02" w:rsidRPr="00F86DE1" w:rsidRDefault="003B2E02" w:rsidP="00F86DE1">
      <w:pPr>
        <w:spacing w:after="0" w:line="240" w:lineRule="auto"/>
        <w:ind w:firstLine="708"/>
        <w:jc w:val="both"/>
        <w:rPr>
          <w:rFonts w:ascii="Times New Roman" w:hAnsi="Times New Roman" w:cs="Times New Roman"/>
          <w:sz w:val="24"/>
          <w:szCs w:val="24"/>
        </w:rPr>
      </w:pPr>
    </w:p>
    <w:p w:rsidR="003B2E02" w:rsidRPr="00F86DE1" w:rsidRDefault="003B2E02" w:rsidP="00F86DE1">
      <w:pPr>
        <w:tabs>
          <w:tab w:val="left" w:pos="0"/>
        </w:tabs>
        <w:spacing w:after="0" w:line="240" w:lineRule="auto"/>
        <w:jc w:val="both"/>
        <w:rPr>
          <w:rFonts w:ascii="Times New Roman" w:hAnsi="Times New Roman" w:cs="Times New Roman"/>
          <w:sz w:val="24"/>
          <w:szCs w:val="24"/>
        </w:rPr>
      </w:pPr>
      <w:r w:rsidRPr="00F86DE1">
        <w:rPr>
          <w:rFonts w:ascii="Times New Roman" w:hAnsi="Times New Roman" w:cs="Times New Roman"/>
          <w:sz w:val="24"/>
          <w:szCs w:val="24"/>
        </w:rPr>
        <w:tab/>
        <w:t xml:space="preserve">В течение учебного года деятельность ДОУ была направлена на обеспечение целенаправленного, всестороннего развития ребенка. </w:t>
      </w:r>
    </w:p>
    <w:p w:rsidR="003B2E02" w:rsidRPr="00F86DE1" w:rsidRDefault="003B2E02" w:rsidP="00F86DE1">
      <w:pPr>
        <w:spacing w:after="0" w:line="240" w:lineRule="auto"/>
        <w:ind w:firstLine="708"/>
        <w:jc w:val="both"/>
        <w:rPr>
          <w:rFonts w:ascii="Times New Roman" w:hAnsi="Times New Roman" w:cs="Times New Roman"/>
          <w:sz w:val="24"/>
          <w:szCs w:val="24"/>
        </w:rPr>
      </w:pPr>
      <w:r w:rsidRPr="00F86DE1">
        <w:rPr>
          <w:rFonts w:ascii="Times New Roman" w:hAnsi="Times New Roman" w:cs="Times New Roman"/>
          <w:sz w:val="24"/>
          <w:szCs w:val="24"/>
        </w:rPr>
        <w:t xml:space="preserve">Результаты </w:t>
      </w:r>
      <w:r w:rsidRPr="00F86DE1">
        <w:rPr>
          <w:rFonts w:ascii="Times New Roman" w:hAnsi="Times New Roman" w:cs="Times New Roman"/>
          <w:i/>
          <w:iCs/>
          <w:sz w:val="24"/>
          <w:szCs w:val="24"/>
        </w:rPr>
        <w:t>освоения детьми программы дошкольного образования</w:t>
      </w:r>
      <w:r w:rsidRPr="00F86DE1">
        <w:rPr>
          <w:rFonts w:ascii="Times New Roman" w:hAnsi="Times New Roman" w:cs="Times New Roman"/>
          <w:sz w:val="24"/>
          <w:szCs w:val="24"/>
        </w:rPr>
        <w:t xml:space="preserve"> представлены в таблице. С октября 2021г. в рамках педагогической диагностики детского развития педагогами групп было организовано заполнение карт фиксации мониторинга ожидаемых результатов освоения ООП для детей раннего и дошкольного возраста (имеется рецензия).</w:t>
      </w:r>
    </w:p>
    <w:p w:rsidR="00F86DE1" w:rsidRPr="00F86DE1" w:rsidRDefault="00F86DE1" w:rsidP="00F86DE1">
      <w:pPr>
        <w:spacing w:after="0" w:line="240" w:lineRule="auto"/>
        <w:jc w:val="center"/>
        <w:rPr>
          <w:rFonts w:ascii="Times New Roman" w:hAnsi="Times New Roman" w:cs="Times New Roman"/>
          <w:b/>
          <w:sz w:val="24"/>
          <w:szCs w:val="24"/>
        </w:rPr>
      </w:pPr>
      <w:r w:rsidRPr="00F86DE1">
        <w:rPr>
          <w:rFonts w:ascii="Times New Roman" w:hAnsi="Times New Roman" w:cs="Times New Roman"/>
          <w:b/>
          <w:sz w:val="24"/>
          <w:szCs w:val="24"/>
        </w:rPr>
        <w:t>Сравнительный мониторинг по ФГОС ДО показал</w:t>
      </w:r>
    </w:p>
    <w:p w:rsidR="00F86DE1" w:rsidRPr="00F86DE1" w:rsidRDefault="00F86DE1" w:rsidP="00F86DE1">
      <w:pPr>
        <w:spacing w:after="0" w:line="240" w:lineRule="auto"/>
        <w:jc w:val="center"/>
        <w:rPr>
          <w:rFonts w:ascii="Times New Roman" w:hAnsi="Times New Roman" w:cs="Times New Roman"/>
          <w:b/>
          <w:sz w:val="24"/>
          <w:szCs w:val="24"/>
        </w:rPr>
      </w:pPr>
    </w:p>
    <w:tbl>
      <w:tblPr>
        <w:tblStyle w:val="a3"/>
        <w:tblW w:w="9403" w:type="dxa"/>
        <w:tblInd w:w="108" w:type="dxa"/>
        <w:tblLook w:val="04A0" w:firstRow="1" w:lastRow="0" w:firstColumn="1" w:lastColumn="0" w:noHBand="0" w:noVBand="1"/>
      </w:tblPr>
      <w:tblGrid>
        <w:gridCol w:w="3379"/>
        <w:gridCol w:w="2008"/>
        <w:gridCol w:w="2008"/>
        <w:gridCol w:w="2008"/>
      </w:tblGrid>
      <w:tr w:rsidR="00F86DE1" w:rsidRPr="00F86DE1" w:rsidTr="00212D03">
        <w:trPr>
          <w:trHeight w:val="320"/>
        </w:trPr>
        <w:tc>
          <w:tcPr>
            <w:tcW w:w="3379" w:type="dxa"/>
            <w:vMerge w:val="restart"/>
          </w:tcPr>
          <w:p w:rsidR="00F86DE1" w:rsidRPr="00F86DE1" w:rsidRDefault="00F86DE1" w:rsidP="00F86DE1">
            <w:pPr>
              <w:pStyle w:val="ad"/>
              <w:spacing w:before="0" w:beforeAutospacing="0" w:after="0" w:afterAutospacing="0"/>
              <w:jc w:val="both"/>
              <w:textAlignment w:val="baseline"/>
              <w:rPr>
                <w:b/>
              </w:rPr>
            </w:pPr>
            <w:r w:rsidRPr="00F86DE1">
              <w:rPr>
                <w:b/>
              </w:rPr>
              <w:t>Образовательная область</w:t>
            </w:r>
          </w:p>
          <w:p w:rsidR="00F86DE1" w:rsidRPr="00F86DE1" w:rsidRDefault="00F86DE1" w:rsidP="00F86DE1">
            <w:pPr>
              <w:pStyle w:val="ad"/>
              <w:spacing w:before="0" w:beforeAutospacing="0" w:after="0" w:afterAutospacing="0"/>
              <w:jc w:val="both"/>
              <w:textAlignment w:val="baseline"/>
              <w:rPr>
                <w:b/>
              </w:rPr>
            </w:pPr>
          </w:p>
        </w:tc>
        <w:tc>
          <w:tcPr>
            <w:tcW w:w="2008" w:type="dxa"/>
          </w:tcPr>
          <w:p w:rsidR="00F86DE1" w:rsidRPr="00F86DE1" w:rsidRDefault="00F86DE1" w:rsidP="00F86DE1">
            <w:pPr>
              <w:jc w:val="center"/>
              <w:rPr>
                <w:rFonts w:ascii="Times New Roman" w:hAnsi="Times New Roman" w:cs="Times New Roman"/>
                <w:b/>
                <w:sz w:val="24"/>
                <w:szCs w:val="24"/>
              </w:rPr>
            </w:pPr>
            <w:r w:rsidRPr="00F86DE1">
              <w:rPr>
                <w:rFonts w:ascii="Times New Roman" w:hAnsi="Times New Roman" w:cs="Times New Roman"/>
                <w:b/>
                <w:sz w:val="24"/>
                <w:szCs w:val="24"/>
              </w:rPr>
              <w:t>2020 год</w:t>
            </w:r>
          </w:p>
        </w:tc>
        <w:tc>
          <w:tcPr>
            <w:tcW w:w="2008" w:type="dxa"/>
          </w:tcPr>
          <w:p w:rsidR="00F86DE1" w:rsidRPr="00F86DE1" w:rsidRDefault="00F86DE1" w:rsidP="00F86DE1">
            <w:pPr>
              <w:jc w:val="center"/>
              <w:rPr>
                <w:rFonts w:ascii="Times New Roman" w:hAnsi="Times New Roman" w:cs="Times New Roman"/>
                <w:b/>
                <w:sz w:val="24"/>
                <w:szCs w:val="24"/>
              </w:rPr>
            </w:pPr>
            <w:r w:rsidRPr="00F86DE1">
              <w:rPr>
                <w:rFonts w:ascii="Times New Roman" w:hAnsi="Times New Roman" w:cs="Times New Roman"/>
                <w:b/>
                <w:sz w:val="24"/>
                <w:szCs w:val="24"/>
              </w:rPr>
              <w:t>2021 год</w:t>
            </w:r>
          </w:p>
        </w:tc>
        <w:tc>
          <w:tcPr>
            <w:tcW w:w="2008" w:type="dxa"/>
          </w:tcPr>
          <w:p w:rsidR="00F86DE1" w:rsidRPr="00F86DE1" w:rsidRDefault="00F86DE1" w:rsidP="00F86DE1">
            <w:pPr>
              <w:jc w:val="center"/>
              <w:rPr>
                <w:rFonts w:ascii="Times New Roman" w:hAnsi="Times New Roman" w:cs="Times New Roman"/>
                <w:b/>
                <w:sz w:val="24"/>
                <w:szCs w:val="24"/>
              </w:rPr>
            </w:pPr>
            <w:r w:rsidRPr="00F86DE1">
              <w:rPr>
                <w:rFonts w:ascii="Times New Roman" w:hAnsi="Times New Roman" w:cs="Times New Roman"/>
                <w:b/>
                <w:sz w:val="24"/>
                <w:szCs w:val="24"/>
              </w:rPr>
              <w:t>2022 год</w:t>
            </w:r>
          </w:p>
        </w:tc>
      </w:tr>
      <w:tr w:rsidR="00F86DE1" w:rsidRPr="00F86DE1" w:rsidTr="00212D03">
        <w:trPr>
          <w:trHeight w:val="231"/>
        </w:trPr>
        <w:tc>
          <w:tcPr>
            <w:tcW w:w="3379" w:type="dxa"/>
            <w:vMerge/>
          </w:tcPr>
          <w:p w:rsidR="00F86DE1" w:rsidRPr="00F86DE1" w:rsidRDefault="00F86DE1" w:rsidP="00F86DE1">
            <w:pPr>
              <w:pStyle w:val="ad"/>
              <w:spacing w:before="0" w:beforeAutospacing="0" w:after="0" w:afterAutospacing="0"/>
              <w:jc w:val="both"/>
              <w:textAlignment w:val="baseline"/>
              <w:rPr>
                <w:b/>
              </w:rPr>
            </w:pPr>
          </w:p>
        </w:tc>
        <w:tc>
          <w:tcPr>
            <w:tcW w:w="6024" w:type="dxa"/>
            <w:gridSpan w:val="3"/>
          </w:tcPr>
          <w:p w:rsidR="00F86DE1" w:rsidRPr="00F86DE1" w:rsidRDefault="00F86DE1" w:rsidP="00F86DE1">
            <w:pPr>
              <w:jc w:val="center"/>
              <w:rPr>
                <w:rFonts w:ascii="Times New Roman" w:hAnsi="Times New Roman" w:cs="Times New Roman"/>
                <w:b/>
                <w:sz w:val="24"/>
                <w:szCs w:val="24"/>
              </w:rPr>
            </w:pPr>
            <w:r w:rsidRPr="00F86DE1">
              <w:rPr>
                <w:rFonts w:ascii="Times New Roman" w:hAnsi="Times New Roman" w:cs="Times New Roman"/>
                <w:sz w:val="24"/>
                <w:szCs w:val="24"/>
              </w:rPr>
              <w:t>(качество освоения раздела в %)</w:t>
            </w:r>
          </w:p>
        </w:tc>
      </w:tr>
      <w:tr w:rsidR="00F86DE1" w:rsidRPr="00F86DE1" w:rsidTr="00212D03">
        <w:tc>
          <w:tcPr>
            <w:tcW w:w="3379" w:type="dxa"/>
          </w:tcPr>
          <w:p w:rsidR="00F86DE1" w:rsidRPr="00F86DE1" w:rsidRDefault="00F86DE1" w:rsidP="00F86DE1">
            <w:pPr>
              <w:pStyle w:val="ad"/>
              <w:spacing w:before="0" w:beforeAutospacing="0" w:after="0" w:afterAutospacing="0"/>
              <w:jc w:val="both"/>
              <w:textAlignment w:val="baseline"/>
            </w:pPr>
            <w:r w:rsidRPr="00F86DE1">
              <w:t>Социально-коммуникативное развитие</w:t>
            </w:r>
          </w:p>
          <w:p w:rsidR="00F86DE1" w:rsidRPr="00F86DE1" w:rsidRDefault="00F86DE1" w:rsidP="00F86DE1">
            <w:pPr>
              <w:pStyle w:val="ad"/>
              <w:spacing w:before="0" w:beforeAutospacing="0" w:after="0" w:afterAutospacing="0"/>
              <w:jc w:val="both"/>
              <w:textAlignment w:val="baseline"/>
            </w:pP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92</w:t>
            </w: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88</w:t>
            </w: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91</w:t>
            </w:r>
          </w:p>
        </w:tc>
      </w:tr>
      <w:tr w:rsidR="00F86DE1" w:rsidRPr="00F86DE1" w:rsidTr="00212D03">
        <w:tc>
          <w:tcPr>
            <w:tcW w:w="3379" w:type="dxa"/>
          </w:tcPr>
          <w:p w:rsidR="00F86DE1" w:rsidRPr="00F86DE1" w:rsidRDefault="00F86DE1" w:rsidP="00F86DE1">
            <w:pPr>
              <w:pStyle w:val="ad"/>
              <w:spacing w:before="0" w:beforeAutospacing="0" w:after="0" w:afterAutospacing="0"/>
              <w:jc w:val="both"/>
              <w:textAlignment w:val="baseline"/>
            </w:pPr>
            <w:r w:rsidRPr="00F86DE1">
              <w:t>Познавательное развитие</w:t>
            </w:r>
          </w:p>
          <w:p w:rsidR="00F86DE1" w:rsidRPr="00F86DE1" w:rsidRDefault="00F86DE1" w:rsidP="00F86DE1">
            <w:pPr>
              <w:pStyle w:val="ad"/>
              <w:spacing w:before="0" w:beforeAutospacing="0" w:after="0" w:afterAutospacing="0"/>
              <w:jc w:val="both"/>
              <w:textAlignment w:val="baseline"/>
            </w:pP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84</w:t>
            </w: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84</w:t>
            </w: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84</w:t>
            </w:r>
          </w:p>
        </w:tc>
      </w:tr>
      <w:tr w:rsidR="00F86DE1" w:rsidRPr="00F86DE1" w:rsidTr="00212D03">
        <w:tc>
          <w:tcPr>
            <w:tcW w:w="3379" w:type="dxa"/>
          </w:tcPr>
          <w:p w:rsidR="00F86DE1" w:rsidRPr="00F86DE1" w:rsidRDefault="00F86DE1" w:rsidP="00F86DE1">
            <w:pPr>
              <w:pStyle w:val="ad"/>
              <w:spacing w:before="0" w:beforeAutospacing="0" w:after="0" w:afterAutospacing="0"/>
              <w:jc w:val="both"/>
              <w:textAlignment w:val="baseline"/>
            </w:pPr>
            <w:r w:rsidRPr="00F86DE1">
              <w:t>Речевое развитие</w:t>
            </w:r>
          </w:p>
          <w:p w:rsidR="00F86DE1" w:rsidRPr="00F86DE1" w:rsidRDefault="00F86DE1" w:rsidP="00F86DE1">
            <w:pPr>
              <w:pStyle w:val="ad"/>
              <w:spacing w:before="0" w:beforeAutospacing="0" w:after="0" w:afterAutospacing="0"/>
              <w:jc w:val="both"/>
              <w:textAlignment w:val="baseline"/>
            </w:pP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79</w:t>
            </w: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78</w:t>
            </w: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81</w:t>
            </w:r>
          </w:p>
        </w:tc>
      </w:tr>
      <w:tr w:rsidR="00F86DE1" w:rsidRPr="00F86DE1" w:rsidTr="00212D03">
        <w:tc>
          <w:tcPr>
            <w:tcW w:w="3379" w:type="dxa"/>
          </w:tcPr>
          <w:p w:rsidR="00F86DE1" w:rsidRPr="00F86DE1" w:rsidRDefault="00F86DE1" w:rsidP="00F86DE1">
            <w:pPr>
              <w:pStyle w:val="ad"/>
              <w:spacing w:before="0" w:beforeAutospacing="0" w:after="0" w:afterAutospacing="0"/>
              <w:jc w:val="both"/>
              <w:textAlignment w:val="baseline"/>
            </w:pPr>
            <w:r w:rsidRPr="00F86DE1">
              <w:t>Художественно-эстетическое развитие</w:t>
            </w:r>
          </w:p>
          <w:p w:rsidR="00F86DE1" w:rsidRPr="00F86DE1" w:rsidRDefault="00F86DE1" w:rsidP="00F86DE1">
            <w:pPr>
              <w:pStyle w:val="ad"/>
              <w:spacing w:before="0" w:beforeAutospacing="0" w:after="0" w:afterAutospacing="0"/>
              <w:jc w:val="both"/>
              <w:textAlignment w:val="baseline"/>
            </w:pP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82</w:t>
            </w: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81</w:t>
            </w: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81</w:t>
            </w:r>
          </w:p>
        </w:tc>
      </w:tr>
      <w:tr w:rsidR="00F86DE1" w:rsidRPr="00F86DE1" w:rsidTr="00212D03">
        <w:tc>
          <w:tcPr>
            <w:tcW w:w="3379" w:type="dxa"/>
          </w:tcPr>
          <w:p w:rsidR="00F86DE1" w:rsidRPr="00F86DE1" w:rsidRDefault="00F86DE1" w:rsidP="00F86DE1">
            <w:pPr>
              <w:pStyle w:val="ad"/>
              <w:spacing w:before="0" w:beforeAutospacing="0" w:after="0" w:afterAutospacing="0"/>
              <w:jc w:val="both"/>
              <w:textAlignment w:val="baseline"/>
            </w:pPr>
            <w:r w:rsidRPr="00F86DE1">
              <w:t>Физическое развитие</w:t>
            </w:r>
          </w:p>
          <w:p w:rsidR="00F86DE1" w:rsidRPr="00F86DE1" w:rsidRDefault="00F86DE1" w:rsidP="00F86DE1">
            <w:pPr>
              <w:pStyle w:val="ad"/>
              <w:spacing w:before="0" w:beforeAutospacing="0" w:after="0" w:afterAutospacing="0"/>
              <w:jc w:val="both"/>
              <w:textAlignment w:val="baseline"/>
            </w:pP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82</w:t>
            </w: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87</w:t>
            </w: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86</w:t>
            </w:r>
          </w:p>
        </w:tc>
      </w:tr>
      <w:tr w:rsidR="00F86DE1" w:rsidRPr="00F86DE1" w:rsidTr="00212D03">
        <w:tc>
          <w:tcPr>
            <w:tcW w:w="3379" w:type="dxa"/>
          </w:tcPr>
          <w:p w:rsidR="00F86DE1" w:rsidRPr="00F86DE1" w:rsidRDefault="00F86DE1" w:rsidP="00F86DE1">
            <w:pPr>
              <w:pStyle w:val="ad"/>
              <w:spacing w:before="0" w:beforeAutospacing="0" w:after="0" w:afterAutospacing="0"/>
              <w:jc w:val="both"/>
              <w:textAlignment w:val="baseline"/>
            </w:pPr>
            <w:r w:rsidRPr="00F86DE1">
              <w:t>Предпосылки УУД</w:t>
            </w:r>
          </w:p>
        </w:tc>
        <w:tc>
          <w:tcPr>
            <w:tcW w:w="2008" w:type="dxa"/>
          </w:tcPr>
          <w:p w:rsidR="00F86DE1" w:rsidRPr="00F86DE1" w:rsidRDefault="00F86DE1" w:rsidP="00F86DE1">
            <w:pPr>
              <w:jc w:val="center"/>
              <w:rPr>
                <w:rFonts w:ascii="Times New Roman" w:hAnsi="Times New Roman" w:cs="Times New Roman"/>
                <w:sz w:val="24"/>
                <w:szCs w:val="24"/>
              </w:rPr>
            </w:pPr>
          </w:p>
        </w:tc>
        <w:tc>
          <w:tcPr>
            <w:tcW w:w="2008" w:type="dxa"/>
          </w:tcPr>
          <w:p w:rsidR="00F86DE1" w:rsidRPr="00F86DE1" w:rsidRDefault="00F86DE1" w:rsidP="00F86DE1">
            <w:pPr>
              <w:jc w:val="center"/>
              <w:rPr>
                <w:rFonts w:ascii="Times New Roman" w:hAnsi="Times New Roman" w:cs="Times New Roman"/>
                <w:sz w:val="24"/>
                <w:szCs w:val="24"/>
              </w:rPr>
            </w:pPr>
          </w:p>
        </w:tc>
        <w:tc>
          <w:tcPr>
            <w:tcW w:w="2008" w:type="dxa"/>
          </w:tcPr>
          <w:p w:rsidR="00F86DE1" w:rsidRPr="00F86DE1" w:rsidRDefault="00F86DE1" w:rsidP="00F86DE1">
            <w:pPr>
              <w:jc w:val="center"/>
              <w:rPr>
                <w:rFonts w:ascii="Times New Roman" w:hAnsi="Times New Roman" w:cs="Times New Roman"/>
                <w:sz w:val="24"/>
                <w:szCs w:val="24"/>
              </w:rPr>
            </w:pPr>
            <w:r w:rsidRPr="00F86DE1">
              <w:rPr>
                <w:rFonts w:ascii="Times New Roman" w:hAnsi="Times New Roman" w:cs="Times New Roman"/>
                <w:sz w:val="24"/>
                <w:szCs w:val="24"/>
              </w:rPr>
              <w:t>83</w:t>
            </w:r>
          </w:p>
        </w:tc>
      </w:tr>
      <w:tr w:rsidR="00F86DE1" w:rsidRPr="00F86DE1" w:rsidTr="00212D03">
        <w:trPr>
          <w:trHeight w:val="137"/>
        </w:trPr>
        <w:tc>
          <w:tcPr>
            <w:tcW w:w="3379" w:type="dxa"/>
          </w:tcPr>
          <w:p w:rsidR="00F86DE1" w:rsidRPr="00F86DE1" w:rsidRDefault="00F86DE1" w:rsidP="00F86DE1">
            <w:pPr>
              <w:pStyle w:val="ad"/>
              <w:spacing w:before="0" w:beforeAutospacing="0" w:after="0" w:afterAutospacing="0"/>
              <w:jc w:val="both"/>
              <w:textAlignment w:val="baseline"/>
              <w:rPr>
                <w:b/>
              </w:rPr>
            </w:pPr>
            <w:r w:rsidRPr="00F86DE1">
              <w:rPr>
                <w:b/>
              </w:rPr>
              <w:t>% качества освоения образовательной программы в ДОУ</w:t>
            </w:r>
          </w:p>
        </w:tc>
        <w:tc>
          <w:tcPr>
            <w:tcW w:w="2008" w:type="dxa"/>
          </w:tcPr>
          <w:p w:rsidR="00F86DE1" w:rsidRPr="00F86DE1" w:rsidRDefault="00F86DE1" w:rsidP="00F86DE1">
            <w:pPr>
              <w:jc w:val="center"/>
              <w:rPr>
                <w:rFonts w:ascii="Times New Roman" w:hAnsi="Times New Roman" w:cs="Times New Roman"/>
                <w:b/>
                <w:sz w:val="24"/>
                <w:szCs w:val="24"/>
              </w:rPr>
            </w:pPr>
            <w:r w:rsidRPr="00F86DE1">
              <w:rPr>
                <w:rFonts w:ascii="Times New Roman" w:hAnsi="Times New Roman" w:cs="Times New Roman"/>
                <w:b/>
                <w:sz w:val="24"/>
                <w:szCs w:val="24"/>
              </w:rPr>
              <w:t>84</w:t>
            </w:r>
          </w:p>
        </w:tc>
        <w:tc>
          <w:tcPr>
            <w:tcW w:w="2008" w:type="dxa"/>
          </w:tcPr>
          <w:p w:rsidR="00F86DE1" w:rsidRPr="00F86DE1" w:rsidRDefault="00F86DE1" w:rsidP="00F86DE1">
            <w:pPr>
              <w:jc w:val="center"/>
              <w:rPr>
                <w:rFonts w:ascii="Times New Roman" w:hAnsi="Times New Roman" w:cs="Times New Roman"/>
                <w:b/>
                <w:sz w:val="24"/>
                <w:szCs w:val="24"/>
              </w:rPr>
            </w:pPr>
            <w:r w:rsidRPr="00F86DE1">
              <w:rPr>
                <w:rFonts w:ascii="Times New Roman" w:hAnsi="Times New Roman" w:cs="Times New Roman"/>
                <w:b/>
                <w:sz w:val="24"/>
                <w:szCs w:val="24"/>
              </w:rPr>
              <w:t>84</w:t>
            </w:r>
          </w:p>
        </w:tc>
        <w:tc>
          <w:tcPr>
            <w:tcW w:w="2008" w:type="dxa"/>
          </w:tcPr>
          <w:p w:rsidR="00F86DE1" w:rsidRPr="00F86DE1" w:rsidRDefault="00F86DE1" w:rsidP="00F86DE1">
            <w:pPr>
              <w:jc w:val="center"/>
              <w:rPr>
                <w:rFonts w:ascii="Times New Roman" w:hAnsi="Times New Roman" w:cs="Times New Roman"/>
                <w:b/>
                <w:sz w:val="24"/>
                <w:szCs w:val="24"/>
              </w:rPr>
            </w:pPr>
            <w:r w:rsidRPr="00F86DE1">
              <w:rPr>
                <w:rFonts w:ascii="Times New Roman" w:hAnsi="Times New Roman" w:cs="Times New Roman"/>
                <w:b/>
                <w:sz w:val="24"/>
                <w:szCs w:val="24"/>
              </w:rPr>
              <w:t>84</w:t>
            </w:r>
          </w:p>
        </w:tc>
      </w:tr>
    </w:tbl>
    <w:p w:rsidR="003B2E02" w:rsidRPr="00F86DE1" w:rsidRDefault="003B2E02" w:rsidP="00F86DE1">
      <w:pPr>
        <w:spacing w:after="0" w:line="240" w:lineRule="auto"/>
        <w:ind w:firstLine="708"/>
        <w:jc w:val="both"/>
        <w:rPr>
          <w:rFonts w:ascii="Times New Roman" w:hAnsi="Times New Roman" w:cs="Times New Roman"/>
          <w:sz w:val="24"/>
          <w:szCs w:val="24"/>
        </w:rPr>
      </w:pPr>
    </w:p>
    <w:p w:rsidR="003B2E02" w:rsidRPr="00F86DE1" w:rsidRDefault="003B2E02" w:rsidP="00F86DE1">
      <w:pPr>
        <w:pStyle w:val="ad"/>
        <w:spacing w:before="0" w:beforeAutospacing="0" w:after="0" w:afterAutospacing="0"/>
        <w:ind w:firstLine="566"/>
        <w:jc w:val="both"/>
        <w:textAlignment w:val="baseline"/>
      </w:pPr>
      <w:r w:rsidRPr="00F86DE1">
        <w:t xml:space="preserve">Общий процент – стабилен в течение трех последних лет и составляет – 84%. Это хороший показатель, но есть </w:t>
      </w:r>
      <w:proofErr w:type="gramStart"/>
      <w:r w:rsidRPr="00F86DE1">
        <w:t>моменты</w:t>
      </w:r>
      <w:proofErr w:type="gramEnd"/>
      <w:r w:rsidRPr="00F86DE1">
        <w:t xml:space="preserve"> где необходимо совершенствоваться. Сложнее всего даются детям разделы речевого развития и художественно-эстетическое направление. Педагогами проанализированы возможные причины затруднения детей в освоении программных задач и намечена индивидуальная работа с воспитанниками.</w:t>
      </w:r>
    </w:p>
    <w:p w:rsidR="003B2E02" w:rsidRPr="00F86DE1" w:rsidRDefault="003B2E02" w:rsidP="00F86DE1">
      <w:pPr>
        <w:pStyle w:val="ad"/>
        <w:spacing w:before="0" w:beforeAutospacing="0" w:after="0" w:afterAutospacing="0"/>
        <w:ind w:firstLine="566"/>
        <w:jc w:val="both"/>
        <w:textAlignment w:val="baseline"/>
        <w:rPr>
          <w:color w:val="FF0000"/>
        </w:rPr>
      </w:pPr>
    </w:p>
    <w:p w:rsidR="003B2E02" w:rsidRPr="00F86DE1" w:rsidRDefault="003B2E02" w:rsidP="00F86DE1">
      <w:pPr>
        <w:tabs>
          <w:tab w:val="left" w:pos="0"/>
        </w:tabs>
        <w:spacing w:after="0" w:line="240" w:lineRule="auto"/>
        <w:jc w:val="both"/>
        <w:rPr>
          <w:rFonts w:ascii="Times New Roman" w:hAnsi="Times New Roman" w:cs="Times New Roman"/>
          <w:sz w:val="24"/>
          <w:szCs w:val="24"/>
        </w:rPr>
      </w:pPr>
      <w:r w:rsidRPr="00F86DE1">
        <w:rPr>
          <w:rFonts w:ascii="Times New Roman" w:hAnsi="Times New Roman" w:cs="Times New Roman"/>
          <w:color w:val="FF0000"/>
          <w:sz w:val="24"/>
          <w:szCs w:val="24"/>
          <w:lang w:val="tt-RU"/>
        </w:rPr>
        <w:lastRenderedPageBreak/>
        <w:tab/>
      </w:r>
      <w:r w:rsidRPr="00F86DE1">
        <w:rPr>
          <w:rFonts w:ascii="Times New Roman" w:hAnsi="Times New Roman" w:cs="Times New Roman"/>
          <w:sz w:val="24"/>
          <w:szCs w:val="24"/>
          <w:lang w:val="tt-RU"/>
        </w:rPr>
        <w:t>П</w:t>
      </w:r>
      <w:r w:rsidRPr="00F86DE1">
        <w:rPr>
          <w:rFonts w:ascii="Times New Roman" w:eastAsia="Calibri" w:hAnsi="Times New Roman" w:cs="Times New Roman"/>
          <w:sz w:val="24"/>
          <w:szCs w:val="24"/>
          <w:lang w:val="tt-RU"/>
        </w:rPr>
        <w:t xml:space="preserve">роведена </w:t>
      </w:r>
      <w:r w:rsidRPr="00F86DE1">
        <w:rPr>
          <w:rFonts w:ascii="Times New Roman" w:eastAsia="Calibri" w:hAnsi="Times New Roman" w:cs="Times New Roman"/>
          <w:i/>
          <w:iCs/>
          <w:sz w:val="24"/>
          <w:szCs w:val="24"/>
          <w:lang w:val="tt-RU"/>
        </w:rPr>
        <w:t>диагностика с детьми подготовильных к школе групп</w:t>
      </w:r>
      <w:r w:rsidRPr="00F86DE1">
        <w:rPr>
          <w:rFonts w:ascii="Times New Roman" w:eastAsia="Calibri" w:hAnsi="Times New Roman" w:cs="Times New Roman"/>
          <w:sz w:val="24"/>
          <w:szCs w:val="24"/>
          <w:lang w:val="tt-RU"/>
        </w:rPr>
        <w:t xml:space="preserve"> (№ 4 и № 8). Всего в школу выпустилось 39 воспитанников. </w:t>
      </w:r>
      <w:r w:rsidRPr="00F86DE1">
        <w:rPr>
          <w:rFonts w:ascii="Times New Roman" w:hAnsi="Times New Roman" w:cs="Times New Roman"/>
          <w:sz w:val="24"/>
          <w:szCs w:val="24"/>
        </w:rPr>
        <w:t>Все дети показали хорошо развитый познавательный интерес, мотивационную готовность к обучению в школе</w:t>
      </w:r>
    </w:p>
    <w:p w:rsidR="003B2E02" w:rsidRPr="00F86DE1" w:rsidRDefault="003B2E02" w:rsidP="00F86DE1">
      <w:pPr>
        <w:spacing w:after="0" w:line="240" w:lineRule="auto"/>
        <w:ind w:firstLine="708"/>
        <w:jc w:val="both"/>
        <w:rPr>
          <w:rFonts w:ascii="Times New Roman" w:hAnsi="Times New Roman" w:cs="Times New Roman"/>
          <w:sz w:val="24"/>
          <w:szCs w:val="24"/>
        </w:rPr>
      </w:pPr>
    </w:p>
    <w:p w:rsidR="003B2E02" w:rsidRPr="00F86DE1" w:rsidRDefault="003B2E02" w:rsidP="00F86DE1">
      <w:pPr>
        <w:spacing w:after="0" w:line="240" w:lineRule="auto"/>
        <w:ind w:firstLine="708"/>
        <w:jc w:val="both"/>
        <w:rPr>
          <w:rFonts w:ascii="Times New Roman" w:hAnsi="Times New Roman" w:cs="Times New Roman"/>
          <w:sz w:val="24"/>
          <w:szCs w:val="24"/>
        </w:rPr>
      </w:pPr>
      <w:r w:rsidRPr="00F86DE1">
        <w:rPr>
          <w:rFonts w:ascii="Times New Roman" w:hAnsi="Times New Roman" w:cs="Times New Roman"/>
          <w:sz w:val="24"/>
          <w:szCs w:val="24"/>
        </w:rPr>
        <w:t>В этом году 47 воспитанников готовятся к выпуску в школу.</w:t>
      </w:r>
    </w:p>
    <w:p w:rsidR="003B2E02" w:rsidRPr="00F86DE1" w:rsidRDefault="003B2E02" w:rsidP="00F86DE1">
      <w:pPr>
        <w:tabs>
          <w:tab w:val="left" w:pos="0"/>
        </w:tabs>
        <w:spacing w:after="0" w:line="240" w:lineRule="auto"/>
        <w:ind w:firstLine="720"/>
        <w:jc w:val="both"/>
        <w:rPr>
          <w:rFonts w:ascii="Times New Roman" w:hAnsi="Times New Roman" w:cs="Times New Roman"/>
          <w:sz w:val="24"/>
          <w:szCs w:val="24"/>
        </w:rPr>
      </w:pPr>
      <w:r w:rsidRPr="00F86DE1">
        <w:rPr>
          <w:rFonts w:ascii="Times New Roman" w:hAnsi="Times New Roman" w:cs="Times New Roman"/>
          <w:b/>
          <w:bCs/>
          <w:sz w:val="24"/>
          <w:szCs w:val="24"/>
        </w:rPr>
        <w:t>Итак,</w:t>
      </w:r>
      <w:r w:rsidRPr="00F86DE1">
        <w:rPr>
          <w:rFonts w:ascii="Times New Roman" w:hAnsi="Times New Roman" w:cs="Times New Roman"/>
          <w:sz w:val="24"/>
          <w:szCs w:val="24"/>
        </w:rPr>
        <w:t xml:space="preserve"> в ходе проведенной работы в течение года все поставленные задачи были выполнены.  Необходимо укрепить достигнутые результаты и совершенствовать работу по улучшению качества воспитательно-</w:t>
      </w:r>
      <w:proofErr w:type="gramStart"/>
      <w:r w:rsidRPr="00F86DE1">
        <w:rPr>
          <w:rFonts w:ascii="Times New Roman" w:hAnsi="Times New Roman" w:cs="Times New Roman"/>
          <w:sz w:val="24"/>
          <w:szCs w:val="24"/>
        </w:rPr>
        <w:t>образовательной  работы</w:t>
      </w:r>
      <w:proofErr w:type="gramEnd"/>
      <w:r w:rsidRPr="00F86DE1">
        <w:rPr>
          <w:rFonts w:ascii="Times New Roman" w:hAnsi="Times New Roman" w:cs="Times New Roman"/>
          <w:sz w:val="24"/>
          <w:szCs w:val="24"/>
        </w:rPr>
        <w:t xml:space="preserve"> с детьми.</w:t>
      </w:r>
    </w:p>
    <w:p w:rsidR="003B2E02" w:rsidRPr="00F86DE1" w:rsidRDefault="003B2E02" w:rsidP="00F86DE1">
      <w:pPr>
        <w:tabs>
          <w:tab w:val="left" w:pos="0"/>
        </w:tabs>
        <w:spacing w:after="0" w:line="240" w:lineRule="auto"/>
        <w:ind w:firstLine="720"/>
        <w:jc w:val="both"/>
        <w:rPr>
          <w:rFonts w:ascii="Times New Roman" w:hAnsi="Times New Roman" w:cs="Times New Roman"/>
          <w:sz w:val="24"/>
          <w:szCs w:val="24"/>
        </w:rPr>
      </w:pPr>
      <w:r w:rsidRPr="00F86DE1">
        <w:rPr>
          <w:rFonts w:ascii="Times New Roman" w:hAnsi="Times New Roman" w:cs="Times New Roman"/>
          <w:sz w:val="24"/>
          <w:szCs w:val="24"/>
        </w:rPr>
        <w:tab/>
      </w:r>
      <w:r w:rsidRPr="00F86DE1">
        <w:rPr>
          <w:rFonts w:ascii="Times New Roman" w:hAnsi="Times New Roman" w:cs="Times New Roman"/>
          <w:b/>
          <w:bCs/>
          <w:sz w:val="24"/>
          <w:szCs w:val="24"/>
        </w:rPr>
        <w:t>Воспитательно-образовательный процесс в учреждении не может протекать плодотворно без участия родителей.</w:t>
      </w:r>
      <w:r w:rsidRPr="00F86DE1">
        <w:rPr>
          <w:rFonts w:ascii="Times New Roman" w:hAnsi="Times New Roman" w:cs="Times New Roman"/>
          <w:sz w:val="24"/>
          <w:szCs w:val="24"/>
        </w:rPr>
        <w:t xml:space="preserve"> Сегодня мы выражаем огромную благодарность родителям, которые принимают непосредственное участие в жизни детей – это помощь в создании развивающей среды в группах, на участках. Мы привлекаем родителей к созданию костюмов, декораций к утренникам, участию в различных мероприятиях. В основном, родители поддерживают педагогов, понимая, что только совместными усилиями детского сада и родителей можно добиться хороших результатов. Спасибо вам, уважаемые родители, за сотрудничество.</w:t>
      </w:r>
    </w:p>
    <w:p w:rsidR="003B2E02" w:rsidRPr="00F86DE1" w:rsidRDefault="003B2E02" w:rsidP="00F86DE1">
      <w:pPr>
        <w:spacing w:after="0" w:line="240" w:lineRule="auto"/>
        <w:ind w:firstLine="708"/>
        <w:jc w:val="both"/>
        <w:rPr>
          <w:rFonts w:ascii="Times New Roman" w:hAnsi="Times New Roman" w:cs="Times New Roman"/>
          <w:sz w:val="24"/>
          <w:szCs w:val="24"/>
        </w:rPr>
      </w:pPr>
    </w:p>
    <w:p w:rsidR="00A41218" w:rsidRPr="00F86DE1" w:rsidRDefault="00A41218" w:rsidP="00F86DE1">
      <w:pPr>
        <w:spacing w:after="0" w:line="240" w:lineRule="auto"/>
        <w:jc w:val="center"/>
        <w:rPr>
          <w:rFonts w:ascii="Times New Roman" w:eastAsia="Times New Roman" w:hAnsi="Times New Roman" w:cs="Times New Roman"/>
          <w:color w:val="222222"/>
          <w:sz w:val="24"/>
          <w:szCs w:val="24"/>
          <w:lang w:eastAsia="ru-RU"/>
        </w:rPr>
      </w:pPr>
      <w:r w:rsidRPr="00F86DE1">
        <w:rPr>
          <w:rFonts w:ascii="Times New Roman" w:eastAsia="Times New Roman" w:hAnsi="Times New Roman" w:cs="Times New Roman"/>
          <w:b/>
          <w:bCs/>
          <w:color w:val="222222"/>
          <w:sz w:val="24"/>
          <w:szCs w:val="24"/>
          <w:lang w:eastAsia="ru-RU"/>
        </w:rPr>
        <w:t>Обеспечение здоровья и здорового образа жизни</w:t>
      </w:r>
    </w:p>
    <w:p w:rsidR="00A41218" w:rsidRPr="00F86DE1" w:rsidRDefault="00A41218" w:rsidP="00F86DE1">
      <w:pPr>
        <w:spacing w:after="0" w:line="240" w:lineRule="auto"/>
        <w:jc w:val="both"/>
        <w:rPr>
          <w:rFonts w:ascii="Times New Roman" w:eastAsia="Times New Roman" w:hAnsi="Times New Roman" w:cs="Times New Roman"/>
          <w:color w:val="222222"/>
          <w:sz w:val="24"/>
          <w:szCs w:val="24"/>
          <w:lang w:eastAsia="ru-RU"/>
        </w:rPr>
      </w:pPr>
      <w:r w:rsidRPr="00F86DE1">
        <w:rPr>
          <w:rFonts w:ascii="Times New Roman" w:eastAsia="Times New Roman" w:hAnsi="Times New Roman" w:cs="Times New Roman"/>
          <w:b/>
          <w:bCs/>
          <w:color w:val="222222"/>
          <w:sz w:val="24"/>
          <w:szCs w:val="24"/>
          <w:lang w:eastAsia="ru-RU"/>
        </w:rPr>
        <w:t> </w:t>
      </w:r>
    </w:p>
    <w:p w:rsidR="00A41218" w:rsidRPr="003B2E02" w:rsidRDefault="00A41218" w:rsidP="003B2E02">
      <w:pPr>
        <w:shd w:val="clear" w:color="auto" w:fill="FFFFFF"/>
        <w:spacing w:after="0" w:line="240" w:lineRule="auto"/>
        <w:ind w:firstLine="360"/>
        <w:jc w:val="both"/>
        <w:textAlignment w:val="baseline"/>
        <w:rPr>
          <w:rFonts w:ascii="Times New Roman" w:hAnsi="Times New Roman" w:cs="Times New Roman"/>
          <w:sz w:val="24"/>
          <w:szCs w:val="24"/>
        </w:rPr>
      </w:pPr>
      <w:r w:rsidRPr="003B2E02">
        <w:rPr>
          <w:rFonts w:ascii="Times New Roman" w:hAnsi="Times New Roman" w:cs="Times New Roman"/>
          <w:sz w:val="24"/>
          <w:szCs w:val="24"/>
        </w:rPr>
        <w:t xml:space="preserve">Охрана и укрепление здоровья детей, формирования привычки к здоровому образу жизни были и остаются первостепенной задачей детского сада. В связи с этим наше дошкольное учреждение организовало разностороннюю деятельность, направленную на сохранение здоровья детей, реализовало комплекс воспитательно - образовательных и лечебно-профилактических мероприятий, </w:t>
      </w:r>
      <w:proofErr w:type="gramStart"/>
      <w:r w:rsidRPr="003B2E02">
        <w:rPr>
          <w:rFonts w:ascii="Times New Roman" w:hAnsi="Times New Roman" w:cs="Times New Roman"/>
          <w:sz w:val="24"/>
          <w:szCs w:val="24"/>
        </w:rPr>
        <w:t>согласно возраста</w:t>
      </w:r>
      <w:proofErr w:type="gramEnd"/>
      <w:r w:rsidRPr="003B2E02">
        <w:rPr>
          <w:rFonts w:ascii="Times New Roman" w:hAnsi="Times New Roman" w:cs="Times New Roman"/>
          <w:sz w:val="24"/>
          <w:szCs w:val="24"/>
        </w:rPr>
        <w:t xml:space="preserve"> детей.</w:t>
      </w:r>
    </w:p>
    <w:p w:rsidR="00A41218" w:rsidRPr="003B2E02" w:rsidRDefault="00A41218" w:rsidP="003B2E02">
      <w:pPr>
        <w:pStyle w:val="af1"/>
        <w:spacing w:before="0" w:beforeAutospacing="0" w:after="0" w:afterAutospacing="0"/>
        <w:ind w:firstLine="520"/>
        <w:jc w:val="both"/>
      </w:pPr>
      <w:r w:rsidRPr="003B2E02">
        <w:t>Работа по обеспечению здорового образа жизни осуществляется в трех взаимосвязанных блоках:</w:t>
      </w:r>
    </w:p>
    <w:p w:rsidR="00A41218" w:rsidRPr="003B2E02" w:rsidRDefault="00A41218" w:rsidP="003B2E02">
      <w:pPr>
        <w:pStyle w:val="af1"/>
        <w:tabs>
          <w:tab w:val="left" w:pos="1906"/>
          <w:tab w:val="left" w:pos="5910"/>
        </w:tabs>
        <w:spacing w:before="0" w:beforeAutospacing="0" w:after="0" w:afterAutospacing="0"/>
        <w:ind w:firstLine="520"/>
        <w:jc w:val="both"/>
        <w:rPr>
          <w:rStyle w:val="13"/>
          <w:color w:val="000000" w:themeColor="text1"/>
          <w:sz w:val="24"/>
          <w:szCs w:val="24"/>
        </w:rPr>
      </w:pPr>
      <w:r w:rsidRPr="003B2E02">
        <w:rPr>
          <w:rStyle w:val="13"/>
          <w:color w:val="000000" w:themeColor="text1"/>
          <w:sz w:val="24"/>
          <w:szCs w:val="24"/>
        </w:rPr>
        <w:t>Работа с детьми:</w:t>
      </w:r>
    </w:p>
    <w:p w:rsidR="00A41218" w:rsidRPr="003B2E02" w:rsidRDefault="00A41218" w:rsidP="003B2E02">
      <w:pPr>
        <w:pStyle w:val="af1"/>
        <w:tabs>
          <w:tab w:val="left" w:pos="1906"/>
          <w:tab w:val="left" w:pos="5910"/>
        </w:tabs>
        <w:spacing w:before="0" w:beforeAutospacing="0" w:after="0" w:afterAutospacing="0"/>
        <w:ind w:firstLine="520"/>
        <w:jc w:val="both"/>
        <w:rPr>
          <w:rStyle w:val="13"/>
          <w:color w:val="000000" w:themeColor="text1"/>
          <w:sz w:val="24"/>
          <w:szCs w:val="24"/>
        </w:rPr>
      </w:pPr>
      <w:r w:rsidRPr="003B2E02">
        <w:rPr>
          <w:rStyle w:val="13"/>
          <w:color w:val="000000" w:themeColor="text1"/>
          <w:sz w:val="24"/>
          <w:szCs w:val="24"/>
        </w:rPr>
        <w:t>1) Лечебно-профилактическая работа:</w:t>
      </w:r>
    </w:p>
    <w:p w:rsidR="00A41218" w:rsidRPr="003B2E02" w:rsidRDefault="00A41218" w:rsidP="003B2E02">
      <w:pPr>
        <w:pStyle w:val="af1"/>
        <w:tabs>
          <w:tab w:val="left" w:pos="1906"/>
          <w:tab w:val="left" w:pos="5910"/>
        </w:tabs>
        <w:spacing w:before="0" w:beforeAutospacing="0" w:after="0" w:afterAutospacing="0"/>
        <w:ind w:firstLine="520"/>
        <w:jc w:val="both"/>
        <w:rPr>
          <w:rStyle w:val="13"/>
          <w:i w:val="0"/>
          <w:color w:val="000000" w:themeColor="text1"/>
          <w:sz w:val="24"/>
          <w:szCs w:val="24"/>
        </w:rPr>
      </w:pPr>
      <w:r w:rsidRPr="003B2E02">
        <w:rPr>
          <w:rStyle w:val="13"/>
          <w:color w:val="000000" w:themeColor="text1"/>
          <w:sz w:val="24"/>
          <w:szCs w:val="24"/>
        </w:rPr>
        <w:t>а) Иммунопрофилактика, а проще говоря, своевременно сделанные детям прививки.</w:t>
      </w:r>
    </w:p>
    <w:p w:rsidR="00A41218" w:rsidRPr="003B2E02" w:rsidRDefault="00A41218" w:rsidP="003B2E02">
      <w:pPr>
        <w:pStyle w:val="af1"/>
        <w:tabs>
          <w:tab w:val="left" w:pos="1906"/>
          <w:tab w:val="left" w:pos="5910"/>
        </w:tabs>
        <w:spacing w:before="0" w:beforeAutospacing="0" w:after="0" w:afterAutospacing="0"/>
        <w:ind w:firstLine="520"/>
        <w:jc w:val="both"/>
        <w:rPr>
          <w:rStyle w:val="13"/>
          <w:i w:val="0"/>
          <w:color w:val="000000" w:themeColor="text1"/>
          <w:sz w:val="24"/>
          <w:szCs w:val="24"/>
        </w:rPr>
      </w:pPr>
      <w:r w:rsidRPr="003B2E02">
        <w:rPr>
          <w:rStyle w:val="13"/>
          <w:color w:val="000000" w:themeColor="text1"/>
          <w:sz w:val="24"/>
          <w:szCs w:val="24"/>
        </w:rPr>
        <w:t xml:space="preserve">б) Использование </w:t>
      </w:r>
      <w:proofErr w:type="spellStart"/>
      <w:r w:rsidRPr="003B2E02">
        <w:rPr>
          <w:rStyle w:val="13"/>
          <w:color w:val="000000" w:themeColor="text1"/>
          <w:sz w:val="24"/>
          <w:szCs w:val="24"/>
        </w:rPr>
        <w:t>физфакторов</w:t>
      </w:r>
      <w:proofErr w:type="spellEnd"/>
      <w:r w:rsidRPr="003B2E02">
        <w:rPr>
          <w:rStyle w:val="13"/>
          <w:color w:val="000000" w:themeColor="text1"/>
          <w:sz w:val="24"/>
          <w:szCs w:val="24"/>
        </w:rPr>
        <w:t>, как то, прогулки на свежем воздухе, УГГ, воздушно-контрастное закаливание, различные развлекательные мероприятия, проводимые на улице.</w:t>
      </w:r>
    </w:p>
    <w:p w:rsidR="00A41218" w:rsidRPr="003B2E02" w:rsidRDefault="00A41218" w:rsidP="003B2E02">
      <w:pPr>
        <w:pStyle w:val="af1"/>
        <w:tabs>
          <w:tab w:val="left" w:pos="1906"/>
          <w:tab w:val="left" w:pos="5910"/>
        </w:tabs>
        <w:spacing w:before="0" w:beforeAutospacing="0" w:after="0" w:afterAutospacing="0"/>
        <w:ind w:firstLine="520"/>
        <w:jc w:val="both"/>
      </w:pPr>
      <w:r w:rsidRPr="003B2E02">
        <w:rPr>
          <w:rStyle w:val="13"/>
          <w:color w:val="000000" w:themeColor="text1"/>
          <w:sz w:val="24"/>
          <w:szCs w:val="24"/>
        </w:rPr>
        <w:t xml:space="preserve">в) </w:t>
      </w:r>
      <w:r w:rsidRPr="003B2E02">
        <w:rPr>
          <w:color w:val="000000" w:themeColor="text1"/>
        </w:rPr>
        <w:t xml:space="preserve">Специально организованные тематические, игровые, интегрированные занятия по ОБЖ и ЗОЖ, игры </w:t>
      </w:r>
      <w:proofErr w:type="spellStart"/>
      <w:r w:rsidRPr="003B2E02">
        <w:rPr>
          <w:color w:val="000000" w:themeColor="text1"/>
        </w:rPr>
        <w:t>валеологической</w:t>
      </w:r>
      <w:proofErr w:type="spellEnd"/>
      <w:r w:rsidRPr="003B2E02">
        <w:rPr>
          <w:color w:val="000000" w:themeColor="text1"/>
        </w:rPr>
        <w:t xml:space="preserve"> направленности, тематические развлечения, мероприятия по профилактике наркотизации и табакокурения (старшие группы)</w:t>
      </w:r>
    </w:p>
    <w:p w:rsidR="00A41218" w:rsidRPr="003B2E02" w:rsidRDefault="00A41218" w:rsidP="003B2E02">
      <w:pPr>
        <w:pStyle w:val="af1"/>
        <w:tabs>
          <w:tab w:val="left" w:pos="1906"/>
          <w:tab w:val="left" w:pos="5910"/>
        </w:tabs>
        <w:spacing w:before="0" w:beforeAutospacing="0" w:after="0" w:afterAutospacing="0"/>
        <w:ind w:firstLine="520"/>
        <w:jc w:val="both"/>
        <w:rPr>
          <w:color w:val="000000" w:themeColor="text1"/>
        </w:rPr>
      </w:pPr>
      <w:r w:rsidRPr="003B2E02">
        <w:rPr>
          <w:rStyle w:val="13"/>
          <w:color w:val="000000" w:themeColor="text1"/>
          <w:sz w:val="24"/>
          <w:szCs w:val="24"/>
        </w:rPr>
        <w:t>Работа с родителями</w:t>
      </w:r>
      <w:r w:rsidRPr="003B2E02">
        <w:rPr>
          <w:color w:val="000000" w:themeColor="text1"/>
        </w:rPr>
        <w:t>: консультативная помощь медицинскими работниками, выпуск санпросвет бюллетеней, оформление тематических стендов, проведение совместных мероприятий, родительских собраний.</w:t>
      </w:r>
    </w:p>
    <w:p w:rsidR="00A41218" w:rsidRPr="003B2E02" w:rsidRDefault="00A41218" w:rsidP="003B2E02">
      <w:pPr>
        <w:pStyle w:val="af1"/>
        <w:spacing w:before="0" w:beforeAutospacing="0" w:after="0" w:afterAutospacing="0"/>
        <w:ind w:firstLine="520"/>
        <w:jc w:val="both"/>
        <w:rPr>
          <w:color w:val="000000" w:themeColor="text1"/>
        </w:rPr>
      </w:pPr>
      <w:r w:rsidRPr="003B2E02">
        <w:rPr>
          <w:rStyle w:val="13"/>
          <w:color w:val="000000" w:themeColor="text1"/>
          <w:sz w:val="24"/>
          <w:szCs w:val="24"/>
        </w:rPr>
        <w:t>Работа с сотрудниками ДОУ:</w:t>
      </w:r>
      <w:r w:rsidRPr="003B2E02">
        <w:rPr>
          <w:color w:val="000000" w:themeColor="text1"/>
        </w:rPr>
        <w:t xml:space="preserve"> освещение вопросов здорового образа жизни </w:t>
      </w:r>
      <w:proofErr w:type="gramStart"/>
      <w:r w:rsidRPr="003B2E02">
        <w:rPr>
          <w:color w:val="000000" w:themeColor="text1"/>
        </w:rPr>
        <w:t>на  педсоветах</w:t>
      </w:r>
      <w:proofErr w:type="gramEnd"/>
      <w:r w:rsidRPr="003B2E02">
        <w:rPr>
          <w:color w:val="000000" w:themeColor="text1"/>
        </w:rPr>
        <w:t xml:space="preserve">, семинарах. По плану сотрудники проходят </w:t>
      </w:r>
      <w:proofErr w:type="spellStart"/>
      <w:proofErr w:type="gramStart"/>
      <w:r w:rsidRPr="003B2E02">
        <w:rPr>
          <w:color w:val="000000" w:themeColor="text1"/>
        </w:rPr>
        <w:t>мед.осмотры</w:t>
      </w:r>
      <w:proofErr w:type="spellEnd"/>
      <w:proofErr w:type="gramEnd"/>
      <w:r w:rsidRPr="003B2E02">
        <w:rPr>
          <w:color w:val="000000" w:themeColor="text1"/>
        </w:rPr>
        <w:t xml:space="preserve"> и диспансеризацию.</w:t>
      </w:r>
    </w:p>
    <w:p w:rsidR="00A41218" w:rsidRPr="003B2E02" w:rsidRDefault="00A41218" w:rsidP="003B2E02">
      <w:pPr>
        <w:spacing w:after="0" w:line="240" w:lineRule="auto"/>
        <w:ind w:firstLine="708"/>
        <w:jc w:val="both"/>
        <w:rPr>
          <w:rFonts w:ascii="Times New Roman" w:hAnsi="Times New Roman" w:cs="Times New Roman"/>
          <w:sz w:val="24"/>
          <w:szCs w:val="24"/>
        </w:rPr>
      </w:pPr>
      <w:r w:rsidRPr="003B2E02">
        <w:rPr>
          <w:rFonts w:ascii="Times New Roman" w:hAnsi="Times New Roman" w:cs="Times New Roman"/>
          <w:sz w:val="24"/>
          <w:szCs w:val="24"/>
        </w:rPr>
        <w:t xml:space="preserve">В детском саду созданы оптимальные условия для проведения лечебно-профилактической работы: имеются физкультурный и музыкальный залы, в 2022 году обновлена физкультурная площадка. </w:t>
      </w:r>
    </w:p>
    <w:p w:rsidR="00A41218" w:rsidRPr="003B2E02" w:rsidRDefault="00A41218" w:rsidP="003B2E02">
      <w:pPr>
        <w:spacing w:after="0" w:line="240" w:lineRule="auto"/>
        <w:ind w:firstLine="708"/>
        <w:jc w:val="both"/>
        <w:rPr>
          <w:rFonts w:ascii="Times New Roman" w:hAnsi="Times New Roman" w:cs="Times New Roman"/>
          <w:color w:val="000000"/>
          <w:sz w:val="24"/>
          <w:szCs w:val="24"/>
        </w:rPr>
      </w:pPr>
      <w:r w:rsidRPr="003B2E02">
        <w:rPr>
          <w:rFonts w:ascii="Times New Roman" w:hAnsi="Times New Roman" w:cs="Times New Roman"/>
          <w:i/>
          <w:color w:val="000000"/>
          <w:sz w:val="24"/>
          <w:szCs w:val="24"/>
        </w:rPr>
        <w:t>Физкультурные занятия</w:t>
      </w:r>
      <w:r w:rsidRPr="003B2E02">
        <w:rPr>
          <w:rFonts w:ascii="Times New Roman" w:hAnsi="Times New Roman" w:cs="Times New Roman"/>
          <w:color w:val="000000"/>
          <w:sz w:val="24"/>
          <w:szCs w:val="24"/>
        </w:rPr>
        <w:t xml:space="preserve"> организуются в соответствии </w:t>
      </w:r>
      <w:proofErr w:type="gramStart"/>
      <w:r w:rsidRPr="003B2E02">
        <w:rPr>
          <w:rFonts w:ascii="Times New Roman" w:hAnsi="Times New Roman" w:cs="Times New Roman"/>
          <w:color w:val="000000"/>
          <w:sz w:val="24"/>
          <w:szCs w:val="24"/>
        </w:rPr>
        <w:t>с  возрастными</w:t>
      </w:r>
      <w:proofErr w:type="gramEnd"/>
      <w:r w:rsidRPr="003B2E02">
        <w:rPr>
          <w:rFonts w:ascii="Times New Roman" w:hAnsi="Times New Roman" w:cs="Times New Roman"/>
          <w:color w:val="000000"/>
          <w:sz w:val="24"/>
          <w:szCs w:val="24"/>
        </w:rPr>
        <w:t xml:space="preserve"> и индивидуальными особенностями детей. Осуществляется контроль за физиологическими принципами занятия: соответствуют ли физические упражнения возрасту, равномерно ли распределена нагрузка на все мышечные группы, упражнения для профилактики плоскостопия, формирования осанки. В ходе проверок за </w:t>
      </w:r>
      <w:proofErr w:type="spellStart"/>
      <w:proofErr w:type="gramStart"/>
      <w:r w:rsidRPr="003B2E02">
        <w:rPr>
          <w:rFonts w:ascii="Times New Roman" w:hAnsi="Times New Roman" w:cs="Times New Roman"/>
          <w:color w:val="000000"/>
          <w:sz w:val="24"/>
          <w:szCs w:val="24"/>
        </w:rPr>
        <w:t>физ.воспитанием</w:t>
      </w:r>
      <w:proofErr w:type="spellEnd"/>
      <w:proofErr w:type="gramEnd"/>
      <w:r w:rsidRPr="003B2E02">
        <w:rPr>
          <w:rFonts w:ascii="Times New Roman" w:hAnsi="Times New Roman" w:cs="Times New Roman"/>
          <w:color w:val="000000"/>
          <w:sz w:val="24"/>
          <w:szCs w:val="24"/>
        </w:rPr>
        <w:t xml:space="preserve">  даются методические рекомендации по проведению занятий, по интенсивности нагрузок, а также обеспечению контроля за индивидуальным подходом к детям, состоящим на диспансерном учете.</w:t>
      </w:r>
    </w:p>
    <w:p w:rsidR="00A41218" w:rsidRPr="003B2E02" w:rsidRDefault="00A41218" w:rsidP="003B2E02">
      <w:pPr>
        <w:spacing w:after="0" w:line="240" w:lineRule="auto"/>
        <w:jc w:val="both"/>
        <w:rPr>
          <w:rFonts w:ascii="Times New Roman" w:hAnsi="Times New Roman" w:cs="Times New Roman"/>
          <w:color w:val="000000"/>
          <w:sz w:val="24"/>
          <w:szCs w:val="24"/>
        </w:rPr>
      </w:pPr>
      <w:r w:rsidRPr="003B2E02">
        <w:rPr>
          <w:rFonts w:ascii="Times New Roman" w:hAnsi="Times New Roman" w:cs="Times New Roman"/>
          <w:color w:val="000000"/>
          <w:sz w:val="24"/>
          <w:szCs w:val="24"/>
        </w:rPr>
        <w:lastRenderedPageBreak/>
        <w:tab/>
        <w:t>Воспитанники, состоящие на диспансерном учете, подлежат наблюдению в течение года в зависимости от заболевания и его длительности и снимаются с учета педиатром поликлиники при полном выздоровлении и улучшении состояния ребенка по истечении срока наблюдения.</w:t>
      </w:r>
    </w:p>
    <w:p w:rsidR="00A41218" w:rsidRPr="003B2E02" w:rsidRDefault="00A41218" w:rsidP="003B2E02">
      <w:pPr>
        <w:spacing w:after="0" w:line="240" w:lineRule="auto"/>
        <w:jc w:val="both"/>
        <w:rPr>
          <w:rFonts w:ascii="Times New Roman" w:hAnsi="Times New Roman" w:cs="Times New Roman"/>
          <w:color w:val="000000"/>
          <w:sz w:val="24"/>
          <w:szCs w:val="24"/>
        </w:rPr>
      </w:pPr>
      <w:r w:rsidRPr="003B2E02">
        <w:rPr>
          <w:rFonts w:ascii="Times New Roman" w:hAnsi="Times New Roman" w:cs="Times New Roman"/>
          <w:color w:val="000000"/>
          <w:sz w:val="24"/>
          <w:szCs w:val="24"/>
        </w:rPr>
        <w:t xml:space="preserve">      Однако нужно признать, что в лечебно-профилактической работе есть моменты, которые являются для нас тревожными. Это увеличение кол-ва детей, родители которых, оформляют отказ от профилактических прививок:</w:t>
      </w:r>
    </w:p>
    <w:p w:rsidR="00A41218" w:rsidRPr="003B2E02" w:rsidRDefault="00A41218" w:rsidP="003B2E02">
      <w:pPr>
        <w:spacing w:after="0" w:line="240" w:lineRule="auto"/>
        <w:jc w:val="both"/>
        <w:rPr>
          <w:rFonts w:ascii="Times New Roman" w:hAnsi="Times New Roman" w:cs="Times New Roman"/>
          <w:color w:val="000000"/>
          <w:sz w:val="24"/>
          <w:szCs w:val="24"/>
        </w:rPr>
      </w:pPr>
      <w:r w:rsidRPr="003B2E02">
        <w:rPr>
          <w:rFonts w:ascii="Times New Roman" w:hAnsi="Times New Roman" w:cs="Times New Roman"/>
          <w:color w:val="000000"/>
          <w:sz w:val="24"/>
          <w:szCs w:val="24"/>
        </w:rPr>
        <w:t xml:space="preserve">     На данный период в детском саду 7 детей совсем не имеющих прививок и 8 имеющих отказ от одной или двух прививок. </w:t>
      </w:r>
    </w:p>
    <w:p w:rsidR="00A41218" w:rsidRPr="003B2E02" w:rsidRDefault="00A41218" w:rsidP="003B2E02">
      <w:pPr>
        <w:spacing w:after="0" w:line="240" w:lineRule="auto"/>
        <w:jc w:val="both"/>
        <w:rPr>
          <w:rFonts w:ascii="Times New Roman" w:hAnsi="Times New Roman" w:cs="Times New Roman"/>
          <w:color w:val="000000"/>
          <w:sz w:val="24"/>
          <w:szCs w:val="24"/>
        </w:rPr>
      </w:pPr>
      <w:r w:rsidRPr="003B2E02">
        <w:rPr>
          <w:rFonts w:ascii="Times New Roman" w:hAnsi="Times New Roman" w:cs="Times New Roman"/>
          <w:color w:val="000000"/>
          <w:sz w:val="24"/>
          <w:szCs w:val="24"/>
        </w:rPr>
        <w:t xml:space="preserve">   </w:t>
      </w:r>
      <w:proofErr w:type="gramStart"/>
      <w:r w:rsidRPr="003B2E02">
        <w:rPr>
          <w:rFonts w:ascii="Times New Roman" w:hAnsi="Times New Roman" w:cs="Times New Roman"/>
          <w:color w:val="000000"/>
          <w:sz w:val="24"/>
          <w:szCs w:val="24"/>
        </w:rPr>
        <w:t>Также  увеличилось</w:t>
      </w:r>
      <w:proofErr w:type="gramEnd"/>
      <w:r w:rsidRPr="003B2E02">
        <w:rPr>
          <w:rFonts w:ascii="Times New Roman" w:hAnsi="Times New Roman" w:cs="Times New Roman"/>
          <w:color w:val="000000"/>
          <w:sz w:val="24"/>
          <w:szCs w:val="24"/>
        </w:rPr>
        <w:t xml:space="preserve"> кол-во детей, не проходящих </w:t>
      </w:r>
      <w:proofErr w:type="spellStart"/>
      <w:r w:rsidRPr="003B2E02">
        <w:rPr>
          <w:rFonts w:ascii="Times New Roman" w:hAnsi="Times New Roman" w:cs="Times New Roman"/>
          <w:color w:val="000000"/>
          <w:sz w:val="24"/>
          <w:szCs w:val="24"/>
        </w:rPr>
        <w:t>туберкулинодиагностику</w:t>
      </w:r>
      <w:proofErr w:type="spellEnd"/>
      <w:r w:rsidRPr="003B2E02">
        <w:rPr>
          <w:rFonts w:ascii="Times New Roman" w:hAnsi="Times New Roman" w:cs="Times New Roman"/>
          <w:color w:val="000000"/>
          <w:sz w:val="24"/>
          <w:szCs w:val="24"/>
        </w:rPr>
        <w:t xml:space="preserve">, на данный период их 4. Такие дети проходят альтернативные исследования на туберкулез (анализ крови на </w:t>
      </w:r>
      <w:r w:rsidRPr="003B2E02">
        <w:rPr>
          <w:rFonts w:ascii="Times New Roman" w:hAnsi="Times New Roman" w:cs="Times New Roman"/>
          <w:color w:val="000000"/>
          <w:sz w:val="24"/>
          <w:szCs w:val="24"/>
          <w:lang w:val="en-US"/>
        </w:rPr>
        <w:t>TSPOT</w:t>
      </w:r>
      <w:r w:rsidRPr="003B2E02">
        <w:rPr>
          <w:rFonts w:ascii="Times New Roman" w:hAnsi="Times New Roman" w:cs="Times New Roman"/>
          <w:color w:val="000000"/>
          <w:sz w:val="24"/>
          <w:szCs w:val="24"/>
        </w:rPr>
        <w:t xml:space="preserve"> и </w:t>
      </w:r>
      <w:proofErr w:type="spellStart"/>
      <w:r w:rsidRPr="003B2E02">
        <w:rPr>
          <w:rFonts w:ascii="Times New Roman" w:hAnsi="Times New Roman" w:cs="Times New Roman"/>
          <w:color w:val="000000"/>
          <w:sz w:val="24"/>
          <w:szCs w:val="24"/>
        </w:rPr>
        <w:t>ренгенологическое</w:t>
      </w:r>
      <w:proofErr w:type="spellEnd"/>
      <w:r w:rsidRPr="003B2E02">
        <w:rPr>
          <w:rFonts w:ascii="Times New Roman" w:hAnsi="Times New Roman" w:cs="Times New Roman"/>
          <w:color w:val="000000"/>
          <w:sz w:val="24"/>
          <w:szCs w:val="24"/>
        </w:rPr>
        <w:t xml:space="preserve"> исследование органов грудной клетки). </w:t>
      </w:r>
      <w:proofErr w:type="gramStart"/>
      <w:r w:rsidRPr="003B2E02">
        <w:rPr>
          <w:rFonts w:ascii="Times New Roman" w:hAnsi="Times New Roman" w:cs="Times New Roman"/>
          <w:color w:val="000000"/>
          <w:sz w:val="24"/>
          <w:szCs w:val="24"/>
        </w:rPr>
        <w:t>И к сожалению</w:t>
      </w:r>
      <w:proofErr w:type="gramEnd"/>
      <w:r w:rsidRPr="003B2E02">
        <w:rPr>
          <w:rFonts w:ascii="Times New Roman" w:hAnsi="Times New Roman" w:cs="Times New Roman"/>
          <w:color w:val="000000"/>
          <w:sz w:val="24"/>
          <w:szCs w:val="24"/>
        </w:rPr>
        <w:t xml:space="preserve"> такие дети приходят ежегодно.</w:t>
      </w:r>
    </w:p>
    <w:p w:rsidR="00C1597A" w:rsidRPr="003B2E02" w:rsidRDefault="00C1597A" w:rsidP="003B2E02">
      <w:pPr>
        <w:spacing w:after="0" w:line="240" w:lineRule="auto"/>
        <w:jc w:val="both"/>
        <w:rPr>
          <w:rFonts w:ascii="Times New Roman" w:hAnsi="Times New Roman" w:cs="Times New Roman"/>
          <w:color w:val="000000"/>
          <w:sz w:val="24"/>
          <w:szCs w:val="24"/>
        </w:rPr>
      </w:pPr>
    </w:p>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r w:rsidRPr="003B2E02">
        <w:rPr>
          <w:rFonts w:ascii="Times New Roman" w:hAnsi="Times New Roman" w:cs="Times New Roman"/>
          <w:b/>
          <w:color w:val="000000" w:themeColor="text1"/>
          <w:sz w:val="24"/>
          <w:szCs w:val="24"/>
        </w:rPr>
        <w:t xml:space="preserve">Результаты сравнительного анализа заболеваемости детей </w:t>
      </w:r>
    </w:p>
    <w:tbl>
      <w:tblPr>
        <w:tblW w:w="9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70"/>
        <w:gridCol w:w="1622"/>
        <w:gridCol w:w="1622"/>
        <w:gridCol w:w="1622"/>
      </w:tblGrid>
      <w:tr w:rsidR="00A41218" w:rsidRPr="003B2E02" w:rsidTr="00A41218">
        <w:tc>
          <w:tcPr>
            <w:tcW w:w="5070"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both"/>
              <w:rPr>
                <w:rFonts w:ascii="Times New Roman" w:hAnsi="Times New Roman" w:cs="Times New Roman"/>
                <w:b/>
                <w:color w:val="000000" w:themeColor="text1"/>
                <w:sz w:val="24"/>
                <w:szCs w:val="24"/>
              </w:rPr>
            </w:pPr>
            <w:r w:rsidRPr="003B2E02">
              <w:rPr>
                <w:rFonts w:ascii="Times New Roman" w:hAnsi="Times New Roman" w:cs="Times New Roman"/>
                <w:b/>
                <w:color w:val="000000" w:themeColor="text1"/>
                <w:sz w:val="24"/>
                <w:szCs w:val="24"/>
              </w:rPr>
              <w:t>Показатель   / годы</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r w:rsidRPr="003B2E02">
              <w:rPr>
                <w:rFonts w:ascii="Times New Roman" w:hAnsi="Times New Roman" w:cs="Times New Roman"/>
                <w:b/>
                <w:color w:val="000000" w:themeColor="text1"/>
                <w:sz w:val="24"/>
                <w:szCs w:val="24"/>
              </w:rPr>
              <w:t>2020г.</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r w:rsidRPr="003B2E02">
              <w:rPr>
                <w:rFonts w:ascii="Times New Roman" w:hAnsi="Times New Roman" w:cs="Times New Roman"/>
                <w:b/>
                <w:color w:val="000000" w:themeColor="text1"/>
                <w:sz w:val="24"/>
                <w:szCs w:val="24"/>
              </w:rPr>
              <w:t>2021г.</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r w:rsidRPr="003B2E02">
              <w:rPr>
                <w:rFonts w:ascii="Times New Roman" w:hAnsi="Times New Roman" w:cs="Times New Roman"/>
                <w:b/>
                <w:color w:val="000000" w:themeColor="text1"/>
                <w:sz w:val="24"/>
                <w:szCs w:val="24"/>
              </w:rPr>
              <w:t>2022г.</w:t>
            </w:r>
          </w:p>
        </w:tc>
      </w:tr>
      <w:tr w:rsidR="00A41218" w:rsidRPr="003B2E02" w:rsidTr="00A41218">
        <w:tc>
          <w:tcPr>
            <w:tcW w:w="5070"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both"/>
              <w:rPr>
                <w:rFonts w:ascii="Times New Roman" w:hAnsi="Times New Roman" w:cs="Times New Roman"/>
                <w:b/>
                <w:color w:val="000000" w:themeColor="text1"/>
                <w:sz w:val="24"/>
                <w:szCs w:val="24"/>
              </w:rPr>
            </w:pPr>
            <w:r w:rsidRPr="003B2E02">
              <w:rPr>
                <w:rFonts w:ascii="Times New Roman" w:hAnsi="Times New Roman" w:cs="Times New Roman"/>
                <w:b/>
                <w:color w:val="000000" w:themeColor="text1"/>
                <w:sz w:val="24"/>
                <w:szCs w:val="24"/>
              </w:rPr>
              <w:t>Всего детей (среднесписочное)</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239</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233</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229</w:t>
            </w:r>
          </w:p>
        </w:tc>
      </w:tr>
      <w:tr w:rsidR="00A41218" w:rsidRPr="003B2E02" w:rsidTr="00A41218">
        <w:tc>
          <w:tcPr>
            <w:tcW w:w="5070"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both"/>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кол-во пропусков по болезни на 1 ребенка</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3,6</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3,64</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4,09</w:t>
            </w:r>
          </w:p>
        </w:tc>
      </w:tr>
      <w:tr w:rsidR="00A41218" w:rsidRPr="003B2E02" w:rsidTr="00A41218">
        <w:tc>
          <w:tcPr>
            <w:tcW w:w="5070"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both"/>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кол-во простудных заболеваний</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157</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155</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99</w:t>
            </w:r>
          </w:p>
        </w:tc>
      </w:tr>
      <w:tr w:rsidR="00A41218" w:rsidRPr="003B2E02" w:rsidTr="00A41218">
        <w:tc>
          <w:tcPr>
            <w:tcW w:w="5070"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both"/>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кол-во инфекционных заболеваний</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21</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20</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117</w:t>
            </w:r>
          </w:p>
        </w:tc>
      </w:tr>
      <w:tr w:rsidR="00A41218" w:rsidRPr="003B2E02" w:rsidTr="00A41218">
        <w:tc>
          <w:tcPr>
            <w:tcW w:w="5070"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both"/>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индекс здоровья</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54%</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53,8%</w:t>
            </w:r>
          </w:p>
        </w:tc>
        <w:tc>
          <w:tcPr>
            <w:tcW w:w="162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spacing w:after="0" w:line="240" w:lineRule="auto"/>
              <w:jc w:val="center"/>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52,6%</w:t>
            </w:r>
          </w:p>
        </w:tc>
      </w:tr>
    </w:tbl>
    <w:p w:rsidR="00A41218" w:rsidRPr="003B2E02" w:rsidRDefault="00A41218" w:rsidP="003B2E02">
      <w:pPr>
        <w:tabs>
          <w:tab w:val="left" w:pos="284"/>
        </w:tabs>
        <w:spacing w:after="0" w:line="240" w:lineRule="auto"/>
        <w:jc w:val="both"/>
        <w:rPr>
          <w:rFonts w:ascii="Times New Roman" w:hAnsi="Times New Roman" w:cs="Times New Roman"/>
          <w:sz w:val="24"/>
          <w:szCs w:val="24"/>
        </w:rPr>
      </w:pPr>
    </w:p>
    <w:p w:rsidR="00A41218" w:rsidRPr="003B2E02" w:rsidRDefault="00A41218" w:rsidP="003B2E02">
      <w:pPr>
        <w:spacing w:after="0" w:line="240" w:lineRule="auto"/>
        <w:ind w:firstLine="540"/>
        <w:jc w:val="both"/>
        <w:rPr>
          <w:rFonts w:ascii="Times New Roman" w:hAnsi="Times New Roman" w:cs="Times New Roman"/>
          <w:sz w:val="24"/>
          <w:szCs w:val="24"/>
        </w:rPr>
      </w:pPr>
      <w:r w:rsidRPr="003B2E02">
        <w:rPr>
          <w:rFonts w:ascii="Times New Roman" w:hAnsi="Times New Roman" w:cs="Times New Roman"/>
          <w:sz w:val="24"/>
          <w:szCs w:val="24"/>
        </w:rPr>
        <w:t xml:space="preserve">  Из таблицы видно, что, несмотря на то, что случаев простудных </w:t>
      </w:r>
      <w:proofErr w:type="gramStart"/>
      <w:r w:rsidRPr="003B2E02">
        <w:rPr>
          <w:rFonts w:ascii="Times New Roman" w:hAnsi="Times New Roman" w:cs="Times New Roman"/>
          <w:sz w:val="24"/>
          <w:szCs w:val="24"/>
        </w:rPr>
        <w:t>заболеваний  в</w:t>
      </w:r>
      <w:proofErr w:type="gramEnd"/>
      <w:r w:rsidRPr="003B2E02">
        <w:rPr>
          <w:rFonts w:ascii="Times New Roman" w:hAnsi="Times New Roman" w:cs="Times New Roman"/>
          <w:sz w:val="24"/>
          <w:szCs w:val="24"/>
        </w:rPr>
        <w:t xml:space="preserve"> 2022 году стало меньше, количество дней, пропущенных по болезни в 2022 стало больше. Проведя анализ, мы поняли, что это связано с тем, что в детском саду увеличилось кол-во детей до 2 лет, и срок вылечивания </w:t>
      </w:r>
      <w:proofErr w:type="gramStart"/>
      <w:r w:rsidRPr="003B2E02">
        <w:rPr>
          <w:rFonts w:ascii="Times New Roman" w:hAnsi="Times New Roman" w:cs="Times New Roman"/>
          <w:sz w:val="24"/>
          <w:szCs w:val="24"/>
        </w:rPr>
        <w:t>таких  детей</w:t>
      </w:r>
      <w:proofErr w:type="gramEnd"/>
      <w:r w:rsidRPr="003B2E02">
        <w:rPr>
          <w:rFonts w:ascii="Times New Roman" w:hAnsi="Times New Roman" w:cs="Times New Roman"/>
          <w:sz w:val="24"/>
          <w:szCs w:val="24"/>
        </w:rPr>
        <w:t xml:space="preserve"> существенно дольше. Также в 2022 году 3 ребенка детского сада перенесли </w:t>
      </w:r>
      <w:proofErr w:type="spellStart"/>
      <w:r w:rsidRPr="003B2E02">
        <w:rPr>
          <w:rFonts w:ascii="Times New Roman" w:hAnsi="Times New Roman" w:cs="Times New Roman"/>
          <w:sz w:val="24"/>
          <w:szCs w:val="24"/>
          <w:lang w:val="en-US"/>
        </w:rPr>
        <w:t>Covid</w:t>
      </w:r>
      <w:proofErr w:type="spellEnd"/>
      <w:r w:rsidRPr="003B2E02">
        <w:rPr>
          <w:rFonts w:ascii="Times New Roman" w:hAnsi="Times New Roman" w:cs="Times New Roman"/>
          <w:sz w:val="24"/>
          <w:szCs w:val="24"/>
        </w:rPr>
        <w:t xml:space="preserve">-19. Но при этом снизилось количество детей, переболевших ветряной оспой, а также случаев заболеваемости энтеробиозом. В основном, заболеваемость дают дети от 1,5 до 3 лет. </w:t>
      </w:r>
      <w:proofErr w:type="gramStart"/>
      <w:r w:rsidRPr="003B2E02">
        <w:rPr>
          <w:rFonts w:ascii="Times New Roman" w:hAnsi="Times New Roman" w:cs="Times New Roman"/>
          <w:sz w:val="24"/>
          <w:szCs w:val="24"/>
        </w:rPr>
        <w:t>Дети  дошкольных</w:t>
      </w:r>
      <w:proofErr w:type="gramEnd"/>
      <w:r w:rsidRPr="003B2E02">
        <w:rPr>
          <w:rFonts w:ascii="Times New Roman" w:hAnsi="Times New Roman" w:cs="Times New Roman"/>
          <w:sz w:val="24"/>
          <w:szCs w:val="24"/>
        </w:rPr>
        <w:t xml:space="preserve"> групп болеют существенно меньше.</w:t>
      </w:r>
      <w:r w:rsidRPr="003B2E02">
        <w:rPr>
          <w:rFonts w:ascii="Times New Roman" w:hAnsi="Times New Roman" w:cs="Times New Roman"/>
          <w:color w:val="5B9BD5" w:themeColor="accent1"/>
          <w:sz w:val="24"/>
          <w:szCs w:val="24"/>
        </w:rPr>
        <w:t xml:space="preserve"> </w:t>
      </w:r>
    </w:p>
    <w:p w:rsidR="00C1597A" w:rsidRPr="003B2E02" w:rsidRDefault="00C1597A" w:rsidP="003B2E02">
      <w:pPr>
        <w:spacing w:after="0" w:line="240" w:lineRule="auto"/>
        <w:rPr>
          <w:rFonts w:ascii="Times New Roman" w:hAnsi="Times New Roman" w:cs="Times New Roman"/>
          <w:b/>
          <w:bCs/>
          <w:color w:val="FF0000"/>
          <w:sz w:val="24"/>
          <w:szCs w:val="24"/>
        </w:rPr>
      </w:pPr>
    </w:p>
    <w:p w:rsidR="00C1597A" w:rsidRPr="003B2E02" w:rsidRDefault="00C1597A" w:rsidP="003B2E02">
      <w:pPr>
        <w:spacing w:after="0" w:line="240" w:lineRule="auto"/>
        <w:rPr>
          <w:rFonts w:ascii="Times New Roman" w:hAnsi="Times New Roman" w:cs="Times New Roman"/>
          <w:b/>
          <w:bCs/>
          <w:color w:val="FF0000"/>
          <w:sz w:val="24"/>
          <w:szCs w:val="24"/>
        </w:rPr>
      </w:pPr>
    </w:p>
    <w:p w:rsidR="00A41218" w:rsidRPr="003B2E02" w:rsidRDefault="00A41218" w:rsidP="003B2E02">
      <w:pPr>
        <w:spacing w:after="0" w:line="240" w:lineRule="auto"/>
        <w:jc w:val="center"/>
        <w:rPr>
          <w:rFonts w:ascii="Times New Roman" w:hAnsi="Times New Roman" w:cs="Times New Roman"/>
          <w:b/>
          <w:bCs/>
          <w:sz w:val="24"/>
          <w:szCs w:val="24"/>
        </w:rPr>
      </w:pPr>
      <w:r w:rsidRPr="003B2E02">
        <w:rPr>
          <w:rFonts w:ascii="Times New Roman" w:hAnsi="Times New Roman" w:cs="Times New Roman"/>
          <w:b/>
          <w:bCs/>
          <w:color w:val="000000" w:themeColor="text1"/>
          <w:sz w:val="24"/>
          <w:szCs w:val="24"/>
        </w:rPr>
        <w:t>Ра</w:t>
      </w:r>
      <w:r w:rsidRPr="003B2E02">
        <w:rPr>
          <w:rFonts w:ascii="Times New Roman" w:hAnsi="Times New Roman" w:cs="Times New Roman"/>
          <w:b/>
          <w:bCs/>
          <w:sz w:val="24"/>
          <w:szCs w:val="24"/>
        </w:rPr>
        <w:t>спределение детей по группам здоровья</w:t>
      </w:r>
    </w:p>
    <w:tbl>
      <w:tblPr>
        <w:tblStyle w:val="a3"/>
        <w:tblW w:w="0" w:type="auto"/>
        <w:tblLook w:val="04A0" w:firstRow="1" w:lastRow="0" w:firstColumn="1" w:lastColumn="0" w:noHBand="0" w:noVBand="1"/>
      </w:tblPr>
      <w:tblGrid>
        <w:gridCol w:w="2392"/>
        <w:gridCol w:w="2393"/>
        <w:gridCol w:w="2393"/>
        <w:gridCol w:w="2393"/>
      </w:tblGrid>
      <w:tr w:rsidR="00A41218" w:rsidRPr="003B2E02" w:rsidTr="00A41218">
        <w:tc>
          <w:tcPr>
            <w:tcW w:w="239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b/>
                <w:sz w:val="24"/>
                <w:szCs w:val="24"/>
              </w:rPr>
            </w:pPr>
            <w:r w:rsidRPr="003B2E02">
              <w:rPr>
                <w:rFonts w:ascii="Times New Roman" w:hAnsi="Times New Roman" w:cs="Times New Roman"/>
                <w:b/>
                <w:bCs/>
                <w:sz w:val="24"/>
                <w:szCs w:val="24"/>
              </w:rPr>
              <w:t>Группа здоровья</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b/>
                <w:bCs/>
                <w:sz w:val="24"/>
                <w:szCs w:val="24"/>
              </w:rPr>
            </w:pPr>
            <w:r w:rsidRPr="003B2E02">
              <w:rPr>
                <w:rFonts w:ascii="Times New Roman" w:hAnsi="Times New Roman" w:cs="Times New Roman"/>
                <w:b/>
                <w:bCs/>
                <w:sz w:val="24"/>
                <w:szCs w:val="24"/>
              </w:rPr>
              <w:t>2020 год</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b/>
                <w:bCs/>
                <w:sz w:val="24"/>
                <w:szCs w:val="24"/>
              </w:rPr>
            </w:pPr>
            <w:r w:rsidRPr="003B2E02">
              <w:rPr>
                <w:rFonts w:ascii="Times New Roman" w:hAnsi="Times New Roman" w:cs="Times New Roman"/>
                <w:b/>
                <w:bCs/>
                <w:sz w:val="24"/>
                <w:szCs w:val="24"/>
              </w:rPr>
              <w:t>2021 год</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b/>
                <w:bCs/>
                <w:sz w:val="24"/>
                <w:szCs w:val="24"/>
              </w:rPr>
            </w:pPr>
            <w:r w:rsidRPr="003B2E02">
              <w:rPr>
                <w:rFonts w:ascii="Times New Roman" w:hAnsi="Times New Roman" w:cs="Times New Roman"/>
                <w:b/>
                <w:bCs/>
                <w:sz w:val="24"/>
                <w:szCs w:val="24"/>
              </w:rPr>
              <w:t>2022 год</w:t>
            </w:r>
          </w:p>
        </w:tc>
      </w:tr>
      <w:tr w:rsidR="00A41218" w:rsidRPr="003B2E02" w:rsidTr="00A41218">
        <w:tc>
          <w:tcPr>
            <w:tcW w:w="239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lang w:val="en-US"/>
              </w:rPr>
              <w:t>I</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46(19,4%)</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39 (16,6%)</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54 (23,4%)</w:t>
            </w:r>
          </w:p>
        </w:tc>
      </w:tr>
      <w:tr w:rsidR="00A41218" w:rsidRPr="003B2E02" w:rsidTr="00A41218">
        <w:tc>
          <w:tcPr>
            <w:tcW w:w="239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lang w:val="en-US"/>
              </w:rPr>
              <w:t>II</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180 (75%)</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185 (79,6%)</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168(73,2%)</w:t>
            </w:r>
          </w:p>
        </w:tc>
      </w:tr>
      <w:tr w:rsidR="00A41218" w:rsidRPr="003B2E02" w:rsidTr="00A41218">
        <w:tc>
          <w:tcPr>
            <w:tcW w:w="239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lang w:val="en-US"/>
              </w:rPr>
              <w:t>III</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13 (5,6%)</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8 (3,3%)</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7(3,4%)</w:t>
            </w:r>
          </w:p>
        </w:tc>
      </w:tr>
      <w:tr w:rsidR="00A41218" w:rsidRPr="003B2E02" w:rsidTr="00A41218">
        <w:tc>
          <w:tcPr>
            <w:tcW w:w="239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lang w:val="en-US"/>
              </w:rPr>
            </w:pPr>
            <w:r w:rsidRPr="003B2E02">
              <w:rPr>
                <w:rFonts w:ascii="Times New Roman" w:hAnsi="Times New Roman" w:cs="Times New Roman"/>
                <w:sz w:val="24"/>
                <w:szCs w:val="24"/>
                <w:lang w:val="en-US"/>
              </w:rPr>
              <w:t>IV</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 (0,4%)</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w:t>
            </w:r>
          </w:p>
        </w:tc>
      </w:tr>
      <w:tr w:rsidR="00A41218" w:rsidRPr="003B2E02" w:rsidTr="00A41218">
        <w:tc>
          <w:tcPr>
            <w:tcW w:w="2392"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Всего детей</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239</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233</w:t>
            </w:r>
          </w:p>
        </w:tc>
        <w:tc>
          <w:tcPr>
            <w:tcW w:w="239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229</w:t>
            </w:r>
          </w:p>
        </w:tc>
      </w:tr>
    </w:tbl>
    <w:p w:rsidR="00A41218" w:rsidRPr="003B2E02" w:rsidRDefault="00A41218" w:rsidP="003B2E02">
      <w:pPr>
        <w:tabs>
          <w:tab w:val="left" w:pos="284"/>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w:t>
      </w:r>
    </w:p>
    <w:p w:rsidR="00A41218" w:rsidRPr="003B2E02" w:rsidRDefault="00A41218" w:rsidP="003B2E02">
      <w:pPr>
        <w:tabs>
          <w:tab w:val="left" w:pos="284"/>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Как видно из таблицы в основном, детский сад посещают дети с 1 и 2 группой здоровья, следовательно, эти воспитанники могут справляться с </w:t>
      </w:r>
      <w:proofErr w:type="gramStart"/>
      <w:r w:rsidRPr="003B2E02">
        <w:rPr>
          <w:rFonts w:ascii="Times New Roman" w:hAnsi="Times New Roman" w:cs="Times New Roman"/>
          <w:sz w:val="24"/>
          <w:szCs w:val="24"/>
        </w:rPr>
        <w:t>требованиями  образовательной</w:t>
      </w:r>
      <w:proofErr w:type="gramEnd"/>
      <w:r w:rsidRPr="003B2E02">
        <w:rPr>
          <w:rFonts w:ascii="Times New Roman" w:hAnsi="Times New Roman" w:cs="Times New Roman"/>
          <w:sz w:val="24"/>
          <w:szCs w:val="24"/>
        </w:rPr>
        <w:t xml:space="preserve"> программы. Следует отметить и наметившуюся тенденцию к увеличению количества детей с первой группой здоровья, что не может нас не радовать.</w:t>
      </w:r>
    </w:p>
    <w:p w:rsidR="00A41218" w:rsidRPr="003B2E02" w:rsidRDefault="00A41218" w:rsidP="003B2E02">
      <w:pPr>
        <w:tabs>
          <w:tab w:val="left" w:pos="284"/>
        </w:tabs>
        <w:spacing w:after="0" w:line="240" w:lineRule="auto"/>
        <w:jc w:val="both"/>
        <w:rPr>
          <w:rFonts w:ascii="Times New Roman" w:hAnsi="Times New Roman" w:cs="Times New Roman"/>
          <w:color w:val="FF0000"/>
          <w:sz w:val="24"/>
          <w:szCs w:val="24"/>
        </w:rPr>
      </w:pPr>
    </w:p>
    <w:p w:rsidR="00A41218" w:rsidRPr="003B2E02" w:rsidRDefault="00A41218" w:rsidP="003B2E02">
      <w:pPr>
        <w:tabs>
          <w:tab w:val="left" w:pos="284"/>
        </w:tabs>
        <w:spacing w:after="0" w:line="240" w:lineRule="auto"/>
        <w:jc w:val="center"/>
        <w:rPr>
          <w:rFonts w:ascii="Times New Roman" w:hAnsi="Times New Roman" w:cs="Times New Roman"/>
          <w:b/>
          <w:sz w:val="24"/>
          <w:szCs w:val="24"/>
        </w:rPr>
      </w:pPr>
      <w:r w:rsidRPr="003B2E02">
        <w:rPr>
          <w:rFonts w:ascii="Times New Roman" w:hAnsi="Times New Roman" w:cs="Times New Roman"/>
          <w:b/>
          <w:sz w:val="24"/>
          <w:szCs w:val="24"/>
        </w:rPr>
        <w:t>Анализ посещаемости</w:t>
      </w:r>
    </w:p>
    <w:p w:rsidR="00A41218" w:rsidRPr="003B2E02" w:rsidRDefault="00A41218" w:rsidP="003B2E02">
      <w:pPr>
        <w:tabs>
          <w:tab w:val="left" w:pos="284"/>
        </w:tabs>
        <w:spacing w:after="0" w:line="240" w:lineRule="auto"/>
        <w:jc w:val="both"/>
        <w:rPr>
          <w:rFonts w:ascii="Times New Roman" w:hAnsi="Times New Roman" w:cs="Times New Roman"/>
          <w:color w:val="000000" w:themeColor="text1"/>
          <w:sz w:val="24"/>
          <w:szCs w:val="24"/>
        </w:rPr>
      </w:pPr>
      <w:r w:rsidRPr="003B2E02">
        <w:rPr>
          <w:rFonts w:ascii="Times New Roman" w:hAnsi="Times New Roman" w:cs="Times New Roman"/>
          <w:b/>
          <w:sz w:val="24"/>
          <w:szCs w:val="24"/>
        </w:rPr>
        <w:t xml:space="preserve">    </w:t>
      </w:r>
      <w:r w:rsidRPr="003B2E02">
        <w:rPr>
          <w:rFonts w:ascii="Times New Roman" w:hAnsi="Times New Roman" w:cs="Times New Roman"/>
          <w:color w:val="000000" w:themeColor="text1"/>
          <w:sz w:val="24"/>
          <w:szCs w:val="24"/>
        </w:rPr>
        <w:t>По итогам 2022 годов посещаемость воспитанниками детского сада составила 67%. В таблице отображена посещаемость за 2019-2022гг.</w:t>
      </w:r>
    </w:p>
    <w:tbl>
      <w:tblPr>
        <w:tblStyle w:val="a3"/>
        <w:tblW w:w="0" w:type="auto"/>
        <w:tblLook w:val="04A0" w:firstRow="1" w:lastRow="0" w:firstColumn="1" w:lastColumn="0" w:noHBand="0" w:noVBand="1"/>
      </w:tblPr>
      <w:tblGrid>
        <w:gridCol w:w="2179"/>
        <w:gridCol w:w="1715"/>
        <w:gridCol w:w="1907"/>
        <w:gridCol w:w="1907"/>
        <w:gridCol w:w="1863"/>
      </w:tblGrid>
      <w:tr w:rsidR="00A41218" w:rsidRPr="003B2E02" w:rsidTr="00A41218">
        <w:tc>
          <w:tcPr>
            <w:tcW w:w="2179"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Показатели</w:t>
            </w:r>
          </w:p>
        </w:tc>
        <w:tc>
          <w:tcPr>
            <w:tcW w:w="1715"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2019 год</w:t>
            </w:r>
          </w:p>
        </w:tc>
        <w:tc>
          <w:tcPr>
            <w:tcW w:w="1907"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2020 год</w:t>
            </w:r>
          </w:p>
        </w:tc>
        <w:tc>
          <w:tcPr>
            <w:tcW w:w="1907"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2021 год</w:t>
            </w:r>
          </w:p>
        </w:tc>
        <w:tc>
          <w:tcPr>
            <w:tcW w:w="186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2022 год</w:t>
            </w:r>
          </w:p>
        </w:tc>
      </w:tr>
      <w:tr w:rsidR="00A41218" w:rsidRPr="003B2E02" w:rsidTr="00A41218">
        <w:tc>
          <w:tcPr>
            <w:tcW w:w="2179"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both"/>
              <w:rPr>
                <w:rFonts w:ascii="Times New Roman" w:hAnsi="Times New Roman" w:cs="Times New Roman"/>
                <w:sz w:val="24"/>
                <w:szCs w:val="24"/>
              </w:rPr>
            </w:pPr>
            <w:r w:rsidRPr="003B2E02">
              <w:rPr>
                <w:rFonts w:ascii="Times New Roman" w:hAnsi="Times New Roman" w:cs="Times New Roman"/>
                <w:sz w:val="24"/>
                <w:szCs w:val="24"/>
              </w:rPr>
              <w:t>Посещаемость</w:t>
            </w:r>
          </w:p>
        </w:tc>
        <w:tc>
          <w:tcPr>
            <w:tcW w:w="1715"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79,1%</w:t>
            </w:r>
          </w:p>
        </w:tc>
        <w:tc>
          <w:tcPr>
            <w:tcW w:w="1907"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62,7%</w:t>
            </w:r>
          </w:p>
        </w:tc>
        <w:tc>
          <w:tcPr>
            <w:tcW w:w="1907"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68,4%</w:t>
            </w:r>
          </w:p>
        </w:tc>
        <w:tc>
          <w:tcPr>
            <w:tcW w:w="186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67%</w:t>
            </w:r>
          </w:p>
        </w:tc>
      </w:tr>
      <w:tr w:rsidR="00A41218" w:rsidRPr="003B2E02" w:rsidTr="00A41218">
        <w:tc>
          <w:tcPr>
            <w:tcW w:w="2179"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both"/>
              <w:rPr>
                <w:rFonts w:ascii="Times New Roman" w:hAnsi="Times New Roman" w:cs="Times New Roman"/>
                <w:sz w:val="24"/>
                <w:szCs w:val="24"/>
              </w:rPr>
            </w:pPr>
            <w:r w:rsidRPr="003B2E02">
              <w:rPr>
                <w:rFonts w:ascii="Times New Roman" w:hAnsi="Times New Roman" w:cs="Times New Roman"/>
                <w:sz w:val="24"/>
                <w:szCs w:val="24"/>
              </w:rPr>
              <w:t xml:space="preserve">Пропуски по </w:t>
            </w:r>
            <w:r w:rsidRPr="003B2E02">
              <w:rPr>
                <w:rFonts w:ascii="Times New Roman" w:hAnsi="Times New Roman" w:cs="Times New Roman"/>
                <w:sz w:val="24"/>
                <w:szCs w:val="24"/>
              </w:rPr>
              <w:lastRenderedPageBreak/>
              <w:t>болезни</w:t>
            </w:r>
          </w:p>
        </w:tc>
        <w:tc>
          <w:tcPr>
            <w:tcW w:w="1715"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lastRenderedPageBreak/>
              <w:t>4,3д/д</w:t>
            </w:r>
          </w:p>
        </w:tc>
        <w:tc>
          <w:tcPr>
            <w:tcW w:w="1907"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3,6д/д</w:t>
            </w:r>
          </w:p>
        </w:tc>
        <w:tc>
          <w:tcPr>
            <w:tcW w:w="1907"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3,64д/д</w:t>
            </w:r>
          </w:p>
        </w:tc>
        <w:tc>
          <w:tcPr>
            <w:tcW w:w="186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4,09д/д</w:t>
            </w:r>
          </w:p>
        </w:tc>
      </w:tr>
      <w:tr w:rsidR="00A41218" w:rsidRPr="003B2E02" w:rsidTr="00A41218">
        <w:tc>
          <w:tcPr>
            <w:tcW w:w="2179"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both"/>
              <w:rPr>
                <w:rFonts w:ascii="Times New Roman" w:hAnsi="Times New Roman" w:cs="Times New Roman"/>
                <w:sz w:val="24"/>
                <w:szCs w:val="24"/>
              </w:rPr>
            </w:pPr>
            <w:r w:rsidRPr="003B2E02">
              <w:rPr>
                <w:rFonts w:ascii="Times New Roman" w:hAnsi="Times New Roman" w:cs="Times New Roman"/>
                <w:sz w:val="24"/>
                <w:szCs w:val="24"/>
              </w:rPr>
              <w:t>Пропуски по прочим причинам</w:t>
            </w:r>
          </w:p>
        </w:tc>
        <w:tc>
          <w:tcPr>
            <w:tcW w:w="1715"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46,7д/д</w:t>
            </w:r>
          </w:p>
        </w:tc>
        <w:tc>
          <w:tcPr>
            <w:tcW w:w="1907"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87,48д/д</w:t>
            </w:r>
          </w:p>
        </w:tc>
        <w:tc>
          <w:tcPr>
            <w:tcW w:w="1907"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73,77д/д</w:t>
            </w:r>
          </w:p>
        </w:tc>
        <w:tc>
          <w:tcPr>
            <w:tcW w:w="186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tabs>
                <w:tab w:val="left" w:pos="284"/>
              </w:tabs>
              <w:jc w:val="center"/>
              <w:rPr>
                <w:rFonts w:ascii="Times New Roman" w:hAnsi="Times New Roman" w:cs="Times New Roman"/>
                <w:sz w:val="24"/>
                <w:szCs w:val="24"/>
              </w:rPr>
            </w:pPr>
            <w:r w:rsidRPr="003B2E02">
              <w:rPr>
                <w:rFonts w:ascii="Times New Roman" w:hAnsi="Times New Roman" w:cs="Times New Roman"/>
                <w:sz w:val="24"/>
                <w:szCs w:val="24"/>
              </w:rPr>
              <w:t>78,8д/д</w:t>
            </w:r>
          </w:p>
        </w:tc>
      </w:tr>
    </w:tbl>
    <w:p w:rsidR="00A41218" w:rsidRPr="003B2E02" w:rsidRDefault="00A41218" w:rsidP="003B2E02">
      <w:pPr>
        <w:tabs>
          <w:tab w:val="left" w:pos="284"/>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Как видно из таблицы, для сравнения были взяты показатели 2019-2022 годов, т.к. 2020 год был годом, когда основная масса детей длительное время находились на самоизоляции, поэтому на наш взгляд 2020 год не является показательным. Нас очень беспокоит тот факт, что идет постоянное снижение </w:t>
      </w:r>
      <w:proofErr w:type="gramStart"/>
      <w:r w:rsidRPr="003B2E02">
        <w:rPr>
          <w:rFonts w:ascii="Times New Roman" w:hAnsi="Times New Roman" w:cs="Times New Roman"/>
          <w:sz w:val="24"/>
          <w:szCs w:val="24"/>
        </w:rPr>
        <w:t>посещаемости  детьми</w:t>
      </w:r>
      <w:proofErr w:type="gramEnd"/>
      <w:r w:rsidRPr="003B2E02">
        <w:rPr>
          <w:rFonts w:ascii="Times New Roman" w:hAnsi="Times New Roman" w:cs="Times New Roman"/>
          <w:sz w:val="24"/>
          <w:szCs w:val="24"/>
        </w:rPr>
        <w:t xml:space="preserve"> детского сада с 79% в 2019 году до 67% в 2022году. </w:t>
      </w:r>
      <w:proofErr w:type="gramStart"/>
      <w:r w:rsidRPr="003B2E02">
        <w:rPr>
          <w:rFonts w:ascii="Times New Roman" w:hAnsi="Times New Roman" w:cs="Times New Roman"/>
          <w:sz w:val="24"/>
          <w:szCs w:val="24"/>
        </w:rPr>
        <w:t>Из  данных</w:t>
      </w:r>
      <w:proofErr w:type="gramEnd"/>
      <w:r w:rsidRPr="003B2E02">
        <w:rPr>
          <w:rFonts w:ascii="Times New Roman" w:hAnsi="Times New Roman" w:cs="Times New Roman"/>
          <w:sz w:val="24"/>
          <w:szCs w:val="24"/>
        </w:rPr>
        <w:t xml:space="preserve"> таблицы видно, что значительное кол-во пропусков – это не пропуски по болезни, а пропуски по прочим причинам. Нужно отметить, что при таком кол-ве пропусков по прочим причинам страдает адаптация детей в ясельных группах и образовательный процесс в дошкольных группах.</w:t>
      </w:r>
    </w:p>
    <w:p w:rsidR="00A41218" w:rsidRPr="003B2E02" w:rsidRDefault="00A41218" w:rsidP="003B2E02">
      <w:pPr>
        <w:tabs>
          <w:tab w:val="left" w:pos="284"/>
        </w:tabs>
        <w:spacing w:after="0" w:line="240" w:lineRule="auto"/>
        <w:jc w:val="both"/>
        <w:rPr>
          <w:rFonts w:ascii="Times New Roman" w:hAnsi="Times New Roman" w:cs="Times New Roman"/>
          <w:sz w:val="24"/>
          <w:szCs w:val="24"/>
        </w:rPr>
      </w:pPr>
    </w:p>
    <w:p w:rsidR="00A41218" w:rsidRPr="003B2E02" w:rsidRDefault="00A41218" w:rsidP="003B2E02">
      <w:pPr>
        <w:spacing w:after="0" w:line="240" w:lineRule="auto"/>
        <w:ind w:firstLine="709"/>
        <w:jc w:val="center"/>
        <w:rPr>
          <w:rFonts w:ascii="Times New Roman" w:eastAsia="Calibri" w:hAnsi="Times New Roman" w:cs="Times New Roman"/>
          <w:b/>
          <w:sz w:val="24"/>
          <w:szCs w:val="24"/>
        </w:rPr>
      </w:pPr>
      <w:r w:rsidRPr="003B2E02">
        <w:rPr>
          <w:rFonts w:ascii="Times New Roman" w:eastAsia="Calibri" w:hAnsi="Times New Roman" w:cs="Times New Roman"/>
          <w:b/>
          <w:sz w:val="24"/>
          <w:szCs w:val="24"/>
        </w:rPr>
        <w:t>Питание в ДОУ</w:t>
      </w:r>
    </w:p>
    <w:p w:rsidR="00A41218" w:rsidRPr="003B2E02" w:rsidRDefault="00A41218" w:rsidP="003B2E02">
      <w:pPr>
        <w:spacing w:after="0" w:line="240" w:lineRule="auto"/>
        <w:ind w:firstLine="709"/>
        <w:jc w:val="both"/>
        <w:rPr>
          <w:rFonts w:ascii="Times New Roman" w:hAnsi="Times New Roman" w:cs="Times New Roman"/>
          <w:sz w:val="24"/>
          <w:szCs w:val="24"/>
        </w:rPr>
      </w:pPr>
      <w:r w:rsidRPr="003B2E02">
        <w:rPr>
          <w:rFonts w:ascii="Times New Roman" w:eastAsia="Calibri" w:hAnsi="Times New Roman" w:cs="Times New Roman"/>
          <w:sz w:val="24"/>
          <w:szCs w:val="24"/>
        </w:rPr>
        <w:t xml:space="preserve">   </w:t>
      </w:r>
      <w:r w:rsidRPr="003B2E02">
        <w:rPr>
          <w:rFonts w:ascii="Times New Roman" w:hAnsi="Times New Roman" w:cs="Times New Roman"/>
          <w:sz w:val="24"/>
          <w:szCs w:val="24"/>
        </w:rPr>
        <w:t xml:space="preserve">Администрация детского сада обеспечивает постоянный контроль за качеством приготовления пищи. С целью обеспечения полноценного сбалансированного питания детей в ДОУ питание осуществляется по «Примерному 10-дневному рациону питания (меню) для детей в возрасте от 1 до 3 лет, от 3 до 7 лет». Ответственность за организацию питания детей возложена на старшую медицинскую сестру и шеф-повара ДОУ. </w:t>
      </w:r>
    </w:p>
    <w:p w:rsidR="00A41218" w:rsidRPr="003B2E02" w:rsidRDefault="00A41218" w:rsidP="003B2E02">
      <w:pPr>
        <w:spacing w:after="0" w:line="240" w:lineRule="auto"/>
        <w:ind w:firstLine="709"/>
        <w:jc w:val="both"/>
        <w:rPr>
          <w:rFonts w:ascii="Times New Roman" w:hAnsi="Times New Roman" w:cs="Times New Roman"/>
          <w:sz w:val="24"/>
          <w:szCs w:val="24"/>
        </w:rPr>
      </w:pPr>
      <w:r w:rsidRPr="003B2E02">
        <w:rPr>
          <w:rFonts w:ascii="Times New Roman" w:hAnsi="Times New Roman" w:cs="Times New Roman"/>
          <w:sz w:val="24"/>
          <w:szCs w:val="24"/>
        </w:rPr>
        <w:t xml:space="preserve">Меню разработано таким образом, чтобы на 4 приема пищи приходилось основное количество продуктов с высокой пищевой и биологической ценностью. Качество привозимых продуктов и приготовленных блюд контролируется специально созданной экспертной комиссией. Особое внимание при организации питания детей уделяется вопросам санитарно-эпидемиологического благополучия. Оно обеспечивается работой всех сотрудников учреждения. Важной задачей является формирование у детей рационального пищевого поведения, привитие им навыков здорового питания, правильных вкусовых предпочтений, воспитание культурно-гигиенических навыков и навыков самообслуживания во время приёма пищи. </w:t>
      </w:r>
    </w:p>
    <w:p w:rsidR="00A41218" w:rsidRPr="003B2E02" w:rsidRDefault="00A41218" w:rsidP="003B2E02">
      <w:pPr>
        <w:spacing w:after="0" w:line="240" w:lineRule="auto"/>
        <w:ind w:firstLine="709"/>
        <w:jc w:val="both"/>
        <w:rPr>
          <w:rFonts w:ascii="Times New Roman" w:hAnsi="Times New Roman" w:cs="Times New Roman"/>
          <w:sz w:val="24"/>
          <w:szCs w:val="24"/>
        </w:rPr>
      </w:pPr>
      <w:r w:rsidRPr="003B2E02">
        <w:rPr>
          <w:rFonts w:ascii="Times New Roman" w:hAnsi="Times New Roman" w:cs="Times New Roman"/>
          <w:sz w:val="24"/>
          <w:szCs w:val="24"/>
        </w:rPr>
        <w:t xml:space="preserve">В </w:t>
      </w:r>
      <w:proofErr w:type="gramStart"/>
      <w:r w:rsidRPr="003B2E02">
        <w:rPr>
          <w:rFonts w:ascii="Times New Roman" w:hAnsi="Times New Roman" w:cs="Times New Roman"/>
          <w:sz w:val="24"/>
          <w:szCs w:val="24"/>
        </w:rPr>
        <w:t>таблице  отражено</w:t>
      </w:r>
      <w:proofErr w:type="gramEnd"/>
      <w:r w:rsidRPr="003B2E02">
        <w:rPr>
          <w:rFonts w:ascii="Times New Roman" w:hAnsi="Times New Roman" w:cs="Times New Roman"/>
          <w:sz w:val="24"/>
          <w:szCs w:val="24"/>
        </w:rPr>
        <w:t xml:space="preserve"> выполнение Норм основных продуктов питания по учреждению за 2022 год </w:t>
      </w:r>
    </w:p>
    <w:tbl>
      <w:tblPr>
        <w:tblStyle w:val="a3"/>
        <w:tblW w:w="11393" w:type="dxa"/>
        <w:tblInd w:w="-885" w:type="dxa"/>
        <w:tblLook w:val="04A0" w:firstRow="1" w:lastRow="0" w:firstColumn="1" w:lastColumn="0" w:noHBand="0" w:noVBand="1"/>
      </w:tblPr>
      <w:tblGrid>
        <w:gridCol w:w="767"/>
        <w:gridCol w:w="740"/>
        <w:gridCol w:w="1210"/>
        <w:gridCol w:w="883"/>
        <w:gridCol w:w="936"/>
        <w:gridCol w:w="1029"/>
        <w:gridCol w:w="948"/>
        <w:gridCol w:w="935"/>
        <w:gridCol w:w="1081"/>
        <w:gridCol w:w="1040"/>
        <w:gridCol w:w="604"/>
        <w:gridCol w:w="613"/>
        <w:gridCol w:w="906"/>
      </w:tblGrid>
      <w:tr w:rsidR="00A41218" w:rsidRPr="003B2E02" w:rsidTr="00312AAA">
        <w:tc>
          <w:tcPr>
            <w:tcW w:w="11393" w:type="dxa"/>
            <w:gridSpan w:val="13"/>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color w:val="000000" w:themeColor="text1"/>
                <w:sz w:val="24"/>
                <w:szCs w:val="24"/>
              </w:rPr>
              <w:t>Наименов</w:t>
            </w:r>
            <w:r w:rsidRPr="003B2E02">
              <w:rPr>
                <w:rFonts w:ascii="Times New Roman" w:hAnsi="Times New Roman" w:cs="Times New Roman"/>
                <w:sz w:val="24"/>
                <w:szCs w:val="24"/>
              </w:rPr>
              <w:t>ания продуктов (%)</w:t>
            </w:r>
          </w:p>
        </w:tc>
      </w:tr>
      <w:tr w:rsidR="00A41218" w:rsidRPr="003B2E02" w:rsidTr="00312AAA">
        <w:tc>
          <w:tcPr>
            <w:tcW w:w="767"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Мясо в т.ч. куры</w:t>
            </w:r>
          </w:p>
        </w:tc>
        <w:tc>
          <w:tcPr>
            <w:tcW w:w="740"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Рыба</w:t>
            </w:r>
          </w:p>
        </w:tc>
        <w:tc>
          <w:tcPr>
            <w:tcW w:w="1210"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Молоко</w:t>
            </w:r>
          </w:p>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и к/м продукты</w:t>
            </w:r>
          </w:p>
        </w:tc>
        <w:tc>
          <w:tcPr>
            <w:tcW w:w="88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Масло</w:t>
            </w:r>
          </w:p>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слив.</w:t>
            </w:r>
          </w:p>
        </w:tc>
        <w:tc>
          <w:tcPr>
            <w:tcW w:w="936"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Овощи</w:t>
            </w:r>
          </w:p>
        </w:tc>
        <w:tc>
          <w:tcPr>
            <w:tcW w:w="710" w:type="dxa"/>
            <w:tcBorders>
              <w:top w:val="single" w:sz="4" w:space="0" w:color="auto"/>
              <w:left w:val="single" w:sz="4" w:space="0" w:color="auto"/>
              <w:bottom w:val="single" w:sz="4" w:space="0" w:color="auto"/>
              <w:right w:val="single" w:sz="4" w:space="0" w:color="auto"/>
            </w:tcBorders>
          </w:tcPr>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Фрукты</w:t>
            </w:r>
          </w:p>
          <w:p w:rsidR="00A41218" w:rsidRPr="003B2E02" w:rsidRDefault="00A41218" w:rsidP="003B2E02">
            <w:pPr>
              <w:jc w:val="both"/>
              <w:rPr>
                <w:rFonts w:ascii="Times New Roman" w:hAnsi="Times New Roman" w:cs="Times New Roman"/>
                <w:sz w:val="24"/>
                <w:szCs w:val="24"/>
              </w:rPr>
            </w:pPr>
          </w:p>
        </w:tc>
        <w:tc>
          <w:tcPr>
            <w:tcW w:w="948"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Масло растит.</w:t>
            </w:r>
          </w:p>
        </w:tc>
        <w:tc>
          <w:tcPr>
            <w:tcW w:w="935"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Творог</w:t>
            </w:r>
          </w:p>
        </w:tc>
        <w:tc>
          <w:tcPr>
            <w:tcW w:w="1081"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Сметана</w:t>
            </w:r>
          </w:p>
        </w:tc>
        <w:tc>
          <w:tcPr>
            <w:tcW w:w="1040"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both"/>
              <w:rPr>
                <w:rFonts w:ascii="Times New Roman" w:hAnsi="Times New Roman" w:cs="Times New Roman"/>
                <w:sz w:val="24"/>
                <w:szCs w:val="24"/>
              </w:rPr>
            </w:pPr>
            <w:proofErr w:type="spellStart"/>
            <w:r w:rsidRPr="003B2E02">
              <w:rPr>
                <w:rFonts w:ascii="Times New Roman" w:hAnsi="Times New Roman" w:cs="Times New Roman"/>
                <w:sz w:val="24"/>
                <w:szCs w:val="24"/>
              </w:rPr>
              <w:t>Кондит</w:t>
            </w:r>
            <w:proofErr w:type="spellEnd"/>
            <w:r w:rsidRPr="003B2E02">
              <w:rPr>
                <w:rFonts w:ascii="Times New Roman" w:hAnsi="Times New Roman" w:cs="Times New Roman"/>
                <w:sz w:val="24"/>
                <w:szCs w:val="24"/>
              </w:rPr>
              <w:t xml:space="preserve">. </w:t>
            </w:r>
            <w:proofErr w:type="spellStart"/>
            <w:r w:rsidRPr="003B2E02">
              <w:rPr>
                <w:rFonts w:ascii="Times New Roman" w:hAnsi="Times New Roman" w:cs="Times New Roman"/>
                <w:sz w:val="24"/>
                <w:szCs w:val="24"/>
              </w:rPr>
              <w:t>Издел</w:t>
            </w:r>
            <w:proofErr w:type="spellEnd"/>
            <w:r w:rsidRPr="003B2E02">
              <w:rPr>
                <w:rFonts w:ascii="Times New Roman" w:hAnsi="Times New Roman" w:cs="Times New Roman"/>
                <w:sz w:val="24"/>
                <w:szCs w:val="24"/>
              </w:rPr>
              <w:t>.</w:t>
            </w:r>
          </w:p>
        </w:tc>
        <w:tc>
          <w:tcPr>
            <w:tcW w:w="604"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сыр</w:t>
            </w:r>
          </w:p>
        </w:tc>
        <w:tc>
          <w:tcPr>
            <w:tcW w:w="61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Сок</w:t>
            </w:r>
          </w:p>
        </w:tc>
        <w:tc>
          <w:tcPr>
            <w:tcW w:w="906"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both"/>
              <w:rPr>
                <w:rFonts w:ascii="Times New Roman" w:hAnsi="Times New Roman" w:cs="Times New Roman"/>
                <w:sz w:val="24"/>
                <w:szCs w:val="24"/>
              </w:rPr>
            </w:pPr>
            <w:r w:rsidRPr="003B2E02">
              <w:rPr>
                <w:rFonts w:ascii="Times New Roman" w:hAnsi="Times New Roman" w:cs="Times New Roman"/>
                <w:sz w:val="24"/>
                <w:szCs w:val="24"/>
              </w:rPr>
              <w:t>Крупы</w:t>
            </w:r>
          </w:p>
        </w:tc>
      </w:tr>
      <w:tr w:rsidR="00A41218" w:rsidRPr="003B2E02" w:rsidTr="00312AAA">
        <w:tc>
          <w:tcPr>
            <w:tcW w:w="767"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97</w:t>
            </w:r>
          </w:p>
        </w:tc>
        <w:tc>
          <w:tcPr>
            <w:tcW w:w="740"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100</w:t>
            </w:r>
          </w:p>
        </w:tc>
        <w:tc>
          <w:tcPr>
            <w:tcW w:w="1210"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98</w:t>
            </w:r>
          </w:p>
        </w:tc>
        <w:tc>
          <w:tcPr>
            <w:tcW w:w="88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100</w:t>
            </w:r>
          </w:p>
        </w:tc>
        <w:tc>
          <w:tcPr>
            <w:tcW w:w="936"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97</w:t>
            </w:r>
          </w:p>
        </w:tc>
        <w:tc>
          <w:tcPr>
            <w:tcW w:w="710"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100</w:t>
            </w:r>
          </w:p>
        </w:tc>
        <w:tc>
          <w:tcPr>
            <w:tcW w:w="948"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100</w:t>
            </w:r>
          </w:p>
        </w:tc>
        <w:tc>
          <w:tcPr>
            <w:tcW w:w="935"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100</w:t>
            </w:r>
          </w:p>
        </w:tc>
        <w:tc>
          <w:tcPr>
            <w:tcW w:w="1081"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100</w:t>
            </w:r>
          </w:p>
        </w:tc>
        <w:tc>
          <w:tcPr>
            <w:tcW w:w="1040"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127</w:t>
            </w:r>
          </w:p>
        </w:tc>
        <w:tc>
          <w:tcPr>
            <w:tcW w:w="604"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97</w:t>
            </w:r>
          </w:p>
        </w:tc>
        <w:tc>
          <w:tcPr>
            <w:tcW w:w="613"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100</w:t>
            </w:r>
          </w:p>
        </w:tc>
        <w:tc>
          <w:tcPr>
            <w:tcW w:w="906" w:type="dxa"/>
            <w:tcBorders>
              <w:top w:val="single" w:sz="4" w:space="0" w:color="auto"/>
              <w:left w:val="single" w:sz="4" w:space="0" w:color="auto"/>
              <w:bottom w:val="single" w:sz="4" w:space="0" w:color="auto"/>
              <w:right w:val="single" w:sz="4" w:space="0" w:color="auto"/>
            </w:tcBorders>
            <w:hideMark/>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123</w:t>
            </w:r>
          </w:p>
        </w:tc>
      </w:tr>
    </w:tbl>
    <w:p w:rsidR="00A41218" w:rsidRPr="003B2E02" w:rsidRDefault="00A41218"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w:t>
      </w:r>
    </w:p>
    <w:p w:rsidR="00A41218" w:rsidRPr="003B2E02" w:rsidRDefault="00A41218"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В этом году родители дошкольного учреждения </w:t>
      </w:r>
      <w:proofErr w:type="gramStart"/>
      <w:r w:rsidRPr="003B2E02">
        <w:rPr>
          <w:rFonts w:ascii="Times New Roman" w:hAnsi="Times New Roman" w:cs="Times New Roman"/>
          <w:sz w:val="24"/>
          <w:szCs w:val="24"/>
        </w:rPr>
        <w:t>также</w:t>
      </w:r>
      <w:proofErr w:type="gramEnd"/>
      <w:r w:rsidRPr="003B2E02">
        <w:rPr>
          <w:rFonts w:ascii="Times New Roman" w:hAnsi="Times New Roman" w:cs="Times New Roman"/>
          <w:sz w:val="24"/>
          <w:szCs w:val="24"/>
        </w:rPr>
        <w:t xml:space="preserve"> как и в прошлом году имели возможность дегустировать приготовленные блюда для детей, т.е. любой родитель мог оценить качество готовых блюд и поставить свою оценку в «Журнале бракеража и контроля качества готовой продукции». Анализ отзывов родителей свидетельствует о том, что родители довольны блюдами и, в основном, ставят оценку «отлично», «хорошо».</w:t>
      </w:r>
    </w:p>
    <w:p w:rsidR="00A41218" w:rsidRPr="003B2E02" w:rsidRDefault="00A41218" w:rsidP="003B2E02">
      <w:pPr>
        <w:tabs>
          <w:tab w:val="left" w:pos="284"/>
        </w:tabs>
        <w:spacing w:after="0" w:line="240" w:lineRule="auto"/>
        <w:jc w:val="both"/>
        <w:rPr>
          <w:rFonts w:ascii="Times New Roman" w:hAnsi="Times New Roman" w:cs="Times New Roman"/>
          <w:color w:val="5B9BD5" w:themeColor="accent1"/>
          <w:sz w:val="24"/>
          <w:szCs w:val="24"/>
          <w:u w:val="single"/>
        </w:rPr>
      </w:pPr>
    </w:p>
    <w:p w:rsidR="00A41218" w:rsidRPr="003B2E02" w:rsidRDefault="00A41218" w:rsidP="003B2E02">
      <w:pPr>
        <w:tabs>
          <w:tab w:val="left" w:pos="284"/>
        </w:tabs>
        <w:spacing w:after="0" w:line="240" w:lineRule="auto"/>
        <w:jc w:val="center"/>
        <w:rPr>
          <w:rFonts w:ascii="Times New Roman" w:hAnsi="Times New Roman" w:cs="Times New Roman"/>
          <w:b/>
          <w:sz w:val="24"/>
          <w:szCs w:val="24"/>
        </w:rPr>
      </w:pPr>
      <w:r w:rsidRPr="003B2E02">
        <w:rPr>
          <w:rFonts w:ascii="Times New Roman" w:hAnsi="Times New Roman" w:cs="Times New Roman"/>
          <w:b/>
          <w:sz w:val="24"/>
          <w:szCs w:val="24"/>
        </w:rPr>
        <w:t>Ожидаемые результаты по программе оздоровления ДОУ:</w:t>
      </w:r>
    </w:p>
    <w:p w:rsidR="00A41218" w:rsidRPr="003B2E02" w:rsidRDefault="00A41218" w:rsidP="003B2E02">
      <w:pPr>
        <w:tabs>
          <w:tab w:val="left" w:pos="284"/>
        </w:tabs>
        <w:spacing w:after="0" w:line="240" w:lineRule="auto"/>
        <w:jc w:val="both"/>
        <w:rPr>
          <w:rFonts w:ascii="Times New Roman" w:hAnsi="Times New Roman" w:cs="Times New Roman"/>
          <w:sz w:val="24"/>
          <w:szCs w:val="24"/>
          <w:u w:val="single"/>
        </w:rPr>
      </w:pPr>
      <w:r w:rsidRPr="003B2E02">
        <w:rPr>
          <w:rFonts w:ascii="Times New Roman" w:hAnsi="Times New Roman" w:cs="Times New Roman"/>
          <w:sz w:val="24"/>
          <w:szCs w:val="24"/>
        </w:rPr>
        <w:t xml:space="preserve">   В результате проводимой работы коллектив ДОУ надеется получить следующие результаты по программе оздоровления:</w:t>
      </w:r>
    </w:p>
    <w:p w:rsidR="00A41218" w:rsidRPr="003B2E02" w:rsidRDefault="00A41218"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1. Укрепление физического и психического здоровья детей, педагогов, родителей. </w:t>
      </w:r>
    </w:p>
    <w:p w:rsidR="00A41218" w:rsidRPr="003B2E02" w:rsidRDefault="00A41218"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2. Осознанное отношение к ведению здорового образа жизни детей и взрослых.</w:t>
      </w:r>
    </w:p>
    <w:p w:rsidR="00A41218" w:rsidRPr="003B2E02" w:rsidRDefault="00A41218"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3. Снижение простудной заболеваемости.</w:t>
      </w:r>
    </w:p>
    <w:p w:rsidR="00A41218" w:rsidRPr="003B2E02" w:rsidRDefault="00A41218"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4. Разработка модели деятельности ДОУ в условиях максимального сохранения здоровья детей и педагогов.</w:t>
      </w:r>
    </w:p>
    <w:p w:rsidR="00A41218" w:rsidRPr="003B2E02" w:rsidRDefault="00A41218"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5. Разработка методических рекомендаций по внедрению </w:t>
      </w:r>
      <w:proofErr w:type="spellStart"/>
      <w:r w:rsidRPr="003B2E02">
        <w:rPr>
          <w:rFonts w:ascii="Times New Roman" w:hAnsi="Times New Roman" w:cs="Times New Roman"/>
          <w:sz w:val="24"/>
          <w:szCs w:val="24"/>
        </w:rPr>
        <w:t>здоровьесберегающих</w:t>
      </w:r>
      <w:proofErr w:type="spellEnd"/>
      <w:r w:rsidRPr="003B2E02">
        <w:rPr>
          <w:rFonts w:ascii="Times New Roman" w:hAnsi="Times New Roman" w:cs="Times New Roman"/>
          <w:sz w:val="24"/>
          <w:szCs w:val="24"/>
        </w:rPr>
        <w:t xml:space="preserve"> технологий.</w:t>
      </w:r>
    </w:p>
    <w:p w:rsidR="00A41218" w:rsidRPr="003B2E02" w:rsidRDefault="00A41218" w:rsidP="003B2E02">
      <w:pPr>
        <w:spacing w:after="0" w:line="240" w:lineRule="auto"/>
        <w:jc w:val="both"/>
        <w:rPr>
          <w:rFonts w:ascii="Times New Roman" w:hAnsi="Times New Roman" w:cs="Times New Roman"/>
          <w:color w:val="FF0000"/>
          <w:sz w:val="24"/>
          <w:szCs w:val="24"/>
        </w:rPr>
      </w:pPr>
    </w:p>
    <w:p w:rsidR="00A41218" w:rsidRPr="003B2E02" w:rsidRDefault="00A41218" w:rsidP="003B2E02">
      <w:pPr>
        <w:spacing w:after="0" w:line="240" w:lineRule="auto"/>
        <w:jc w:val="both"/>
        <w:rPr>
          <w:rFonts w:ascii="Times New Roman" w:hAnsi="Times New Roman" w:cs="Times New Roman"/>
          <w:b/>
          <w:bCs/>
          <w:sz w:val="24"/>
          <w:szCs w:val="24"/>
        </w:rPr>
      </w:pPr>
      <w:r w:rsidRPr="003B2E02">
        <w:rPr>
          <w:rFonts w:ascii="Times New Roman" w:hAnsi="Times New Roman" w:cs="Times New Roman"/>
          <w:b/>
          <w:bCs/>
          <w:sz w:val="24"/>
          <w:szCs w:val="24"/>
        </w:rPr>
        <w:lastRenderedPageBreak/>
        <w:t xml:space="preserve">                  </w:t>
      </w:r>
      <w:r w:rsidR="00C1597A" w:rsidRPr="003B2E02">
        <w:rPr>
          <w:rFonts w:ascii="Times New Roman" w:hAnsi="Times New Roman" w:cs="Times New Roman"/>
          <w:b/>
          <w:bCs/>
          <w:sz w:val="24"/>
          <w:szCs w:val="24"/>
        </w:rPr>
        <w:t xml:space="preserve">                 </w:t>
      </w:r>
      <w:r w:rsidRPr="003B2E02">
        <w:rPr>
          <w:rFonts w:ascii="Times New Roman" w:hAnsi="Times New Roman" w:cs="Times New Roman"/>
          <w:b/>
          <w:bCs/>
          <w:sz w:val="24"/>
          <w:szCs w:val="24"/>
        </w:rPr>
        <w:t>Организация безопасности в ДОУ</w:t>
      </w:r>
    </w:p>
    <w:p w:rsidR="00A41218" w:rsidRPr="003B2E02" w:rsidRDefault="00A41218" w:rsidP="003B2E02">
      <w:pPr>
        <w:spacing w:after="0" w:line="240" w:lineRule="auto"/>
        <w:contextualSpacing/>
        <w:jc w:val="center"/>
        <w:rPr>
          <w:rFonts w:ascii="Times New Roman" w:hAnsi="Times New Roman" w:cs="Times New Roman"/>
          <w:b/>
          <w:bCs/>
          <w:sz w:val="24"/>
          <w:szCs w:val="24"/>
        </w:rPr>
      </w:pPr>
    </w:p>
    <w:p w:rsidR="00A41218" w:rsidRPr="003B2E02" w:rsidRDefault="00A41218" w:rsidP="003B2E02">
      <w:pPr>
        <w:tabs>
          <w:tab w:val="left" w:pos="851"/>
        </w:tabs>
        <w:spacing w:after="0" w:line="240" w:lineRule="auto"/>
        <w:contextualSpacing/>
        <w:jc w:val="both"/>
        <w:rPr>
          <w:rFonts w:ascii="Times New Roman" w:hAnsi="Times New Roman" w:cs="Times New Roman"/>
          <w:sz w:val="24"/>
          <w:szCs w:val="24"/>
          <w:shd w:val="clear" w:color="auto" w:fill="FFFFFF"/>
        </w:rPr>
      </w:pPr>
      <w:r w:rsidRPr="003B2E02">
        <w:rPr>
          <w:rFonts w:ascii="Times New Roman" w:eastAsia="Arial Unicode MS" w:hAnsi="Times New Roman" w:cs="Times New Roman"/>
          <w:sz w:val="24"/>
          <w:szCs w:val="24"/>
          <w:shd w:val="clear" w:color="auto" w:fill="FFFFFF"/>
        </w:rPr>
        <w:tab/>
        <w:t xml:space="preserve">Основными направлениями деятельности администрации детского сада по обеспечению безопасности в детском саду являются </w:t>
      </w:r>
      <w:r w:rsidRPr="003B2E02">
        <w:rPr>
          <w:rFonts w:ascii="Times New Roman" w:hAnsi="Times New Roman" w:cs="Times New Roman"/>
          <w:sz w:val="24"/>
          <w:szCs w:val="24"/>
          <w:shd w:val="clear" w:color="auto" w:fill="FFFFFF"/>
        </w:rPr>
        <w:t>охрана жизни и здоровья детей и сотрудников.</w:t>
      </w:r>
    </w:p>
    <w:p w:rsidR="00A41218" w:rsidRPr="003B2E02" w:rsidRDefault="00A41218" w:rsidP="003B2E02">
      <w:pPr>
        <w:tabs>
          <w:tab w:val="left" w:pos="851"/>
        </w:tabs>
        <w:spacing w:after="0" w:line="240" w:lineRule="auto"/>
        <w:contextualSpacing/>
        <w:jc w:val="both"/>
        <w:rPr>
          <w:rFonts w:ascii="Times New Roman" w:eastAsia="Arial Unicode MS" w:hAnsi="Times New Roman" w:cs="Times New Roman"/>
          <w:sz w:val="24"/>
          <w:szCs w:val="24"/>
          <w:shd w:val="clear" w:color="auto" w:fill="FFFFFF"/>
        </w:rPr>
      </w:pPr>
      <w:r w:rsidRPr="003B2E02">
        <w:rPr>
          <w:rFonts w:ascii="Times New Roman" w:eastAsia="Arial Unicode MS" w:hAnsi="Times New Roman" w:cs="Times New Roman"/>
          <w:sz w:val="24"/>
          <w:szCs w:val="24"/>
          <w:shd w:val="clear" w:color="auto" w:fill="FFFFFF"/>
        </w:rPr>
        <w:tab/>
        <w:t>Главная цель охраны труда в детском саду - создание и обеспечение здоровых и безопасных условий труда, сохранение жизни и здоровья воспитанников и работающих в процессе труда, воспитания и организованного отдыха. Контроль проводится с целью проверки соблюдения техники безопасности и санитарно-</w:t>
      </w:r>
      <w:r w:rsidRPr="003B2E02">
        <w:rPr>
          <w:rFonts w:ascii="Times New Roman" w:eastAsia="Arial Unicode MS" w:hAnsi="Times New Roman" w:cs="Times New Roman"/>
          <w:sz w:val="24"/>
          <w:szCs w:val="24"/>
          <w:shd w:val="clear" w:color="auto" w:fill="FFFFFF"/>
        </w:rPr>
        <w:softHyphen/>
        <w:t xml:space="preserve">гигиенических норм во время реализации воспитательно-образовательного процесса: своевременная замена столовой посуды, изъятие из обращения сломанных игрушек, на физкультурное оборудование имеется акт готовности; на прогулочных площадках игровое и физкультурное оборудование (скамьи, домики, машины, песочницы и т.д.) надежно закреплено,  прогулочные площадки, веранды безопасны для прогулок. </w:t>
      </w:r>
    </w:p>
    <w:p w:rsidR="00A41218" w:rsidRPr="003B2E02" w:rsidRDefault="00A41218" w:rsidP="003B2E02">
      <w:pPr>
        <w:widowControl w:val="0"/>
        <w:spacing w:after="0" w:line="240" w:lineRule="auto"/>
        <w:ind w:firstLine="708"/>
        <w:contextualSpacing/>
        <w:jc w:val="both"/>
        <w:rPr>
          <w:rFonts w:ascii="Times New Roman" w:hAnsi="Times New Roman" w:cs="Times New Roman"/>
          <w:b/>
          <w:bCs/>
          <w:i/>
          <w:iCs/>
          <w:sz w:val="24"/>
          <w:szCs w:val="24"/>
        </w:rPr>
      </w:pPr>
      <w:r w:rsidRPr="003B2E02">
        <w:rPr>
          <w:rFonts w:ascii="Times New Roman" w:hAnsi="Times New Roman" w:cs="Times New Roman"/>
          <w:i/>
          <w:sz w:val="24"/>
          <w:szCs w:val="24"/>
          <w:shd w:val="clear" w:color="auto" w:fill="FFFFFF"/>
        </w:rPr>
        <w:t>Пожарная безопасность.</w:t>
      </w:r>
    </w:p>
    <w:p w:rsidR="00A41218" w:rsidRPr="003B2E02" w:rsidRDefault="00A41218" w:rsidP="003B2E02">
      <w:pPr>
        <w:widowControl w:val="0"/>
        <w:numPr>
          <w:ilvl w:val="0"/>
          <w:numId w:val="5"/>
        </w:numPr>
        <w:tabs>
          <w:tab w:val="left" w:pos="992"/>
        </w:tabs>
        <w:spacing w:after="0" w:line="240" w:lineRule="auto"/>
        <w:ind w:left="0" w:firstLine="0"/>
        <w:contextualSpacing/>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shd w:val="clear" w:color="auto" w:fill="FFFFFF"/>
        </w:rPr>
        <w:t>В детском саду установлена автоматическая пожарная сигнализация со звуковым оповещением и выводом сигнала в ЕДДС («Стрелец-Мониторинг»);</w:t>
      </w:r>
    </w:p>
    <w:p w:rsidR="00A41218" w:rsidRPr="003B2E02" w:rsidRDefault="00A41218" w:rsidP="003B2E02">
      <w:pPr>
        <w:widowControl w:val="0"/>
        <w:numPr>
          <w:ilvl w:val="0"/>
          <w:numId w:val="5"/>
        </w:numPr>
        <w:tabs>
          <w:tab w:val="left" w:pos="992"/>
        </w:tabs>
        <w:spacing w:after="0" w:line="240" w:lineRule="auto"/>
        <w:ind w:left="0" w:firstLine="0"/>
        <w:contextualSpacing/>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shd w:val="clear" w:color="auto" w:fill="FFFFFF"/>
        </w:rPr>
        <w:t>Имеются огнетушители;</w:t>
      </w:r>
    </w:p>
    <w:p w:rsidR="00A41218" w:rsidRPr="003B2E02" w:rsidRDefault="00A41218" w:rsidP="003B2E02">
      <w:pPr>
        <w:widowControl w:val="0"/>
        <w:numPr>
          <w:ilvl w:val="0"/>
          <w:numId w:val="5"/>
        </w:numPr>
        <w:tabs>
          <w:tab w:val="left" w:pos="992"/>
        </w:tabs>
        <w:spacing w:after="0" w:line="240" w:lineRule="auto"/>
        <w:ind w:left="0" w:firstLine="0"/>
        <w:contextualSpacing/>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shd w:val="clear" w:color="auto" w:fill="FFFFFF"/>
        </w:rPr>
        <w:t>В группах имеется информация для родителей по безопасности детей;</w:t>
      </w:r>
    </w:p>
    <w:p w:rsidR="00A41218" w:rsidRPr="003B2E02" w:rsidRDefault="00A41218" w:rsidP="003B2E02">
      <w:pPr>
        <w:widowControl w:val="0"/>
        <w:numPr>
          <w:ilvl w:val="0"/>
          <w:numId w:val="5"/>
        </w:numPr>
        <w:tabs>
          <w:tab w:val="left" w:pos="992"/>
        </w:tabs>
        <w:spacing w:after="0" w:line="240" w:lineRule="auto"/>
        <w:ind w:left="0" w:firstLine="0"/>
        <w:contextualSpacing/>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shd w:val="clear" w:color="auto" w:fill="FFFFFF"/>
        </w:rPr>
        <w:t>Воспитатели проводят беседы, занятия с детьми на тему пожар</w:t>
      </w:r>
      <w:r w:rsidRPr="003B2E02">
        <w:rPr>
          <w:rFonts w:ascii="Times New Roman" w:eastAsia="Arial Unicode MS" w:hAnsi="Times New Roman" w:cs="Times New Roman"/>
          <w:sz w:val="24"/>
          <w:szCs w:val="24"/>
          <w:shd w:val="clear" w:color="auto" w:fill="FFFFFF"/>
        </w:rPr>
        <w:softHyphen/>
        <w:t>ной безопасности в детском саду и дома.</w:t>
      </w:r>
    </w:p>
    <w:p w:rsidR="00A41218" w:rsidRPr="003B2E02" w:rsidRDefault="00A41218" w:rsidP="003B2E02">
      <w:pPr>
        <w:pStyle w:val="a6"/>
        <w:numPr>
          <w:ilvl w:val="0"/>
          <w:numId w:val="5"/>
        </w:numPr>
        <w:tabs>
          <w:tab w:val="left" w:pos="851"/>
        </w:tabs>
        <w:spacing w:after="0" w:line="240" w:lineRule="auto"/>
        <w:ind w:left="0" w:firstLine="0"/>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shd w:val="clear" w:color="auto" w:fill="FFFFFF"/>
        </w:rPr>
        <w:t>Р</w:t>
      </w:r>
      <w:r w:rsidRPr="003B2E02">
        <w:rPr>
          <w:rFonts w:ascii="Times New Roman" w:eastAsia="Arial Unicode MS" w:hAnsi="Times New Roman" w:cs="Times New Roman"/>
          <w:sz w:val="24"/>
          <w:szCs w:val="24"/>
        </w:rPr>
        <w:t>егулярно проводятся объектовые тренировки по эвакуации персонала и детей.</w:t>
      </w:r>
    </w:p>
    <w:p w:rsidR="00A41218" w:rsidRPr="003B2E02" w:rsidRDefault="00A41218" w:rsidP="003B2E02">
      <w:pPr>
        <w:widowControl w:val="0"/>
        <w:spacing w:after="0" w:line="240" w:lineRule="auto"/>
        <w:ind w:firstLine="708"/>
        <w:contextualSpacing/>
        <w:jc w:val="both"/>
        <w:rPr>
          <w:rFonts w:ascii="Times New Roman" w:hAnsi="Times New Roman" w:cs="Times New Roman"/>
          <w:i/>
          <w:sz w:val="24"/>
          <w:szCs w:val="24"/>
          <w:shd w:val="clear" w:color="auto" w:fill="FFFFFF"/>
        </w:rPr>
      </w:pPr>
      <w:r w:rsidRPr="003B2E02">
        <w:rPr>
          <w:rFonts w:ascii="Times New Roman" w:hAnsi="Times New Roman" w:cs="Times New Roman"/>
          <w:i/>
          <w:sz w:val="24"/>
          <w:szCs w:val="24"/>
          <w:shd w:val="clear" w:color="auto" w:fill="FFFFFF"/>
        </w:rPr>
        <w:t>Антитеррористическая безопасность.</w:t>
      </w:r>
    </w:p>
    <w:p w:rsidR="00A41218" w:rsidRPr="003B2E02" w:rsidRDefault="00A41218" w:rsidP="003B2E02">
      <w:pPr>
        <w:widowControl w:val="0"/>
        <w:spacing w:after="0" w:line="240" w:lineRule="auto"/>
        <w:contextualSpacing/>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rPr>
        <w:t>Обеспечена круглосуточная охрана, все посещения фиксируются в журнале записи посетителей.</w:t>
      </w:r>
    </w:p>
    <w:p w:rsidR="00A41218" w:rsidRPr="003B2E02" w:rsidRDefault="00A41218" w:rsidP="003B2E02">
      <w:pPr>
        <w:widowControl w:val="0"/>
        <w:numPr>
          <w:ilvl w:val="0"/>
          <w:numId w:val="5"/>
        </w:numPr>
        <w:tabs>
          <w:tab w:val="left" w:pos="992"/>
        </w:tabs>
        <w:spacing w:after="0" w:line="240" w:lineRule="auto"/>
        <w:ind w:left="0" w:firstLine="0"/>
        <w:contextualSpacing/>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shd w:val="clear" w:color="auto" w:fill="FFFFFF"/>
        </w:rPr>
        <w:t>Проводятся инструктажи и практические занятия с сотрудниками на нахождение бесхозного предмета и действие в случае возникновения ЧС;</w:t>
      </w:r>
    </w:p>
    <w:p w:rsidR="00A41218" w:rsidRPr="003B2E02" w:rsidRDefault="00A41218" w:rsidP="003B2E02">
      <w:pPr>
        <w:widowControl w:val="0"/>
        <w:numPr>
          <w:ilvl w:val="0"/>
          <w:numId w:val="5"/>
        </w:numPr>
        <w:tabs>
          <w:tab w:val="left" w:pos="992"/>
        </w:tabs>
        <w:spacing w:after="0" w:line="240" w:lineRule="auto"/>
        <w:ind w:left="0" w:firstLine="0"/>
        <w:contextualSpacing/>
        <w:jc w:val="both"/>
        <w:rPr>
          <w:rFonts w:ascii="Times New Roman" w:eastAsia="Arial Unicode MS" w:hAnsi="Times New Roman" w:cs="Times New Roman"/>
          <w:sz w:val="24"/>
          <w:szCs w:val="24"/>
        </w:rPr>
      </w:pPr>
      <w:r w:rsidRPr="003B2E02">
        <w:rPr>
          <w:rFonts w:ascii="Times New Roman" w:hAnsi="Times New Roman" w:cs="Times New Roman"/>
          <w:sz w:val="24"/>
          <w:szCs w:val="24"/>
        </w:rPr>
        <w:t>Имеется кнопка тревожной сигнализации;</w:t>
      </w:r>
    </w:p>
    <w:p w:rsidR="00A41218" w:rsidRPr="003B2E02" w:rsidRDefault="00A41218" w:rsidP="003B2E02">
      <w:pPr>
        <w:widowControl w:val="0"/>
        <w:numPr>
          <w:ilvl w:val="0"/>
          <w:numId w:val="5"/>
        </w:numPr>
        <w:tabs>
          <w:tab w:val="left" w:pos="992"/>
        </w:tabs>
        <w:spacing w:after="0" w:line="240" w:lineRule="auto"/>
        <w:ind w:left="0" w:firstLine="0"/>
        <w:contextualSpacing/>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shd w:val="clear" w:color="auto" w:fill="FFFFFF"/>
        </w:rPr>
        <w:t xml:space="preserve">Проводится ежедневная проверка целостности входных дверей, замков; </w:t>
      </w:r>
    </w:p>
    <w:p w:rsidR="00A41218" w:rsidRPr="003B2E02" w:rsidRDefault="00A41218" w:rsidP="003B2E02">
      <w:pPr>
        <w:widowControl w:val="0"/>
        <w:numPr>
          <w:ilvl w:val="0"/>
          <w:numId w:val="5"/>
        </w:numPr>
        <w:tabs>
          <w:tab w:val="left" w:pos="992"/>
        </w:tabs>
        <w:spacing w:after="0" w:line="240" w:lineRule="auto"/>
        <w:ind w:left="0" w:firstLine="0"/>
        <w:contextualSpacing/>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shd w:val="clear" w:color="auto" w:fill="FFFFFF"/>
        </w:rPr>
        <w:t>Прогулочные площадки ежедневно проверяются перед прогулкой воспитателями на наличие постороннего предмета.</w:t>
      </w:r>
    </w:p>
    <w:p w:rsidR="00A41218" w:rsidRPr="003B2E02" w:rsidRDefault="00A41218" w:rsidP="003B2E02">
      <w:pPr>
        <w:widowControl w:val="0"/>
        <w:numPr>
          <w:ilvl w:val="0"/>
          <w:numId w:val="5"/>
        </w:numPr>
        <w:tabs>
          <w:tab w:val="left" w:pos="992"/>
        </w:tabs>
        <w:spacing w:after="0" w:line="240" w:lineRule="auto"/>
        <w:ind w:left="0" w:firstLine="0"/>
        <w:contextualSpacing/>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shd w:val="clear" w:color="auto" w:fill="FFFFFF"/>
        </w:rPr>
        <w:t>Имеются видеокамеры наружная и внутренняя в количестве 11 шт.</w:t>
      </w:r>
    </w:p>
    <w:p w:rsidR="00A41218" w:rsidRPr="003B2E02" w:rsidRDefault="00A41218" w:rsidP="003B2E02">
      <w:pPr>
        <w:widowControl w:val="0"/>
        <w:numPr>
          <w:ilvl w:val="0"/>
          <w:numId w:val="5"/>
        </w:numPr>
        <w:tabs>
          <w:tab w:val="left" w:pos="992"/>
        </w:tabs>
        <w:spacing w:after="0" w:line="240" w:lineRule="auto"/>
        <w:ind w:left="0" w:firstLine="0"/>
        <w:contextualSpacing/>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rPr>
        <w:t>Разработан План антитеррористических мероприятий.</w:t>
      </w:r>
    </w:p>
    <w:p w:rsidR="00A41218" w:rsidRPr="003B2E02" w:rsidRDefault="00A41218" w:rsidP="003B2E02">
      <w:pPr>
        <w:widowControl w:val="0"/>
        <w:spacing w:after="0" w:line="240" w:lineRule="auto"/>
        <w:ind w:firstLine="432"/>
        <w:contextualSpacing/>
        <w:jc w:val="both"/>
        <w:rPr>
          <w:rFonts w:ascii="Times New Roman" w:hAnsi="Times New Roman" w:cs="Times New Roman"/>
          <w:b/>
          <w:bCs/>
          <w:i/>
          <w:iCs/>
          <w:sz w:val="24"/>
          <w:szCs w:val="24"/>
        </w:rPr>
      </w:pPr>
      <w:r w:rsidRPr="003B2E02">
        <w:rPr>
          <w:rFonts w:ascii="Times New Roman" w:hAnsi="Times New Roman" w:cs="Times New Roman"/>
          <w:i/>
          <w:sz w:val="24"/>
          <w:szCs w:val="24"/>
          <w:shd w:val="clear" w:color="auto" w:fill="FFFFFF"/>
        </w:rPr>
        <w:t>Дорожная безопасность.</w:t>
      </w:r>
    </w:p>
    <w:p w:rsidR="00A41218" w:rsidRPr="003B2E02" w:rsidRDefault="00A41218" w:rsidP="003B2E02">
      <w:pPr>
        <w:widowControl w:val="0"/>
        <w:numPr>
          <w:ilvl w:val="0"/>
          <w:numId w:val="5"/>
        </w:numPr>
        <w:tabs>
          <w:tab w:val="left" w:pos="992"/>
        </w:tabs>
        <w:spacing w:after="0" w:line="240" w:lineRule="auto"/>
        <w:ind w:left="0" w:firstLine="0"/>
        <w:contextualSpacing/>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shd w:val="clear" w:color="auto" w:fill="FFFFFF"/>
        </w:rPr>
        <w:t>Разработан паспорт дорожной безопасности;</w:t>
      </w:r>
    </w:p>
    <w:p w:rsidR="00A41218" w:rsidRPr="003B2E02" w:rsidRDefault="00A41218" w:rsidP="003B2E02">
      <w:pPr>
        <w:widowControl w:val="0"/>
        <w:numPr>
          <w:ilvl w:val="0"/>
          <w:numId w:val="5"/>
        </w:numPr>
        <w:tabs>
          <w:tab w:val="left" w:pos="992"/>
        </w:tabs>
        <w:spacing w:after="0" w:line="240" w:lineRule="auto"/>
        <w:ind w:left="0" w:firstLine="0"/>
        <w:contextualSpacing/>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shd w:val="clear" w:color="auto" w:fill="FFFFFF"/>
        </w:rPr>
        <w:t>Проводятся инструктажи и практические занятия для детей и родителей с участием сотрудников ГИБДД о правилах безопасности на дороге;</w:t>
      </w:r>
    </w:p>
    <w:p w:rsidR="00A41218" w:rsidRPr="003B2E02" w:rsidRDefault="00A41218" w:rsidP="003B2E02">
      <w:pPr>
        <w:widowControl w:val="0"/>
        <w:numPr>
          <w:ilvl w:val="0"/>
          <w:numId w:val="5"/>
        </w:numPr>
        <w:tabs>
          <w:tab w:val="left" w:pos="992"/>
        </w:tabs>
        <w:spacing w:after="0" w:line="240" w:lineRule="auto"/>
        <w:ind w:left="0" w:firstLine="0"/>
        <w:contextualSpacing/>
        <w:jc w:val="both"/>
        <w:rPr>
          <w:rFonts w:ascii="Times New Roman" w:eastAsia="Arial Unicode MS" w:hAnsi="Times New Roman" w:cs="Times New Roman"/>
          <w:sz w:val="24"/>
          <w:szCs w:val="24"/>
        </w:rPr>
      </w:pPr>
      <w:r w:rsidRPr="003B2E02">
        <w:rPr>
          <w:rFonts w:ascii="Times New Roman" w:eastAsia="Arial Unicode MS" w:hAnsi="Times New Roman" w:cs="Times New Roman"/>
          <w:sz w:val="24"/>
          <w:szCs w:val="24"/>
          <w:shd w:val="clear" w:color="auto" w:fill="FFFFFF"/>
        </w:rPr>
        <w:t>В группах оформлены уголки дорожной безопасности для детей и информация для родителей в приемных.</w:t>
      </w:r>
    </w:p>
    <w:p w:rsidR="00051410" w:rsidRPr="003B2E02" w:rsidRDefault="00051410" w:rsidP="003B2E02">
      <w:pPr>
        <w:tabs>
          <w:tab w:val="left" w:pos="2801"/>
        </w:tabs>
        <w:spacing w:after="0" w:line="240" w:lineRule="auto"/>
        <w:rPr>
          <w:rFonts w:ascii="Times New Roman" w:hAnsi="Times New Roman" w:cs="Times New Roman"/>
          <w:color w:val="FF0000"/>
          <w:sz w:val="24"/>
          <w:szCs w:val="24"/>
        </w:rPr>
      </w:pPr>
    </w:p>
    <w:p w:rsidR="00A41218" w:rsidRPr="003B2E02" w:rsidRDefault="00A41218" w:rsidP="003B2E02">
      <w:pPr>
        <w:tabs>
          <w:tab w:val="left" w:pos="2801"/>
        </w:tabs>
        <w:spacing w:after="0" w:line="240" w:lineRule="auto"/>
        <w:jc w:val="center"/>
        <w:rPr>
          <w:rFonts w:ascii="Times New Roman" w:hAnsi="Times New Roman" w:cs="Times New Roman"/>
          <w:b/>
          <w:sz w:val="24"/>
          <w:szCs w:val="24"/>
        </w:rPr>
      </w:pPr>
      <w:r w:rsidRPr="003B2E02">
        <w:rPr>
          <w:rFonts w:ascii="Times New Roman" w:hAnsi="Times New Roman" w:cs="Times New Roman"/>
          <w:b/>
          <w:sz w:val="24"/>
          <w:szCs w:val="24"/>
        </w:rPr>
        <w:t>Хозяйственная деятельность</w:t>
      </w:r>
    </w:p>
    <w:p w:rsidR="00A41218" w:rsidRPr="003B2E02" w:rsidRDefault="00A41218" w:rsidP="003B2E02">
      <w:pPr>
        <w:pStyle w:val="ad"/>
        <w:shd w:val="clear" w:color="auto" w:fill="FFFFFF"/>
        <w:spacing w:before="0" w:beforeAutospacing="0" w:after="0" w:afterAutospacing="0"/>
        <w:ind w:firstLine="708"/>
        <w:jc w:val="both"/>
      </w:pPr>
      <w:r w:rsidRPr="003B2E02">
        <w:t xml:space="preserve">В течение 2022 года были проведены следующие мероприятия: </w:t>
      </w:r>
    </w:p>
    <w:p w:rsidR="00A41218" w:rsidRPr="003B2E02" w:rsidRDefault="00A41218" w:rsidP="003B2E02">
      <w:pPr>
        <w:pStyle w:val="ad"/>
        <w:numPr>
          <w:ilvl w:val="0"/>
          <w:numId w:val="6"/>
        </w:numPr>
        <w:shd w:val="clear" w:color="auto" w:fill="FFFFFF"/>
        <w:spacing w:before="0" w:beforeAutospacing="0" w:after="0" w:afterAutospacing="0"/>
        <w:ind w:left="0" w:firstLine="0"/>
        <w:jc w:val="both"/>
      </w:pPr>
      <w:r w:rsidRPr="003B2E02">
        <w:t xml:space="preserve">Своевременно были проведены все инструктажи с сотрудниками детского сада по соблюдению правил внутреннего трудового распорядка, пожарной безопасности и охраны труда на рабочем </w:t>
      </w:r>
      <w:proofErr w:type="gramStart"/>
      <w:r w:rsidRPr="003B2E02">
        <w:t>месте,  а</w:t>
      </w:r>
      <w:proofErr w:type="gramEnd"/>
      <w:r w:rsidRPr="003B2E02">
        <w:t xml:space="preserve"> так же по электробезопасности, с проведением объектовых тренировок, с соответствующими записями в журналах.</w:t>
      </w:r>
    </w:p>
    <w:p w:rsidR="00A41218" w:rsidRPr="003B2E02" w:rsidRDefault="00A41218" w:rsidP="003B2E02">
      <w:pPr>
        <w:pStyle w:val="a6"/>
        <w:numPr>
          <w:ilvl w:val="0"/>
          <w:numId w:val="6"/>
        </w:numPr>
        <w:spacing w:after="0" w:line="240" w:lineRule="auto"/>
        <w:ind w:left="0" w:firstLine="0"/>
        <w:jc w:val="both"/>
        <w:rPr>
          <w:rFonts w:ascii="Times New Roman" w:hAnsi="Times New Roman" w:cs="Times New Roman"/>
          <w:sz w:val="24"/>
          <w:szCs w:val="24"/>
        </w:rPr>
      </w:pPr>
      <w:r w:rsidRPr="003B2E02">
        <w:rPr>
          <w:rFonts w:ascii="Times New Roman" w:hAnsi="Times New Roman" w:cs="Times New Roman"/>
          <w:sz w:val="24"/>
          <w:szCs w:val="24"/>
        </w:rPr>
        <w:t xml:space="preserve">Заключены все договора с обслуживающими организациями, осуществляющими безопасную работу детского сада. </w:t>
      </w:r>
    </w:p>
    <w:p w:rsidR="00A41218" w:rsidRPr="003B2E02" w:rsidRDefault="00A41218" w:rsidP="003B2E02">
      <w:pPr>
        <w:pStyle w:val="a6"/>
        <w:numPr>
          <w:ilvl w:val="0"/>
          <w:numId w:val="6"/>
        </w:numPr>
        <w:spacing w:after="0" w:line="240" w:lineRule="auto"/>
        <w:ind w:left="0" w:firstLine="0"/>
        <w:jc w:val="both"/>
        <w:rPr>
          <w:rFonts w:ascii="Times New Roman" w:hAnsi="Times New Roman" w:cs="Times New Roman"/>
          <w:sz w:val="24"/>
          <w:szCs w:val="24"/>
        </w:rPr>
      </w:pPr>
      <w:r w:rsidRPr="003B2E02">
        <w:rPr>
          <w:rFonts w:ascii="Times New Roman" w:hAnsi="Times New Roman" w:cs="Times New Roman"/>
          <w:sz w:val="24"/>
          <w:szCs w:val="24"/>
        </w:rPr>
        <w:t xml:space="preserve">Обслуживание и своевременный ремонт оборудования, находящихся на балансе детского сада.  </w:t>
      </w:r>
    </w:p>
    <w:p w:rsidR="00A41218" w:rsidRPr="003B2E02" w:rsidRDefault="00A41218" w:rsidP="003B2E02">
      <w:pPr>
        <w:pStyle w:val="a6"/>
        <w:numPr>
          <w:ilvl w:val="0"/>
          <w:numId w:val="6"/>
        </w:numPr>
        <w:spacing w:after="0" w:line="240" w:lineRule="auto"/>
        <w:ind w:left="0" w:firstLine="0"/>
        <w:jc w:val="both"/>
        <w:rPr>
          <w:rFonts w:ascii="Times New Roman" w:hAnsi="Times New Roman" w:cs="Times New Roman"/>
          <w:sz w:val="24"/>
          <w:szCs w:val="24"/>
        </w:rPr>
      </w:pPr>
      <w:r w:rsidRPr="003B2E02">
        <w:rPr>
          <w:rFonts w:ascii="Times New Roman" w:hAnsi="Times New Roman" w:cs="Times New Roman"/>
          <w:sz w:val="24"/>
          <w:szCs w:val="24"/>
        </w:rPr>
        <w:lastRenderedPageBreak/>
        <w:t xml:space="preserve">Территория детского сада находится под наблюдением с сохранностью записи более 30 дней. Так же для безопасности в </w:t>
      </w:r>
      <w:proofErr w:type="gramStart"/>
      <w:r w:rsidRPr="003B2E02">
        <w:rPr>
          <w:rFonts w:ascii="Times New Roman" w:hAnsi="Times New Roman" w:cs="Times New Roman"/>
          <w:sz w:val="24"/>
          <w:szCs w:val="24"/>
        </w:rPr>
        <w:t>саду  есть</w:t>
      </w:r>
      <w:proofErr w:type="gramEnd"/>
      <w:r w:rsidRPr="003B2E02">
        <w:rPr>
          <w:rFonts w:ascii="Times New Roman" w:hAnsi="Times New Roman" w:cs="Times New Roman"/>
          <w:sz w:val="24"/>
          <w:szCs w:val="24"/>
        </w:rPr>
        <w:t xml:space="preserve"> охрана которые каждые два часа производят обход и осмотр территории.</w:t>
      </w:r>
    </w:p>
    <w:p w:rsidR="00A41218" w:rsidRPr="003B2E02" w:rsidRDefault="00A41218" w:rsidP="003B2E02">
      <w:pPr>
        <w:pStyle w:val="a6"/>
        <w:numPr>
          <w:ilvl w:val="0"/>
          <w:numId w:val="6"/>
        </w:numPr>
        <w:spacing w:after="0" w:line="240" w:lineRule="auto"/>
        <w:ind w:left="0" w:firstLine="0"/>
        <w:jc w:val="both"/>
        <w:rPr>
          <w:rFonts w:ascii="Times New Roman" w:hAnsi="Times New Roman" w:cs="Times New Roman"/>
          <w:sz w:val="24"/>
          <w:szCs w:val="24"/>
        </w:rPr>
      </w:pPr>
      <w:r w:rsidRPr="003B2E02">
        <w:rPr>
          <w:rFonts w:ascii="Times New Roman" w:hAnsi="Times New Roman" w:cs="Times New Roman"/>
          <w:sz w:val="24"/>
          <w:szCs w:val="24"/>
        </w:rPr>
        <w:t xml:space="preserve">Для </w:t>
      </w:r>
      <w:proofErr w:type="gramStart"/>
      <w:r w:rsidRPr="003B2E02">
        <w:rPr>
          <w:rFonts w:ascii="Times New Roman" w:hAnsi="Times New Roman" w:cs="Times New Roman"/>
          <w:sz w:val="24"/>
          <w:szCs w:val="24"/>
        </w:rPr>
        <w:t>обеспечения  пожарной</w:t>
      </w:r>
      <w:proofErr w:type="gramEnd"/>
      <w:r w:rsidRPr="003B2E02">
        <w:rPr>
          <w:rFonts w:ascii="Times New Roman" w:hAnsi="Times New Roman" w:cs="Times New Roman"/>
          <w:sz w:val="24"/>
          <w:szCs w:val="24"/>
        </w:rPr>
        <w:t xml:space="preserve"> безопасности были своевременно перезаряжены огнетушители в количестве 28 штук. </w:t>
      </w:r>
    </w:p>
    <w:p w:rsidR="00A41218" w:rsidRPr="003B2E02" w:rsidRDefault="00A41218" w:rsidP="003B2E02">
      <w:pPr>
        <w:pStyle w:val="a6"/>
        <w:numPr>
          <w:ilvl w:val="0"/>
          <w:numId w:val="6"/>
        </w:numPr>
        <w:spacing w:after="0" w:line="240" w:lineRule="auto"/>
        <w:ind w:left="0" w:firstLine="0"/>
        <w:jc w:val="both"/>
        <w:rPr>
          <w:rFonts w:ascii="Times New Roman" w:hAnsi="Times New Roman" w:cs="Times New Roman"/>
          <w:sz w:val="24"/>
          <w:szCs w:val="24"/>
        </w:rPr>
      </w:pPr>
      <w:r w:rsidRPr="003B2E02">
        <w:rPr>
          <w:rFonts w:ascii="Times New Roman" w:hAnsi="Times New Roman" w:cs="Times New Roman"/>
          <w:sz w:val="24"/>
          <w:szCs w:val="24"/>
        </w:rPr>
        <w:t>Отремонтировано 4 веранды. Из которых 2 веранды кровля на сумму 30900 рублей. 2 веранды напольное покрытие на сумму 36000 рублей.</w:t>
      </w:r>
    </w:p>
    <w:p w:rsidR="00A41218" w:rsidRPr="003B2E02" w:rsidRDefault="00A41218" w:rsidP="003B2E02">
      <w:pPr>
        <w:pStyle w:val="a6"/>
        <w:numPr>
          <w:ilvl w:val="0"/>
          <w:numId w:val="6"/>
        </w:numPr>
        <w:spacing w:after="0" w:line="240" w:lineRule="auto"/>
        <w:ind w:left="0" w:firstLine="0"/>
        <w:jc w:val="both"/>
        <w:rPr>
          <w:rFonts w:ascii="Times New Roman" w:hAnsi="Times New Roman" w:cs="Times New Roman"/>
          <w:sz w:val="24"/>
          <w:szCs w:val="24"/>
        </w:rPr>
      </w:pPr>
      <w:proofErr w:type="gramStart"/>
      <w:r w:rsidRPr="003B2E02">
        <w:rPr>
          <w:rFonts w:ascii="Times New Roman" w:hAnsi="Times New Roman" w:cs="Times New Roman"/>
          <w:sz w:val="24"/>
          <w:szCs w:val="24"/>
        </w:rPr>
        <w:t>Произведен  ремонт</w:t>
      </w:r>
      <w:proofErr w:type="gramEnd"/>
      <w:r w:rsidRPr="003B2E02">
        <w:rPr>
          <w:rFonts w:ascii="Times New Roman" w:hAnsi="Times New Roman" w:cs="Times New Roman"/>
          <w:sz w:val="24"/>
          <w:szCs w:val="24"/>
        </w:rPr>
        <w:t xml:space="preserve"> групп №1,11,12, коридора на первом этаже.</w:t>
      </w:r>
    </w:p>
    <w:p w:rsidR="00A41218" w:rsidRPr="003B2E02" w:rsidRDefault="00A41218" w:rsidP="003B2E02">
      <w:pPr>
        <w:pStyle w:val="a6"/>
        <w:numPr>
          <w:ilvl w:val="0"/>
          <w:numId w:val="6"/>
        </w:numPr>
        <w:spacing w:after="0" w:line="240" w:lineRule="auto"/>
        <w:ind w:left="0" w:firstLine="0"/>
        <w:jc w:val="both"/>
        <w:rPr>
          <w:rFonts w:ascii="Times New Roman" w:hAnsi="Times New Roman" w:cs="Times New Roman"/>
          <w:sz w:val="24"/>
          <w:szCs w:val="24"/>
        </w:rPr>
      </w:pPr>
      <w:r w:rsidRPr="003B2E02">
        <w:rPr>
          <w:rFonts w:ascii="Times New Roman" w:hAnsi="Times New Roman" w:cs="Times New Roman"/>
          <w:sz w:val="24"/>
          <w:szCs w:val="24"/>
        </w:rPr>
        <w:t>Произведена замена напольного покрытия на противопожарный линолеум в гр.№1,2,4,6,7,8,9,12, в физкультурном зале.</w:t>
      </w:r>
    </w:p>
    <w:p w:rsidR="00A41218" w:rsidRPr="003B2E02" w:rsidRDefault="00A41218" w:rsidP="003B2E02">
      <w:pPr>
        <w:pStyle w:val="a6"/>
        <w:numPr>
          <w:ilvl w:val="0"/>
          <w:numId w:val="6"/>
        </w:numPr>
        <w:spacing w:after="0" w:line="240" w:lineRule="auto"/>
        <w:ind w:left="0" w:firstLine="0"/>
        <w:jc w:val="both"/>
        <w:rPr>
          <w:rFonts w:ascii="Times New Roman" w:hAnsi="Times New Roman" w:cs="Times New Roman"/>
          <w:sz w:val="24"/>
          <w:szCs w:val="24"/>
        </w:rPr>
      </w:pPr>
      <w:r w:rsidRPr="003B2E02">
        <w:rPr>
          <w:rFonts w:ascii="Times New Roman" w:hAnsi="Times New Roman" w:cs="Times New Roman"/>
          <w:sz w:val="24"/>
          <w:szCs w:val="24"/>
        </w:rPr>
        <w:t>Произведен ремонт цоколя здания и овощехранилища.</w:t>
      </w:r>
    </w:p>
    <w:p w:rsidR="00A41218" w:rsidRPr="003B2E02" w:rsidRDefault="00A41218" w:rsidP="003B2E02">
      <w:pPr>
        <w:pStyle w:val="a6"/>
        <w:numPr>
          <w:ilvl w:val="0"/>
          <w:numId w:val="6"/>
        </w:numPr>
        <w:spacing w:after="0" w:line="240" w:lineRule="auto"/>
        <w:ind w:left="0" w:firstLine="0"/>
        <w:jc w:val="both"/>
        <w:rPr>
          <w:rFonts w:ascii="Times New Roman" w:hAnsi="Times New Roman" w:cs="Times New Roman"/>
          <w:sz w:val="24"/>
          <w:szCs w:val="24"/>
        </w:rPr>
      </w:pPr>
      <w:r w:rsidRPr="003B2E02">
        <w:rPr>
          <w:rFonts w:ascii="Times New Roman" w:hAnsi="Times New Roman" w:cs="Times New Roman"/>
          <w:sz w:val="24"/>
          <w:szCs w:val="24"/>
        </w:rPr>
        <w:t>Заменены входные деревянные двери на металлические в количестве 3 штук.</w:t>
      </w:r>
    </w:p>
    <w:p w:rsidR="00A41218" w:rsidRPr="003B2E02" w:rsidRDefault="00A41218" w:rsidP="003B2E02">
      <w:pPr>
        <w:spacing w:after="0" w:line="240" w:lineRule="auto"/>
        <w:jc w:val="both"/>
        <w:rPr>
          <w:rFonts w:ascii="Times New Roman" w:hAnsi="Times New Roman" w:cs="Times New Roman"/>
          <w:sz w:val="24"/>
          <w:szCs w:val="24"/>
        </w:rPr>
      </w:pPr>
    </w:p>
    <w:p w:rsidR="00A41218" w:rsidRPr="003B2E02" w:rsidRDefault="00A41218" w:rsidP="003B2E02">
      <w:pPr>
        <w:spacing w:after="0" w:line="240" w:lineRule="auto"/>
        <w:jc w:val="center"/>
        <w:rPr>
          <w:rFonts w:ascii="Times New Roman" w:hAnsi="Times New Roman" w:cs="Times New Roman"/>
          <w:b/>
          <w:sz w:val="24"/>
          <w:szCs w:val="24"/>
        </w:rPr>
      </w:pPr>
      <w:r w:rsidRPr="003B2E02">
        <w:rPr>
          <w:rFonts w:ascii="Times New Roman" w:hAnsi="Times New Roman" w:cs="Times New Roman"/>
          <w:b/>
          <w:sz w:val="24"/>
          <w:szCs w:val="24"/>
        </w:rPr>
        <w:t xml:space="preserve">СРАВНИТЕЛЬНЫЙ АНАЛИЗ ПО КОМУНАЛЬНЫМ УСЛУГАМ </w:t>
      </w:r>
    </w:p>
    <w:p w:rsidR="00A41218" w:rsidRPr="003B2E02" w:rsidRDefault="00A41218" w:rsidP="003B2E02">
      <w:pPr>
        <w:spacing w:after="0" w:line="240" w:lineRule="auto"/>
        <w:rPr>
          <w:rFonts w:ascii="Times New Roman" w:hAnsi="Times New Roman" w:cs="Times New Roman"/>
          <w:sz w:val="24"/>
          <w:szCs w:val="24"/>
        </w:rPr>
      </w:pPr>
    </w:p>
    <w:p w:rsidR="00A41218" w:rsidRPr="003B2E02" w:rsidRDefault="00A41218" w:rsidP="003B2E02">
      <w:pPr>
        <w:spacing w:after="0" w:line="240" w:lineRule="auto"/>
        <w:rPr>
          <w:rFonts w:ascii="Times New Roman" w:hAnsi="Times New Roman" w:cs="Times New Roman"/>
          <w:sz w:val="24"/>
          <w:szCs w:val="24"/>
        </w:rPr>
      </w:pPr>
      <w:r w:rsidRPr="003B2E02">
        <w:rPr>
          <w:rFonts w:ascii="Times New Roman" w:hAnsi="Times New Roman" w:cs="Times New Roman"/>
          <w:sz w:val="24"/>
          <w:szCs w:val="24"/>
        </w:rPr>
        <w:t>В саду 11 групп</w:t>
      </w:r>
    </w:p>
    <w:p w:rsidR="00A41218" w:rsidRPr="003B2E02" w:rsidRDefault="00A41218" w:rsidP="003B2E02">
      <w:pPr>
        <w:spacing w:after="0" w:line="240" w:lineRule="auto"/>
        <w:rPr>
          <w:rFonts w:ascii="Times New Roman" w:hAnsi="Times New Roman" w:cs="Times New Roman"/>
          <w:sz w:val="24"/>
          <w:szCs w:val="24"/>
        </w:rPr>
      </w:pPr>
      <w:r w:rsidRPr="003B2E02">
        <w:rPr>
          <w:rFonts w:ascii="Times New Roman" w:hAnsi="Times New Roman" w:cs="Times New Roman"/>
          <w:sz w:val="24"/>
          <w:szCs w:val="24"/>
        </w:rPr>
        <w:t>В 2021г. – 242 детей, 59 – сотрудника</w:t>
      </w:r>
    </w:p>
    <w:p w:rsidR="00A41218" w:rsidRPr="003B2E02" w:rsidRDefault="00A41218" w:rsidP="003B2E02">
      <w:pPr>
        <w:spacing w:after="0" w:line="240" w:lineRule="auto"/>
        <w:rPr>
          <w:rFonts w:ascii="Times New Roman" w:hAnsi="Times New Roman" w:cs="Times New Roman"/>
          <w:sz w:val="24"/>
          <w:szCs w:val="24"/>
        </w:rPr>
      </w:pPr>
      <w:r w:rsidRPr="003B2E02">
        <w:rPr>
          <w:rFonts w:ascii="Times New Roman" w:hAnsi="Times New Roman" w:cs="Times New Roman"/>
          <w:sz w:val="24"/>
          <w:szCs w:val="24"/>
        </w:rPr>
        <w:t xml:space="preserve">В 2022г. </w:t>
      </w:r>
      <w:proofErr w:type="gramStart"/>
      <w:r w:rsidRPr="003B2E02">
        <w:rPr>
          <w:rFonts w:ascii="Times New Roman" w:hAnsi="Times New Roman" w:cs="Times New Roman"/>
          <w:sz w:val="24"/>
          <w:szCs w:val="24"/>
        </w:rPr>
        <w:t>–  226</w:t>
      </w:r>
      <w:proofErr w:type="gramEnd"/>
      <w:r w:rsidRPr="003B2E02">
        <w:rPr>
          <w:rFonts w:ascii="Times New Roman" w:hAnsi="Times New Roman" w:cs="Times New Roman"/>
          <w:sz w:val="24"/>
          <w:szCs w:val="24"/>
        </w:rPr>
        <w:t xml:space="preserve"> детей, 58 - сотрудников</w:t>
      </w:r>
    </w:p>
    <w:tbl>
      <w:tblPr>
        <w:tblStyle w:val="a3"/>
        <w:tblW w:w="0" w:type="auto"/>
        <w:tblLook w:val="04A0" w:firstRow="1" w:lastRow="0" w:firstColumn="1" w:lastColumn="0" w:noHBand="0" w:noVBand="1"/>
      </w:tblPr>
      <w:tblGrid>
        <w:gridCol w:w="1595"/>
        <w:gridCol w:w="1595"/>
        <w:gridCol w:w="1595"/>
        <w:gridCol w:w="1595"/>
        <w:gridCol w:w="1595"/>
        <w:gridCol w:w="1596"/>
      </w:tblGrid>
      <w:tr w:rsidR="00A41218" w:rsidRPr="003B2E02" w:rsidTr="00591DDC">
        <w:tc>
          <w:tcPr>
            <w:tcW w:w="9571" w:type="dxa"/>
            <w:gridSpan w:val="6"/>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Электроэнергия</w:t>
            </w:r>
          </w:p>
        </w:tc>
      </w:tr>
      <w:tr w:rsidR="00A41218" w:rsidRPr="003B2E02" w:rsidTr="00591DDC">
        <w:tc>
          <w:tcPr>
            <w:tcW w:w="3190" w:type="dxa"/>
            <w:gridSpan w:val="2"/>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2021 год</w:t>
            </w:r>
          </w:p>
        </w:tc>
        <w:tc>
          <w:tcPr>
            <w:tcW w:w="3190" w:type="dxa"/>
            <w:gridSpan w:val="2"/>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2022 год</w:t>
            </w:r>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Экономия в кВт</w:t>
            </w:r>
          </w:p>
        </w:tc>
        <w:tc>
          <w:tcPr>
            <w:tcW w:w="1596"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Экономия</w:t>
            </w:r>
          </w:p>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 xml:space="preserve"> в %</w:t>
            </w:r>
          </w:p>
        </w:tc>
      </w:tr>
      <w:tr w:rsidR="00A41218" w:rsidRPr="003B2E02" w:rsidTr="00591DD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72973 кВт</w:t>
            </w:r>
          </w:p>
        </w:tc>
        <w:tc>
          <w:tcPr>
            <w:tcW w:w="1595" w:type="dxa"/>
          </w:tcPr>
          <w:p w:rsidR="00A41218" w:rsidRPr="003B2E02" w:rsidRDefault="00A41218" w:rsidP="003B2E02">
            <w:pPr>
              <w:jc w:val="center"/>
              <w:rPr>
                <w:rFonts w:ascii="Times New Roman" w:hAnsi="Times New Roman" w:cs="Times New Roman"/>
                <w:sz w:val="24"/>
                <w:szCs w:val="24"/>
              </w:rPr>
            </w:pPr>
            <w:proofErr w:type="gramStart"/>
            <w:r w:rsidRPr="003B2E02">
              <w:rPr>
                <w:rFonts w:ascii="Times New Roman" w:hAnsi="Times New Roman" w:cs="Times New Roman"/>
                <w:sz w:val="24"/>
                <w:szCs w:val="24"/>
              </w:rPr>
              <w:t>557007,руб.</w:t>
            </w:r>
            <w:proofErr w:type="gramEnd"/>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63816 кВт</w:t>
            </w:r>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499314,25</w:t>
            </w:r>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9157 кВт</w:t>
            </w:r>
          </w:p>
        </w:tc>
        <w:tc>
          <w:tcPr>
            <w:tcW w:w="1596"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12,5 %</w:t>
            </w:r>
          </w:p>
        </w:tc>
      </w:tr>
    </w:tbl>
    <w:p w:rsidR="00A41218" w:rsidRPr="003B2E02" w:rsidRDefault="00A41218" w:rsidP="003B2E02">
      <w:pPr>
        <w:spacing w:after="0" w:line="240" w:lineRule="auto"/>
        <w:rPr>
          <w:rFonts w:ascii="Times New Roman" w:hAnsi="Times New Roman" w:cs="Times New Roman"/>
          <w:sz w:val="24"/>
          <w:szCs w:val="24"/>
        </w:rPr>
      </w:pPr>
    </w:p>
    <w:tbl>
      <w:tblPr>
        <w:tblStyle w:val="a3"/>
        <w:tblW w:w="0" w:type="auto"/>
        <w:tblLook w:val="04A0" w:firstRow="1" w:lastRow="0" w:firstColumn="1" w:lastColumn="0" w:noHBand="0" w:noVBand="1"/>
      </w:tblPr>
      <w:tblGrid>
        <w:gridCol w:w="1595"/>
        <w:gridCol w:w="1595"/>
        <w:gridCol w:w="1595"/>
        <w:gridCol w:w="1595"/>
        <w:gridCol w:w="1595"/>
        <w:gridCol w:w="1596"/>
      </w:tblGrid>
      <w:tr w:rsidR="00A41218" w:rsidRPr="003B2E02" w:rsidTr="00591DDC">
        <w:tc>
          <w:tcPr>
            <w:tcW w:w="9571" w:type="dxa"/>
            <w:gridSpan w:val="6"/>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Водоснабжение</w:t>
            </w:r>
          </w:p>
        </w:tc>
      </w:tr>
      <w:tr w:rsidR="00A41218" w:rsidRPr="003B2E02" w:rsidTr="00591DDC">
        <w:tc>
          <w:tcPr>
            <w:tcW w:w="3190" w:type="dxa"/>
            <w:gridSpan w:val="2"/>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2021 год</w:t>
            </w:r>
          </w:p>
        </w:tc>
        <w:tc>
          <w:tcPr>
            <w:tcW w:w="3190" w:type="dxa"/>
            <w:gridSpan w:val="2"/>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2022 год</w:t>
            </w:r>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Перерасход в м3</w:t>
            </w:r>
          </w:p>
        </w:tc>
        <w:tc>
          <w:tcPr>
            <w:tcW w:w="1596"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Перерасход</w:t>
            </w:r>
          </w:p>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в %</w:t>
            </w:r>
          </w:p>
        </w:tc>
      </w:tr>
      <w:tr w:rsidR="00A41218" w:rsidRPr="003B2E02" w:rsidTr="00591DD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3514,80 м3</w:t>
            </w:r>
          </w:p>
        </w:t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90352,47 руб.</w:t>
            </w:r>
          </w:p>
        </w:t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3928,60 м3</w:t>
            </w:r>
          </w:p>
        </w:t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107466,36 руб.</w:t>
            </w:r>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413,8 м3</w:t>
            </w:r>
          </w:p>
        </w:tc>
        <w:tc>
          <w:tcPr>
            <w:tcW w:w="1596"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10%</w:t>
            </w:r>
          </w:p>
        </w:tc>
      </w:tr>
    </w:tbl>
    <w:p w:rsidR="00A41218" w:rsidRPr="003B2E02" w:rsidRDefault="00A41218" w:rsidP="003B2E02">
      <w:pPr>
        <w:spacing w:after="0" w:line="240" w:lineRule="auto"/>
        <w:rPr>
          <w:rFonts w:ascii="Times New Roman" w:hAnsi="Times New Roman" w:cs="Times New Roman"/>
          <w:sz w:val="24"/>
          <w:szCs w:val="24"/>
        </w:rPr>
      </w:pPr>
    </w:p>
    <w:tbl>
      <w:tblPr>
        <w:tblStyle w:val="a3"/>
        <w:tblW w:w="9678" w:type="dxa"/>
        <w:tblLook w:val="04A0" w:firstRow="1" w:lastRow="0" w:firstColumn="1" w:lastColumn="0" w:noHBand="0" w:noVBand="1"/>
      </w:tblPr>
      <w:tblGrid>
        <w:gridCol w:w="1595"/>
        <w:gridCol w:w="1774"/>
        <w:gridCol w:w="1595"/>
        <w:gridCol w:w="1523"/>
        <w:gridCol w:w="1595"/>
        <w:gridCol w:w="1596"/>
      </w:tblGrid>
      <w:tr w:rsidR="00A41218" w:rsidRPr="003B2E02" w:rsidTr="00591DDC">
        <w:tc>
          <w:tcPr>
            <w:tcW w:w="9678" w:type="dxa"/>
            <w:gridSpan w:val="6"/>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Водоотведение</w:t>
            </w:r>
          </w:p>
        </w:tc>
      </w:tr>
      <w:tr w:rsidR="00A41218" w:rsidRPr="003B2E02" w:rsidTr="00591DDC">
        <w:tc>
          <w:tcPr>
            <w:tcW w:w="3369" w:type="dxa"/>
            <w:gridSpan w:val="2"/>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2021 год</w:t>
            </w:r>
          </w:p>
        </w:tc>
        <w:tc>
          <w:tcPr>
            <w:tcW w:w="3118" w:type="dxa"/>
            <w:gridSpan w:val="2"/>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2022 год</w:t>
            </w:r>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Перерасход в м3</w:t>
            </w:r>
          </w:p>
        </w:tc>
        <w:tc>
          <w:tcPr>
            <w:tcW w:w="1596"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 xml:space="preserve">Перерасход </w:t>
            </w:r>
          </w:p>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в %</w:t>
            </w:r>
          </w:p>
        </w:tc>
      </w:tr>
      <w:tr w:rsidR="00A41218" w:rsidRPr="003B2E02" w:rsidTr="00591DD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4943,13 м3</w:t>
            </w:r>
          </w:p>
        </w:tc>
        <w:tc>
          <w:tcPr>
            <w:tcW w:w="1774"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99317,37 руб.</w:t>
            </w:r>
          </w:p>
        </w:t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5416,33 м3</w:t>
            </w:r>
          </w:p>
        </w:tc>
        <w:tc>
          <w:tcPr>
            <w:tcW w:w="1523"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113774,17 руб.</w:t>
            </w:r>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473,2 м3</w:t>
            </w:r>
          </w:p>
        </w:tc>
        <w:tc>
          <w:tcPr>
            <w:tcW w:w="1596"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8,7%</w:t>
            </w:r>
          </w:p>
        </w:tc>
      </w:tr>
    </w:tbl>
    <w:p w:rsidR="00A41218" w:rsidRPr="003B2E02" w:rsidRDefault="00A41218" w:rsidP="003B2E02">
      <w:pPr>
        <w:spacing w:after="0" w:line="240" w:lineRule="auto"/>
        <w:rPr>
          <w:rFonts w:ascii="Times New Roman" w:hAnsi="Times New Roman" w:cs="Times New Roman"/>
          <w:sz w:val="24"/>
          <w:szCs w:val="24"/>
        </w:rPr>
      </w:pPr>
    </w:p>
    <w:tbl>
      <w:tblPr>
        <w:tblStyle w:val="a3"/>
        <w:tblW w:w="0" w:type="auto"/>
        <w:tblLook w:val="04A0" w:firstRow="1" w:lastRow="0" w:firstColumn="1" w:lastColumn="0" w:noHBand="0" w:noVBand="1"/>
      </w:tblPr>
      <w:tblGrid>
        <w:gridCol w:w="1595"/>
        <w:gridCol w:w="1595"/>
        <w:gridCol w:w="1595"/>
        <w:gridCol w:w="1595"/>
        <w:gridCol w:w="1595"/>
        <w:gridCol w:w="1596"/>
      </w:tblGrid>
      <w:tr w:rsidR="00A41218" w:rsidRPr="003B2E02" w:rsidTr="00591DDC">
        <w:tc>
          <w:tcPr>
            <w:tcW w:w="9571" w:type="dxa"/>
            <w:gridSpan w:val="6"/>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Горячая вода</w:t>
            </w:r>
          </w:p>
        </w:tc>
      </w:tr>
      <w:tr w:rsidR="00A41218" w:rsidRPr="003B2E02" w:rsidTr="00591DDC">
        <w:tc>
          <w:tcPr>
            <w:tcW w:w="3190" w:type="dxa"/>
            <w:gridSpan w:val="2"/>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2021 год</w:t>
            </w:r>
          </w:p>
        </w:tc>
        <w:tc>
          <w:tcPr>
            <w:tcW w:w="3190" w:type="dxa"/>
            <w:gridSpan w:val="2"/>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2022 год</w:t>
            </w:r>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Экономия в Гкал</w:t>
            </w:r>
          </w:p>
        </w:tc>
        <w:tc>
          <w:tcPr>
            <w:tcW w:w="1596"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Экономия</w:t>
            </w:r>
          </w:p>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 xml:space="preserve"> в %</w:t>
            </w:r>
          </w:p>
        </w:tc>
      </w:tr>
      <w:tr w:rsidR="00A41218" w:rsidRPr="003B2E02" w:rsidTr="00591DD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63,21 Гкал</w:t>
            </w:r>
          </w:p>
        </w:t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111487,33 руб.</w:t>
            </w:r>
          </w:p>
        </w:t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58,14 Гкал</w:t>
            </w:r>
          </w:p>
          <w:p w:rsidR="00A41218" w:rsidRPr="003B2E02" w:rsidRDefault="00A41218" w:rsidP="003B2E02">
            <w:pPr>
              <w:rPr>
                <w:rFonts w:ascii="Times New Roman" w:hAnsi="Times New Roman" w:cs="Times New Roman"/>
                <w:sz w:val="24"/>
                <w:szCs w:val="24"/>
              </w:rPr>
            </w:pPr>
          </w:p>
        </w:t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109359,02 руб.</w:t>
            </w:r>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5,07 Гкал</w:t>
            </w:r>
          </w:p>
        </w:tc>
        <w:tc>
          <w:tcPr>
            <w:tcW w:w="1596"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8,02%</w:t>
            </w:r>
          </w:p>
        </w:tc>
      </w:tr>
      <w:tr w:rsidR="00A41218" w:rsidRPr="003B2E02" w:rsidTr="00591DDC">
        <w:tc>
          <w:tcPr>
            <w:tcW w:w="3190" w:type="dxa"/>
            <w:gridSpan w:val="2"/>
          </w:tcPr>
          <w:p w:rsidR="00A41218" w:rsidRPr="003B2E02" w:rsidRDefault="00A41218" w:rsidP="003B2E02">
            <w:pPr>
              <w:rPr>
                <w:rFonts w:ascii="Times New Roman" w:hAnsi="Times New Roman" w:cs="Times New Roman"/>
                <w:sz w:val="24"/>
                <w:szCs w:val="24"/>
              </w:rPr>
            </w:pPr>
          </w:p>
        </w:tc>
        <w:tc>
          <w:tcPr>
            <w:tcW w:w="3190" w:type="dxa"/>
            <w:gridSpan w:val="2"/>
          </w:tcPr>
          <w:p w:rsidR="00A41218" w:rsidRPr="003B2E02" w:rsidRDefault="00A41218" w:rsidP="003B2E02">
            <w:pPr>
              <w:rPr>
                <w:rFonts w:ascii="Times New Roman" w:hAnsi="Times New Roman" w:cs="Times New Roman"/>
                <w:sz w:val="24"/>
                <w:szCs w:val="24"/>
              </w:rPr>
            </w:pPr>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Перерасход</w:t>
            </w:r>
          </w:p>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 xml:space="preserve"> в м3</w:t>
            </w:r>
          </w:p>
        </w:tc>
        <w:tc>
          <w:tcPr>
            <w:tcW w:w="1596"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 xml:space="preserve">Перерасход </w:t>
            </w:r>
          </w:p>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в %</w:t>
            </w:r>
          </w:p>
        </w:tc>
      </w:tr>
      <w:tr w:rsidR="00A41218" w:rsidRPr="003B2E02" w:rsidTr="00591DD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1428,33 м3</w:t>
            </w:r>
          </w:p>
        </w:t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36490,27 руб.</w:t>
            </w:r>
          </w:p>
        </w:t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1487,68 м3</w:t>
            </w:r>
          </w:p>
        </w:t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67382,70 руб.</w:t>
            </w:r>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59,35 м3</w:t>
            </w:r>
          </w:p>
        </w:tc>
        <w:tc>
          <w:tcPr>
            <w:tcW w:w="1596"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3,9%</w:t>
            </w:r>
          </w:p>
        </w:tc>
      </w:tr>
    </w:tbl>
    <w:p w:rsidR="00A41218" w:rsidRPr="003B2E02" w:rsidRDefault="00A41218" w:rsidP="003B2E02">
      <w:pPr>
        <w:spacing w:after="0" w:line="240" w:lineRule="auto"/>
        <w:rPr>
          <w:rFonts w:ascii="Times New Roman" w:hAnsi="Times New Roman" w:cs="Times New Roman"/>
          <w:sz w:val="24"/>
          <w:szCs w:val="24"/>
        </w:rPr>
      </w:pPr>
    </w:p>
    <w:tbl>
      <w:tblPr>
        <w:tblStyle w:val="a3"/>
        <w:tblW w:w="0" w:type="auto"/>
        <w:tblLook w:val="04A0" w:firstRow="1" w:lastRow="0" w:firstColumn="1" w:lastColumn="0" w:noHBand="0" w:noVBand="1"/>
      </w:tblPr>
      <w:tblGrid>
        <w:gridCol w:w="1595"/>
        <w:gridCol w:w="1595"/>
        <w:gridCol w:w="1595"/>
        <w:gridCol w:w="1595"/>
        <w:gridCol w:w="1595"/>
        <w:gridCol w:w="1596"/>
      </w:tblGrid>
      <w:tr w:rsidR="00A41218" w:rsidRPr="003B2E02" w:rsidTr="00591DDC">
        <w:tc>
          <w:tcPr>
            <w:tcW w:w="9571" w:type="dxa"/>
            <w:gridSpan w:val="6"/>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Теплоснабжение</w:t>
            </w:r>
          </w:p>
        </w:tc>
      </w:tr>
      <w:tr w:rsidR="00A41218" w:rsidRPr="003B2E02" w:rsidTr="00591DDC">
        <w:tc>
          <w:tcPr>
            <w:tcW w:w="3190" w:type="dxa"/>
            <w:gridSpan w:val="2"/>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2021 год</w:t>
            </w:r>
          </w:p>
        </w:tc>
        <w:tc>
          <w:tcPr>
            <w:tcW w:w="3190" w:type="dxa"/>
            <w:gridSpan w:val="2"/>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2022 год</w:t>
            </w:r>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Экономия в Гкал</w:t>
            </w:r>
          </w:p>
        </w:tc>
        <w:tc>
          <w:tcPr>
            <w:tcW w:w="1596"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 xml:space="preserve">Экономия </w:t>
            </w:r>
          </w:p>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в %</w:t>
            </w:r>
          </w:p>
        </w:tc>
      </w:tr>
      <w:tr w:rsidR="00A41218" w:rsidRPr="003B2E02" w:rsidTr="00591DD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537,96 Гкал</w:t>
            </w:r>
          </w:p>
        </w:t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940113,33 руб.</w:t>
            </w:r>
          </w:p>
        </w:t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462,46 Гкал</w:t>
            </w:r>
          </w:p>
        </w:tc>
        <w:tc>
          <w:tcPr>
            <w:tcW w:w="1595" w:type="dxa"/>
          </w:tcPr>
          <w:p w:rsidR="00A41218" w:rsidRPr="003B2E02" w:rsidRDefault="00A41218" w:rsidP="003B2E02">
            <w:pPr>
              <w:rPr>
                <w:rFonts w:ascii="Times New Roman" w:hAnsi="Times New Roman" w:cs="Times New Roman"/>
                <w:sz w:val="24"/>
                <w:szCs w:val="24"/>
              </w:rPr>
            </w:pPr>
            <w:r w:rsidRPr="003B2E02">
              <w:rPr>
                <w:rFonts w:ascii="Times New Roman" w:hAnsi="Times New Roman" w:cs="Times New Roman"/>
                <w:sz w:val="24"/>
                <w:szCs w:val="24"/>
              </w:rPr>
              <w:t>879692,89 руб.</w:t>
            </w:r>
          </w:p>
        </w:tc>
        <w:tc>
          <w:tcPr>
            <w:tcW w:w="1595"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75,5 Гкал</w:t>
            </w:r>
          </w:p>
        </w:tc>
        <w:tc>
          <w:tcPr>
            <w:tcW w:w="1596" w:type="dxa"/>
          </w:tcPr>
          <w:p w:rsidR="00A41218" w:rsidRPr="003B2E02" w:rsidRDefault="00A41218" w:rsidP="003B2E02">
            <w:pPr>
              <w:jc w:val="center"/>
              <w:rPr>
                <w:rFonts w:ascii="Times New Roman" w:hAnsi="Times New Roman" w:cs="Times New Roman"/>
                <w:sz w:val="24"/>
                <w:szCs w:val="24"/>
              </w:rPr>
            </w:pPr>
            <w:r w:rsidRPr="003B2E02">
              <w:rPr>
                <w:rFonts w:ascii="Times New Roman" w:hAnsi="Times New Roman" w:cs="Times New Roman"/>
                <w:sz w:val="24"/>
                <w:szCs w:val="24"/>
              </w:rPr>
              <w:t>14,03 %</w:t>
            </w:r>
          </w:p>
        </w:tc>
      </w:tr>
    </w:tbl>
    <w:p w:rsidR="00A41218" w:rsidRPr="003B2E02" w:rsidRDefault="00A41218" w:rsidP="003B2E02">
      <w:pPr>
        <w:spacing w:after="0" w:line="240" w:lineRule="auto"/>
        <w:rPr>
          <w:rFonts w:ascii="Times New Roman" w:hAnsi="Times New Roman" w:cs="Times New Roman"/>
          <w:sz w:val="24"/>
          <w:szCs w:val="24"/>
        </w:rPr>
      </w:pPr>
    </w:p>
    <w:p w:rsidR="00A41218" w:rsidRPr="003B2E02" w:rsidRDefault="00A41218" w:rsidP="003B2E02">
      <w:pPr>
        <w:pStyle w:val="a6"/>
        <w:spacing w:after="0" w:line="240" w:lineRule="auto"/>
        <w:ind w:left="0"/>
        <w:jc w:val="both"/>
        <w:rPr>
          <w:rFonts w:ascii="Times New Roman" w:hAnsi="Times New Roman" w:cs="Times New Roman"/>
          <w:sz w:val="24"/>
          <w:szCs w:val="24"/>
        </w:rPr>
      </w:pPr>
    </w:p>
    <w:p w:rsidR="00A41218" w:rsidRPr="003B2E02" w:rsidRDefault="00A41218" w:rsidP="003B2E02">
      <w:pPr>
        <w:spacing w:after="0" w:line="240" w:lineRule="auto"/>
        <w:jc w:val="center"/>
        <w:rPr>
          <w:rFonts w:ascii="Times New Roman" w:eastAsia="Calibri" w:hAnsi="Times New Roman" w:cs="Times New Roman"/>
          <w:b/>
          <w:sz w:val="24"/>
          <w:szCs w:val="24"/>
        </w:rPr>
      </w:pPr>
      <w:r w:rsidRPr="003B2E02">
        <w:rPr>
          <w:rFonts w:ascii="Times New Roman" w:eastAsia="Calibri" w:hAnsi="Times New Roman" w:cs="Times New Roman"/>
          <w:b/>
          <w:sz w:val="24"/>
          <w:szCs w:val="24"/>
        </w:rPr>
        <w:t xml:space="preserve">Тепловая энергия. </w:t>
      </w:r>
    </w:p>
    <w:p w:rsidR="00A41218" w:rsidRPr="003B2E02" w:rsidRDefault="00A41218" w:rsidP="003B2E02">
      <w:pPr>
        <w:tabs>
          <w:tab w:val="left" w:pos="2552"/>
          <w:tab w:val="left" w:pos="11907"/>
        </w:tabs>
        <w:spacing w:after="0" w:line="240" w:lineRule="auto"/>
        <w:jc w:val="center"/>
        <w:rPr>
          <w:rFonts w:ascii="Times New Roman" w:eastAsia="Calibri" w:hAnsi="Times New Roman" w:cs="Times New Roman"/>
          <w:b/>
          <w:sz w:val="24"/>
          <w:szCs w:val="24"/>
        </w:rPr>
      </w:pPr>
      <w:r w:rsidRPr="003B2E02">
        <w:rPr>
          <w:rFonts w:ascii="Times New Roman" w:eastAsia="Calibri" w:hAnsi="Times New Roman" w:cs="Times New Roman"/>
          <w:b/>
          <w:noProof/>
          <w:sz w:val="24"/>
          <w:szCs w:val="24"/>
          <w:lang w:eastAsia="ru-RU"/>
        </w:rPr>
        <w:drawing>
          <wp:inline distT="0" distB="0" distL="0" distR="0" wp14:anchorId="667BB7F4" wp14:editId="334D021A">
            <wp:extent cx="3136605" cy="2179329"/>
            <wp:effectExtent l="0" t="0" r="6985" b="0"/>
            <wp:docPr id="6" name="Диаграмма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41218" w:rsidRPr="003B2E02" w:rsidRDefault="00A41218" w:rsidP="003B2E02">
      <w:pPr>
        <w:spacing w:after="0" w:line="240" w:lineRule="auto"/>
        <w:rPr>
          <w:rFonts w:ascii="Times New Roman" w:eastAsia="Calibri" w:hAnsi="Times New Roman" w:cs="Times New Roman"/>
          <w:b/>
          <w:sz w:val="24"/>
          <w:szCs w:val="24"/>
        </w:rPr>
      </w:pPr>
      <w:r w:rsidRPr="003B2E02">
        <w:rPr>
          <w:rFonts w:ascii="Times New Roman" w:eastAsia="Calibri" w:hAnsi="Times New Roman" w:cs="Times New Roman"/>
          <w:b/>
          <w:sz w:val="24"/>
          <w:szCs w:val="24"/>
        </w:rPr>
        <w:t xml:space="preserve">                             Водоснабжение.</w:t>
      </w:r>
      <w:r w:rsidR="00051410" w:rsidRPr="003B2E02">
        <w:rPr>
          <w:rFonts w:ascii="Times New Roman" w:eastAsia="Calibri" w:hAnsi="Times New Roman" w:cs="Times New Roman"/>
          <w:b/>
          <w:sz w:val="24"/>
          <w:szCs w:val="24"/>
        </w:rPr>
        <w:t xml:space="preserve"> </w:t>
      </w:r>
      <w:r w:rsidRPr="003B2E02">
        <w:rPr>
          <w:rFonts w:ascii="Times New Roman" w:eastAsia="Calibri" w:hAnsi="Times New Roman" w:cs="Times New Roman"/>
          <w:b/>
          <w:sz w:val="24"/>
          <w:szCs w:val="24"/>
        </w:rPr>
        <w:t xml:space="preserve">                                                       </w:t>
      </w:r>
    </w:p>
    <w:p w:rsidR="00051410" w:rsidRPr="003B2E02" w:rsidRDefault="00A41218" w:rsidP="003B2E02">
      <w:pPr>
        <w:tabs>
          <w:tab w:val="left" w:pos="1843"/>
          <w:tab w:val="left" w:pos="2694"/>
          <w:tab w:val="left" w:pos="12758"/>
        </w:tabs>
        <w:spacing w:after="0" w:line="240" w:lineRule="auto"/>
        <w:rPr>
          <w:rFonts w:ascii="Times New Roman" w:eastAsia="Calibri" w:hAnsi="Times New Roman" w:cs="Times New Roman"/>
          <w:b/>
          <w:sz w:val="24"/>
          <w:szCs w:val="24"/>
        </w:rPr>
      </w:pPr>
      <w:r w:rsidRPr="003B2E02">
        <w:rPr>
          <w:rFonts w:ascii="Times New Roman" w:eastAsia="Calibri" w:hAnsi="Times New Roman" w:cs="Times New Roman"/>
          <w:b/>
          <w:noProof/>
          <w:sz w:val="24"/>
          <w:szCs w:val="24"/>
          <w:lang w:eastAsia="ru-RU"/>
        </w:rPr>
        <w:drawing>
          <wp:inline distT="0" distB="0" distL="0" distR="0" wp14:anchorId="2C567FF4" wp14:editId="0D778BAF">
            <wp:extent cx="3142232" cy="1871330"/>
            <wp:effectExtent l="0" t="0" r="1270" b="0"/>
            <wp:docPr id="5" name="Диаграмма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051410" w:rsidRPr="003B2E02" w:rsidRDefault="00051410" w:rsidP="003B2E02">
      <w:pPr>
        <w:tabs>
          <w:tab w:val="left" w:pos="1843"/>
          <w:tab w:val="left" w:pos="2694"/>
          <w:tab w:val="left" w:pos="12758"/>
        </w:tabs>
        <w:spacing w:after="0" w:line="240" w:lineRule="auto"/>
        <w:rPr>
          <w:rFonts w:ascii="Times New Roman" w:eastAsia="Calibri" w:hAnsi="Times New Roman" w:cs="Times New Roman"/>
          <w:b/>
          <w:sz w:val="24"/>
          <w:szCs w:val="24"/>
        </w:rPr>
      </w:pPr>
      <w:r w:rsidRPr="003B2E02">
        <w:rPr>
          <w:rFonts w:ascii="Times New Roman" w:eastAsia="Calibri" w:hAnsi="Times New Roman" w:cs="Times New Roman"/>
          <w:b/>
          <w:sz w:val="24"/>
          <w:szCs w:val="24"/>
        </w:rPr>
        <w:tab/>
        <w:t>Водоотведение.</w:t>
      </w:r>
    </w:p>
    <w:p w:rsidR="00051410" w:rsidRPr="003B2E02" w:rsidRDefault="00A41218" w:rsidP="003B2E02">
      <w:pPr>
        <w:tabs>
          <w:tab w:val="left" w:pos="1843"/>
          <w:tab w:val="left" w:pos="2694"/>
          <w:tab w:val="left" w:pos="12758"/>
        </w:tabs>
        <w:spacing w:after="0" w:line="240" w:lineRule="auto"/>
        <w:rPr>
          <w:rFonts w:ascii="Times New Roman" w:eastAsia="Calibri" w:hAnsi="Times New Roman" w:cs="Times New Roman"/>
          <w:b/>
          <w:sz w:val="24"/>
          <w:szCs w:val="24"/>
        </w:rPr>
      </w:pPr>
      <w:r w:rsidRPr="003B2E02">
        <w:rPr>
          <w:rFonts w:ascii="Times New Roman" w:eastAsia="Calibri" w:hAnsi="Times New Roman" w:cs="Times New Roman"/>
          <w:b/>
          <w:noProof/>
          <w:sz w:val="24"/>
          <w:szCs w:val="24"/>
          <w:lang w:eastAsia="ru-RU"/>
        </w:rPr>
        <w:drawing>
          <wp:inline distT="0" distB="0" distL="0" distR="0" wp14:anchorId="3E367C76" wp14:editId="4B518412">
            <wp:extent cx="3118218" cy="1743740"/>
            <wp:effectExtent l="0" t="0" r="635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41218" w:rsidRPr="003B2E02" w:rsidRDefault="00A41218" w:rsidP="003B2E02">
      <w:pPr>
        <w:spacing w:after="0" w:line="240" w:lineRule="auto"/>
        <w:rPr>
          <w:rFonts w:ascii="Times New Roman" w:eastAsia="Calibri" w:hAnsi="Times New Roman" w:cs="Times New Roman"/>
          <w:b/>
          <w:sz w:val="24"/>
          <w:szCs w:val="24"/>
        </w:rPr>
      </w:pPr>
      <w:r w:rsidRPr="003B2E02">
        <w:rPr>
          <w:rFonts w:ascii="Times New Roman" w:eastAsia="Calibri" w:hAnsi="Times New Roman" w:cs="Times New Roman"/>
          <w:b/>
          <w:sz w:val="24"/>
          <w:szCs w:val="24"/>
        </w:rPr>
        <w:t>Горячей вода.</w:t>
      </w:r>
    </w:p>
    <w:p w:rsidR="00A41218" w:rsidRPr="003B2E02" w:rsidRDefault="00A41218" w:rsidP="003B2E02">
      <w:pPr>
        <w:spacing w:after="0" w:line="240" w:lineRule="auto"/>
        <w:ind w:hanging="142"/>
        <w:rPr>
          <w:rFonts w:ascii="Times New Roman" w:eastAsia="Calibri" w:hAnsi="Times New Roman" w:cs="Times New Roman"/>
          <w:b/>
          <w:sz w:val="24"/>
          <w:szCs w:val="24"/>
        </w:rPr>
      </w:pPr>
      <w:r w:rsidRPr="003B2E02">
        <w:rPr>
          <w:rFonts w:ascii="Times New Roman" w:eastAsia="Calibri" w:hAnsi="Times New Roman" w:cs="Times New Roman"/>
          <w:b/>
          <w:noProof/>
          <w:sz w:val="24"/>
          <w:szCs w:val="24"/>
          <w:lang w:eastAsia="ru-RU"/>
        </w:rPr>
        <w:lastRenderedPageBreak/>
        <w:drawing>
          <wp:inline distT="0" distB="0" distL="0" distR="0" wp14:anchorId="11449224" wp14:editId="0EA71C43">
            <wp:extent cx="3047141" cy="1839433"/>
            <wp:effectExtent l="0" t="0" r="0" b="0"/>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3B2E02">
        <w:rPr>
          <w:rFonts w:ascii="Times New Roman" w:eastAsia="Calibri" w:hAnsi="Times New Roman" w:cs="Times New Roman"/>
          <w:b/>
          <w:noProof/>
          <w:sz w:val="24"/>
          <w:szCs w:val="24"/>
          <w:lang w:eastAsia="ru-RU"/>
        </w:rPr>
        <w:drawing>
          <wp:inline distT="0" distB="0" distL="0" distR="0" wp14:anchorId="3BF3FE1F" wp14:editId="1A68C58E">
            <wp:extent cx="3025851" cy="1945758"/>
            <wp:effectExtent l="0" t="0" r="0" b="0"/>
            <wp:docPr id="2" name="Диаграмма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41218" w:rsidRPr="003B2E02" w:rsidRDefault="00A41218" w:rsidP="003B2E02">
      <w:pPr>
        <w:spacing w:after="0" w:line="240" w:lineRule="auto"/>
        <w:jc w:val="center"/>
        <w:rPr>
          <w:rFonts w:ascii="Times New Roman" w:eastAsia="Calibri" w:hAnsi="Times New Roman" w:cs="Times New Roman"/>
          <w:b/>
          <w:sz w:val="24"/>
          <w:szCs w:val="24"/>
        </w:rPr>
      </w:pPr>
      <w:r w:rsidRPr="003B2E02">
        <w:rPr>
          <w:rFonts w:ascii="Times New Roman" w:eastAsia="Calibri" w:hAnsi="Times New Roman" w:cs="Times New Roman"/>
          <w:b/>
          <w:sz w:val="24"/>
          <w:szCs w:val="24"/>
        </w:rPr>
        <w:t>Электроэнергия.</w:t>
      </w:r>
    </w:p>
    <w:p w:rsidR="00A41218" w:rsidRPr="003B2E02" w:rsidRDefault="00A41218" w:rsidP="003B2E02">
      <w:pPr>
        <w:spacing w:after="0" w:line="240" w:lineRule="auto"/>
        <w:rPr>
          <w:rFonts w:ascii="Times New Roman" w:hAnsi="Times New Roman" w:cs="Times New Roman"/>
          <w:sz w:val="24"/>
          <w:szCs w:val="24"/>
        </w:rPr>
      </w:pPr>
      <w:r w:rsidRPr="003B2E02">
        <w:rPr>
          <w:rFonts w:ascii="Times New Roman" w:hAnsi="Times New Roman" w:cs="Times New Roman"/>
          <w:sz w:val="24"/>
          <w:szCs w:val="24"/>
        </w:rPr>
        <w:t xml:space="preserve">                            </w:t>
      </w:r>
      <w:r w:rsidRPr="003B2E02">
        <w:rPr>
          <w:rFonts w:ascii="Times New Roman" w:eastAsia="Calibri" w:hAnsi="Times New Roman" w:cs="Times New Roman"/>
          <w:b/>
          <w:noProof/>
          <w:sz w:val="24"/>
          <w:szCs w:val="24"/>
          <w:lang w:eastAsia="ru-RU"/>
        </w:rPr>
        <w:drawing>
          <wp:inline distT="0" distB="0" distL="0" distR="0" wp14:anchorId="406F8757" wp14:editId="11A7FBA3">
            <wp:extent cx="3668232" cy="2040197"/>
            <wp:effectExtent l="0" t="0" r="8890" b="0"/>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p>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p>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p>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p>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p>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p>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p>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p>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p>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p>
    <w:p w:rsidR="00051410" w:rsidRPr="003B2E02" w:rsidRDefault="00051410" w:rsidP="003B2E02">
      <w:pPr>
        <w:spacing w:after="0" w:line="240" w:lineRule="auto"/>
        <w:jc w:val="center"/>
        <w:rPr>
          <w:rFonts w:ascii="Times New Roman" w:hAnsi="Times New Roman" w:cs="Times New Roman"/>
          <w:b/>
          <w:color w:val="000000" w:themeColor="text1"/>
          <w:sz w:val="24"/>
          <w:szCs w:val="24"/>
        </w:rPr>
      </w:pPr>
    </w:p>
    <w:p w:rsidR="00051410" w:rsidRPr="003B2E02" w:rsidRDefault="00051410" w:rsidP="003B2E02">
      <w:pPr>
        <w:spacing w:after="0" w:line="240" w:lineRule="auto"/>
        <w:jc w:val="center"/>
        <w:rPr>
          <w:rFonts w:ascii="Times New Roman" w:hAnsi="Times New Roman" w:cs="Times New Roman"/>
          <w:b/>
          <w:color w:val="000000" w:themeColor="text1"/>
          <w:sz w:val="24"/>
          <w:szCs w:val="24"/>
        </w:rPr>
      </w:pPr>
    </w:p>
    <w:p w:rsidR="00A41218" w:rsidRPr="003B2E02" w:rsidRDefault="00A41218" w:rsidP="003B2E02">
      <w:pPr>
        <w:spacing w:after="0" w:line="240" w:lineRule="auto"/>
        <w:jc w:val="center"/>
        <w:rPr>
          <w:rFonts w:ascii="Times New Roman" w:hAnsi="Times New Roman" w:cs="Times New Roman"/>
          <w:b/>
          <w:color w:val="000000" w:themeColor="text1"/>
          <w:sz w:val="24"/>
          <w:szCs w:val="24"/>
        </w:rPr>
      </w:pPr>
    </w:p>
    <w:p w:rsidR="004C6CCC" w:rsidRPr="003B2E02" w:rsidRDefault="004C6CCC" w:rsidP="003B2E02">
      <w:pPr>
        <w:spacing w:after="0" w:line="240" w:lineRule="auto"/>
        <w:ind w:firstLine="709"/>
        <w:jc w:val="both"/>
        <w:rPr>
          <w:rFonts w:ascii="Times New Roman" w:hAnsi="Times New Roman" w:cs="Times New Roman"/>
          <w:sz w:val="24"/>
          <w:szCs w:val="24"/>
        </w:rPr>
      </w:pPr>
      <w:r w:rsidRPr="003B2E02">
        <w:rPr>
          <w:rFonts w:ascii="Times New Roman" w:hAnsi="Times New Roman" w:cs="Times New Roman"/>
          <w:sz w:val="24"/>
          <w:szCs w:val="24"/>
        </w:rPr>
        <w:t>Добрый день, уважаемые гости и работники детского сада. Темой моего выступления является финансовая деятельность детского сада.</w:t>
      </w:r>
    </w:p>
    <w:p w:rsidR="004C6CCC" w:rsidRPr="003B2E02" w:rsidRDefault="004C6CCC" w:rsidP="003B2E02">
      <w:pPr>
        <w:spacing w:after="0" w:line="240" w:lineRule="auto"/>
        <w:ind w:firstLine="709"/>
        <w:jc w:val="both"/>
        <w:rPr>
          <w:rFonts w:ascii="Times New Roman" w:hAnsi="Times New Roman" w:cs="Times New Roman"/>
          <w:sz w:val="24"/>
          <w:szCs w:val="24"/>
        </w:rPr>
      </w:pPr>
      <w:r w:rsidRPr="003B2E02">
        <w:rPr>
          <w:rFonts w:ascii="Times New Roman" w:hAnsi="Times New Roman" w:cs="Times New Roman"/>
          <w:sz w:val="24"/>
          <w:szCs w:val="24"/>
        </w:rPr>
        <w:t>В 2022 году объем денежных поступлений составил 35 141 884,75 рублей, из них 25 257 950,54 рублей –</w:t>
      </w:r>
      <w:r w:rsidR="009A3853" w:rsidRPr="003B2E02">
        <w:rPr>
          <w:rFonts w:ascii="Times New Roman" w:hAnsi="Times New Roman" w:cs="Times New Roman"/>
          <w:sz w:val="24"/>
          <w:szCs w:val="24"/>
        </w:rPr>
        <w:t xml:space="preserve"> </w:t>
      </w:r>
      <w:r w:rsidRPr="003B2E02">
        <w:rPr>
          <w:rFonts w:ascii="Times New Roman" w:hAnsi="Times New Roman" w:cs="Times New Roman"/>
          <w:sz w:val="24"/>
          <w:szCs w:val="24"/>
        </w:rPr>
        <w:t xml:space="preserve">это </w:t>
      </w:r>
      <w:r w:rsidRPr="003B2E02">
        <w:rPr>
          <w:rFonts w:ascii="Times New Roman" w:hAnsi="Times New Roman" w:cs="Times New Roman"/>
          <w:bCs/>
          <w:iCs/>
          <w:sz w:val="24"/>
          <w:szCs w:val="24"/>
        </w:rPr>
        <w:t>субсидии на финансовое обеспечение выполнения муниципального задания за счет средств бюджета</w:t>
      </w:r>
      <w:r w:rsidRPr="003B2E02">
        <w:rPr>
          <w:rFonts w:ascii="Times New Roman" w:hAnsi="Times New Roman" w:cs="Times New Roman"/>
          <w:sz w:val="24"/>
          <w:szCs w:val="24"/>
        </w:rPr>
        <w:t xml:space="preserve">. </w:t>
      </w:r>
      <w:r w:rsidRPr="003B2E02">
        <w:rPr>
          <w:rFonts w:ascii="Times New Roman" w:hAnsi="Times New Roman" w:cs="Times New Roman"/>
          <w:bCs/>
          <w:iCs/>
          <w:sz w:val="24"/>
          <w:szCs w:val="24"/>
        </w:rPr>
        <w:t xml:space="preserve">Поступление от оказания платных </w:t>
      </w:r>
      <w:r w:rsidRPr="003B2E02">
        <w:rPr>
          <w:rFonts w:ascii="Times New Roman" w:hAnsi="Times New Roman" w:cs="Times New Roman"/>
          <w:bCs/>
          <w:iCs/>
          <w:sz w:val="24"/>
          <w:szCs w:val="24"/>
        </w:rPr>
        <w:lastRenderedPageBreak/>
        <w:t xml:space="preserve">услуг </w:t>
      </w:r>
      <w:proofErr w:type="gramStart"/>
      <w:r w:rsidRPr="003B2E02">
        <w:rPr>
          <w:rFonts w:ascii="Times New Roman" w:hAnsi="Times New Roman" w:cs="Times New Roman"/>
          <w:bCs/>
          <w:iCs/>
          <w:sz w:val="24"/>
          <w:szCs w:val="24"/>
        </w:rPr>
        <w:t>и  иной</w:t>
      </w:r>
      <w:proofErr w:type="gramEnd"/>
      <w:r w:rsidRPr="003B2E02">
        <w:rPr>
          <w:rFonts w:ascii="Times New Roman" w:hAnsi="Times New Roman" w:cs="Times New Roman"/>
          <w:bCs/>
          <w:iCs/>
          <w:sz w:val="24"/>
          <w:szCs w:val="24"/>
        </w:rPr>
        <w:t xml:space="preserve"> приносящей доход деятельности </w:t>
      </w:r>
      <w:r w:rsidRPr="003B2E02">
        <w:rPr>
          <w:rFonts w:ascii="Times New Roman" w:hAnsi="Times New Roman" w:cs="Times New Roman"/>
          <w:sz w:val="24"/>
          <w:szCs w:val="24"/>
        </w:rPr>
        <w:t xml:space="preserve">составил 7 966 452,97 рублей,  где поступления по родительским взносам направляются на оплату организации питания детей и на выплату заработной платы младшего обслуживающего персонала. Доход по иным субсидиям 1 917 481,24 рублей, идет на выплату пособий молодым специалистам </w:t>
      </w:r>
      <w:proofErr w:type="gramStart"/>
      <w:r w:rsidRPr="003B2E02">
        <w:rPr>
          <w:rFonts w:ascii="Times New Roman" w:hAnsi="Times New Roman" w:cs="Times New Roman"/>
          <w:sz w:val="24"/>
          <w:szCs w:val="24"/>
        </w:rPr>
        <w:t>и  оплату</w:t>
      </w:r>
      <w:proofErr w:type="gramEnd"/>
      <w:r w:rsidRPr="003B2E02">
        <w:rPr>
          <w:rFonts w:ascii="Times New Roman" w:hAnsi="Times New Roman" w:cs="Times New Roman"/>
          <w:sz w:val="24"/>
          <w:szCs w:val="24"/>
        </w:rPr>
        <w:t xml:space="preserve"> единовременной выплаты педагогическим работникам которые регулируются майским указам президента РФ.</w:t>
      </w:r>
    </w:p>
    <w:p w:rsidR="004C6CCC" w:rsidRPr="003B2E02" w:rsidRDefault="004C6CCC" w:rsidP="003B2E02">
      <w:pPr>
        <w:spacing w:after="0" w:line="240" w:lineRule="auto"/>
        <w:ind w:firstLine="709"/>
        <w:jc w:val="both"/>
        <w:rPr>
          <w:rFonts w:ascii="Times New Roman" w:hAnsi="Times New Roman" w:cs="Times New Roman"/>
          <w:sz w:val="24"/>
          <w:szCs w:val="24"/>
        </w:rPr>
      </w:pPr>
      <w:r w:rsidRPr="003B2E02">
        <w:rPr>
          <w:rFonts w:ascii="Times New Roman" w:hAnsi="Times New Roman" w:cs="Times New Roman"/>
          <w:sz w:val="24"/>
          <w:szCs w:val="24"/>
        </w:rPr>
        <w:t xml:space="preserve"> </w:t>
      </w:r>
      <w:proofErr w:type="gramStart"/>
      <w:r w:rsidRPr="003B2E02">
        <w:rPr>
          <w:rFonts w:ascii="Times New Roman" w:hAnsi="Times New Roman" w:cs="Times New Roman"/>
          <w:sz w:val="24"/>
          <w:szCs w:val="24"/>
        </w:rPr>
        <w:t>Основным  направлением</w:t>
      </w:r>
      <w:proofErr w:type="gramEnd"/>
      <w:r w:rsidRPr="003B2E02">
        <w:rPr>
          <w:rFonts w:ascii="Times New Roman" w:hAnsi="Times New Roman" w:cs="Times New Roman"/>
          <w:sz w:val="24"/>
          <w:szCs w:val="24"/>
        </w:rPr>
        <w:t xml:space="preserve"> расходования средств учреждения являются расходы на </w:t>
      </w:r>
      <w:r w:rsidRPr="003B2E02">
        <w:rPr>
          <w:rFonts w:ascii="Times New Roman" w:hAnsi="Times New Roman" w:cs="Times New Roman"/>
          <w:b/>
          <w:sz w:val="24"/>
          <w:szCs w:val="24"/>
        </w:rPr>
        <w:t>оплату труда</w:t>
      </w:r>
      <w:r w:rsidRPr="003B2E02">
        <w:rPr>
          <w:rFonts w:ascii="Times New Roman" w:hAnsi="Times New Roman" w:cs="Times New Roman"/>
          <w:sz w:val="24"/>
          <w:szCs w:val="24"/>
        </w:rPr>
        <w:t xml:space="preserve"> сотрудников с начислениями на обязательное социальное страхование. Выплаты по данной статье в 2022 </w:t>
      </w:r>
      <w:proofErr w:type="gramStart"/>
      <w:r w:rsidRPr="003B2E02">
        <w:rPr>
          <w:rFonts w:ascii="Times New Roman" w:hAnsi="Times New Roman" w:cs="Times New Roman"/>
          <w:sz w:val="24"/>
          <w:szCs w:val="24"/>
        </w:rPr>
        <w:t>году  составили</w:t>
      </w:r>
      <w:proofErr w:type="gramEnd"/>
      <w:r w:rsidRPr="003B2E02">
        <w:rPr>
          <w:rFonts w:ascii="Times New Roman" w:hAnsi="Times New Roman" w:cs="Times New Roman"/>
          <w:sz w:val="24"/>
          <w:szCs w:val="24"/>
        </w:rPr>
        <w:t xml:space="preserve"> 26 789 695,50 рублей - это 77,00% от общего количества расхода выделенных средств.</w:t>
      </w:r>
    </w:p>
    <w:p w:rsidR="004C6CCC" w:rsidRPr="003B2E02" w:rsidRDefault="004C6CCC" w:rsidP="003B2E02">
      <w:pPr>
        <w:spacing w:after="0" w:line="240" w:lineRule="auto"/>
        <w:ind w:firstLine="709"/>
        <w:jc w:val="both"/>
        <w:rPr>
          <w:rFonts w:ascii="Times New Roman" w:hAnsi="Times New Roman" w:cs="Times New Roman"/>
          <w:sz w:val="24"/>
          <w:szCs w:val="24"/>
        </w:rPr>
      </w:pPr>
      <w:r w:rsidRPr="003B2E02">
        <w:rPr>
          <w:rFonts w:ascii="Times New Roman" w:hAnsi="Times New Roman" w:cs="Times New Roman"/>
          <w:sz w:val="24"/>
          <w:szCs w:val="24"/>
        </w:rPr>
        <w:t xml:space="preserve">Следующей статьей расхода являются </w:t>
      </w:r>
      <w:r w:rsidRPr="003B2E02">
        <w:rPr>
          <w:rFonts w:ascii="Times New Roman" w:hAnsi="Times New Roman" w:cs="Times New Roman"/>
          <w:b/>
          <w:sz w:val="24"/>
          <w:szCs w:val="24"/>
        </w:rPr>
        <w:t>коммунальные</w:t>
      </w:r>
      <w:r w:rsidRPr="003B2E02">
        <w:rPr>
          <w:rFonts w:ascii="Times New Roman" w:hAnsi="Times New Roman" w:cs="Times New Roman"/>
          <w:sz w:val="24"/>
          <w:szCs w:val="24"/>
        </w:rPr>
        <w:t xml:space="preserve"> платежи, общая сумма которой составила 2 031 832,68 рублей. Это услуги по теплоснабжению 947 097,05, электроэнергии 532 320,96, горячему холодному водоснабжению и водоотведению 171 266,11, услуги по обращению с твердыми коммунальными отходами 152 003,35.</w:t>
      </w:r>
    </w:p>
    <w:p w:rsidR="004C6CCC" w:rsidRPr="003B2E02" w:rsidRDefault="004C6CC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b/>
          <w:bCs/>
          <w:sz w:val="24"/>
          <w:szCs w:val="24"/>
        </w:rPr>
        <w:t>Расход по земельному налогу составил</w:t>
      </w:r>
      <w:r w:rsidRPr="003B2E02">
        <w:rPr>
          <w:rFonts w:ascii="Times New Roman" w:hAnsi="Times New Roman" w:cs="Times New Roman"/>
          <w:bCs/>
          <w:sz w:val="24"/>
          <w:szCs w:val="24"/>
        </w:rPr>
        <w:t xml:space="preserve"> </w:t>
      </w:r>
      <w:r w:rsidRPr="003B2E02">
        <w:rPr>
          <w:rFonts w:ascii="Times New Roman" w:hAnsi="Times New Roman" w:cs="Times New Roman"/>
          <w:sz w:val="24"/>
          <w:szCs w:val="24"/>
        </w:rPr>
        <w:t>575 730,00 рублей – 1,66%</w:t>
      </w:r>
    </w:p>
    <w:p w:rsidR="004C6CCC" w:rsidRPr="003B2E02" w:rsidRDefault="004C6CC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b/>
          <w:bCs/>
          <w:sz w:val="24"/>
          <w:szCs w:val="24"/>
        </w:rPr>
        <w:t>Услуги по организации питания</w:t>
      </w:r>
      <w:r w:rsidRPr="003B2E02">
        <w:rPr>
          <w:rFonts w:ascii="Times New Roman" w:hAnsi="Times New Roman" w:cs="Times New Roman"/>
          <w:b/>
          <w:bCs/>
          <w:sz w:val="24"/>
          <w:szCs w:val="24"/>
          <w:u w:val="single"/>
        </w:rPr>
        <w:t xml:space="preserve"> </w:t>
      </w:r>
      <w:r w:rsidRPr="003B2E02">
        <w:rPr>
          <w:rFonts w:ascii="Times New Roman" w:hAnsi="Times New Roman" w:cs="Times New Roman"/>
          <w:b/>
          <w:bCs/>
          <w:sz w:val="24"/>
          <w:szCs w:val="24"/>
        </w:rPr>
        <w:t>–</w:t>
      </w:r>
      <w:r w:rsidRPr="003B2E02">
        <w:rPr>
          <w:rFonts w:ascii="Times New Roman" w:hAnsi="Times New Roman" w:cs="Times New Roman"/>
          <w:sz w:val="24"/>
          <w:szCs w:val="24"/>
        </w:rPr>
        <w:t xml:space="preserve"> 4 675 847,57 руб. – 13,44% </w:t>
      </w:r>
    </w:p>
    <w:p w:rsidR="004C6CCC" w:rsidRPr="003B2E02" w:rsidRDefault="004C6CC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b/>
          <w:bCs/>
          <w:sz w:val="24"/>
          <w:szCs w:val="24"/>
        </w:rPr>
        <w:t xml:space="preserve">На услуги связи </w:t>
      </w:r>
      <w:r w:rsidRPr="003B2E02">
        <w:rPr>
          <w:rFonts w:ascii="Times New Roman" w:hAnsi="Times New Roman" w:cs="Times New Roman"/>
          <w:sz w:val="24"/>
          <w:szCs w:val="24"/>
        </w:rPr>
        <w:t>– 28 091,61 руб. – 0,08%</w:t>
      </w:r>
    </w:p>
    <w:p w:rsidR="004C6CCC" w:rsidRPr="003B2E02" w:rsidRDefault="004C6CC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b/>
          <w:bCs/>
          <w:sz w:val="24"/>
          <w:szCs w:val="24"/>
        </w:rPr>
        <w:t>Расход по увеличению материальных запасов составил</w:t>
      </w:r>
      <w:r w:rsidRPr="003B2E02">
        <w:rPr>
          <w:rFonts w:ascii="Times New Roman" w:hAnsi="Times New Roman" w:cs="Times New Roman"/>
          <w:bCs/>
          <w:sz w:val="24"/>
          <w:szCs w:val="24"/>
        </w:rPr>
        <w:t xml:space="preserve"> </w:t>
      </w:r>
      <w:r w:rsidRPr="003B2E02">
        <w:rPr>
          <w:rFonts w:ascii="Times New Roman" w:hAnsi="Times New Roman" w:cs="Times New Roman"/>
          <w:sz w:val="24"/>
          <w:szCs w:val="24"/>
        </w:rPr>
        <w:t xml:space="preserve">– 358 384,67 руб. –куда вошли такие приобретения как противопожарный линолеум, сумма которого составила 208815,56 </w:t>
      </w:r>
      <w:proofErr w:type="gramStart"/>
      <w:r w:rsidRPr="003B2E02">
        <w:rPr>
          <w:rFonts w:ascii="Times New Roman" w:hAnsi="Times New Roman" w:cs="Times New Roman"/>
          <w:sz w:val="24"/>
          <w:szCs w:val="24"/>
        </w:rPr>
        <w:t>рублей ,</w:t>
      </w:r>
      <w:proofErr w:type="gramEnd"/>
      <w:r w:rsidRPr="003B2E02">
        <w:rPr>
          <w:rFonts w:ascii="Times New Roman" w:hAnsi="Times New Roman" w:cs="Times New Roman"/>
          <w:sz w:val="24"/>
          <w:szCs w:val="24"/>
        </w:rPr>
        <w:t xml:space="preserve"> металлическая дверь 39200,00 руб., приобрели хозяйственный инвентарь, кастрюли из нержавеющей стали 23484,00, медицинские изделия и лекарственные препараты 5170,00 рублей , моющие и хозяйственные средства 37 784,40 </w:t>
      </w:r>
      <w:proofErr w:type="spellStart"/>
      <w:r w:rsidRPr="003B2E02">
        <w:rPr>
          <w:rFonts w:ascii="Times New Roman" w:hAnsi="Times New Roman" w:cs="Times New Roman"/>
          <w:sz w:val="24"/>
          <w:szCs w:val="24"/>
        </w:rPr>
        <w:t>руб</w:t>
      </w:r>
      <w:proofErr w:type="spellEnd"/>
      <w:r w:rsidRPr="003B2E02">
        <w:rPr>
          <w:rFonts w:ascii="Times New Roman" w:hAnsi="Times New Roman" w:cs="Times New Roman"/>
          <w:sz w:val="24"/>
          <w:szCs w:val="24"/>
        </w:rPr>
        <w:t xml:space="preserve"> . Так же по программе сохранение, изучение и развитие государственных </w:t>
      </w:r>
      <w:proofErr w:type="gramStart"/>
      <w:r w:rsidRPr="003B2E02">
        <w:rPr>
          <w:rFonts w:ascii="Times New Roman" w:hAnsi="Times New Roman" w:cs="Times New Roman"/>
          <w:sz w:val="24"/>
          <w:szCs w:val="24"/>
        </w:rPr>
        <w:t>языков  приобрели</w:t>
      </w:r>
      <w:proofErr w:type="gramEnd"/>
      <w:r w:rsidRPr="003B2E02">
        <w:rPr>
          <w:rFonts w:ascii="Times New Roman" w:hAnsi="Times New Roman" w:cs="Times New Roman"/>
          <w:sz w:val="24"/>
          <w:szCs w:val="24"/>
        </w:rPr>
        <w:t xml:space="preserve"> игры и куклу в национальном костюме  3367,00 руб.</w:t>
      </w:r>
    </w:p>
    <w:p w:rsidR="004C6CCC" w:rsidRPr="003B2E02" w:rsidRDefault="004C6CCC" w:rsidP="003B2E02">
      <w:pPr>
        <w:spacing w:after="0" w:line="240" w:lineRule="auto"/>
        <w:jc w:val="both"/>
        <w:rPr>
          <w:rFonts w:ascii="Times New Roman" w:hAnsi="Times New Roman" w:cs="Times New Roman"/>
          <w:bCs/>
          <w:sz w:val="24"/>
          <w:szCs w:val="24"/>
        </w:rPr>
      </w:pPr>
      <w:r w:rsidRPr="003B2E02">
        <w:rPr>
          <w:rFonts w:ascii="Times New Roman" w:hAnsi="Times New Roman" w:cs="Times New Roman"/>
          <w:sz w:val="24"/>
          <w:szCs w:val="24"/>
        </w:rPr>
        <w:t xml:space="preserve">По </w:t>
      </w:r>
      <w:r w:rsidRPr="003B2E02">
        <w:rPr>
          <w:rFonts w:ascii="Times New Roman" w:hAnsi="Times New Roman" w:cs="Times New Roman"/>
          <w:bCs/>
          <w:sz w:val="24"/>
          <w:szCs w:val="24"/>
        </w:rPr>
        <w:t xml:space="preserve">увеличению стоимости </w:t>
      </w:r>
      <w:r w:rsidRPr="003B2E02">
        <w:rPr>
          <w:rFonts w:ascii="Times New Roman" w:hAnsi="Times New Roman" w:cs="Times New Roman"/>
          <w:b/>
          <w:bCs/>
          <w:sz w:val="24"/>
          <w:szCs w:val="24"/>
        </w:rPr>
        <w:t>основных средств</w:t>
      </w:r>
      <w:r w:rsidRPr="003B2E02">
        <w:rPr>
          <w:rFonts w:ascii="Times New Roman" w:hAnsi="Times New Roman" w:cs="Times New Roman"/>
          <w:bCs/>
          <w:sz w:val="24"/>
          <w:szCs w:val="24"/>
        </w:rPr>
        <w:t xml:space="preserve">, это приобретение мусорного передвижного контейнера, расход </w:t>
      </w:r>
      <w:proofErr w:type="spellStart"/>
      <w:r w:rsidRPr="003B2E02">
        <w:rPr>
          <w:rFonts w:ascii="Times New Roman" w:hAnsi="Times New Roman" w:cs="Times New Roman"/>
          <w:bCs/>
          <w:sz w:val="24"/>
          <w:szCs w:val="24"/>
        </w:rPr>
        <w:t>сотавил</w:t>
      </w:r>
      <w:proofErr w:type="spellEnd"/>
      <w:r w:rsidRPr="003B2E02">
        <w:rPr>
          <w:rFonts w:ascii="Times New Roman" w:hAnsi="Times New Roman" w:cs="Times New Roman"/>
          <w:bCs/>
          <w:sz w:val="24"/>
          <w:szCs w:val="24"/>
        </w:rPr>
        <w:t xml:space="preserve"> 5 170,00 рублей</w:t>
      </w:r>
    </w:p>
    <w:p w:rsidR="004C6CCC" w:rsidRPr="003B2E02" w:rsidRDefault="004C6CC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b/>
          <w:bCs/>
          <w:sz w:val="24"/>
          <w:szCs w:val="24"/>
        </w:rPr>
        <w:t>Работы и услуги по содержанию имущества</w:t>
      </w:r>
      <w:r w:rsidRPr="003B2E02">
        <w:rPr>
          <w:rFonts w:ascii="Times New Roman" w:hAnsi="Times New Roman" w:cs="Times New Roman"/>
          <w:bCs/>
          <w:sz w:val="24"/>
          <w:szCs w:val="24"/>
        </w:rPr>
        <w:t xml:space="preserve"> – </w:t>
      </w:r>
      <w:r w:rsidRPr="003B2E02">
        <w:rPr>
          <w:rFonts w:ascii="Times New Roman" w:hAnsi="Times New Roman" w:cs="Times New Roman"/>
          <w:sz w:val="24"/>
          <w:szCs w:val="24"/>
        </w:rPr>
        <w:t xml:space="preserve">185 804,67 руб. – 0,53% </w:t>
      </w:r>
    </w:p>
    <w:p w:rsidR="004C6CCC" w:rsidRPr="003B2E02" w:rsidRDefault="004C6CCC" w:rsidP="003B2E02">
      <w:pPr>
        <w:numPr>
          <w:ilvl w:val="0"/>
          <w:numId w:val="7"/>
        </w:numPr>
        <w:spacing w:after="0" w:line="240" w:lineRule="auto"/>
        <w:ind w:left="0"/>
        <w:jc w:val="both"/>
        <w:rPr>
          <w:rFonts w:ascii="Times New Roman" w:hAnsi="Times New Roman" w:cs="Times New Roman"/>
          <w:sz w:val="24"/>
          <w:szCs w:val="24"/>
        </w:rPr>
      </w:pPr>
      <w:r w:rsidRPr="003B2E02">
        <w:rPr>
          <w:rFonts w:ascii="Times New Roman" w:hAnsi="Times New Roman" w:cs="Times New Roman"/>
          <w:sz w:val="24"/>
          <w:szCs w:val="24"/>
        </w:rPr>
        <w:t xml:space="preserve">Это различные технические обслуживания, такие как  средства охраны, системы обеспечения пожарной безопасности здания, обслуживание узлов учета тепловой энергии, горячего и холодного водоснабжения, техническое обслуживание систем видеонаблюдения, услуги поверки средств измерений, услуги по проведению противоэпидемических мероприятий, испытание пожарной лестницы, техническое обслуживание огнетушителей и  лабораторно- инструментальные исследования. </w:t>
      </w:r>
    </w:p>
    <w:p w:rsidR="004C6CCC" w:rsidRPr="003B2E02" w:rsidRDefault="004C6CCC" w:rsidP="003B2E02">
      <w:pPr>
        <w:numPr>
          <w:ilvl w:val="0"/>
          <w:numId w:val="7"/>
        </w:numPr>
        <w:spacing w:after="0" w:line="240" w:lineRule="auto"/>
        <w:ind w:left="0"/>
        <w:jc w:val="both"/>
        <w:rPr>
          <w:rFonts w:ascii="Times New Roman" w:hAnsi="Times New Roman" w:cs="Times New Roman"/>
          <w:sz w:val="24"/>
          <w:szCs w:val="24"/>
        </w:rPr>
      </w:pPr>
      <w:r w:rsidRPr="003B2E02">
        <w:rPr>
          <w:rFonts w:ascii="Times New Roman" w:hAnsi="Times New Roman" w:cs="Times New Roman"/>
          <w:b/>
          <w:sz w:val="24"/>
          <w:szCs w:val="24"/>
          <w:u w:val="single"/>
        </w:rPr>
        <w:t>Прочие работы и услуги</w:t>
      </w:r>
      <w:r w:rsidRPr="003B2E02">
        <w:rPr>
          <w:rFonts w:ascii="Times New Roman" w:hAnsi="Times New Roman" w:cs="Times New Roman"/>
          <w:sz w:val="24"/>
          <w:szCs w:val="24"/>
          <w:u w:val="single"/>
        </w:rPr>
        <w:t xml:space="preserve"> – </w:t>
      </w:r>
      <w:r w:rsidRPr="003B2E02">
        <w:rPr>
          <w:rFonts w:ascii="Times New Roman" w:hAnsi="Times New Roman" w:cs="Times New Roman"/>
          <w:sz w:val="24"/>
          <w:szCs w:val="24"/>
        </w:rPr>
        <w:t xml:space="preserve">132 420,01 руб. – 0,38% </w:t>
      </w:r>
    </w:p>
    <w:p w:rsidR="004C6CCC" w:rsidRPr="003B2E02" w:rsidRDefault="004C6CC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Услуги по предупреждению и пресечению правонарушений и преступлений с помощью тревожной сигнализации, оказание ветеринарных услуг, услуга по обучению программе повышения квалификации для специалистов, сопровождение программного обеспечения, лабораторно- инструментальные исследования, специальная оценка условий труда, публикация материалов в печатном СМИ, </w:t>
      </w:r>
      <w:proofErr w:type="spellStart"/>
      <w:r w:rsidRPr="003B2E02">
        <w:rPr>
          <w:rFonts w:ascii="Times New Roman" w:hAnsi="Times New Roman" w:cs="Times New Roman"/>
          <w:sz w:val="24"/>
          <w:szCs w:val="24"/>
        </w:rPr>
        <w:t>предаттестационная</w:t>
      </w:r>
      <w:proofErr w:type="spellEnd"/>
      <w:r w:rsidRPr="003B2E02">
        <w:rPr>
          <w:rFonts w:ascii="Times New Roman" w:hAnsi="Times New Roman" w:cs="Times New Roman"/>
          <w:sz w:val="24"/>
          <w:szCs w:val="24"/>
        </w:rPr>
        <w:t xml:space="preserve"> подготовка сотрудников, проведение профессиональной гигиенической подготовки и аттестации работников.</w:t>
      </w:r>
      <w:r w:rsidRPr="003B2E02">
        <w:rPr>
          <w:rFonts w:ascii="Times New Roman" w:hAnsi="Times New Roman" w:cs="Times New Roman"/>
          <w:b/>
          <w:bCs/>
          <w:sz w:val="24"/>
          <w:szCs w:val="24"/>
        </w:rPr>
        <w:t xml:space="preserve"> </w:t>
      </w:r>
    </w:p>
    <w:p w:rsidR="004C6CCC" w:rsidRPr="003B2E02" w:rsidRDefault="004C6CCC"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На последних слайдах можно увидеть сравнительный анализ поступления родительских взносов и дополнительных платных услуг за 2020,2021,2022г.</w:t>
      </w:r>
    </w:p>
    <w:p w:rsidR="004C6CCC" w:rsidRPr="003B2E02" w:rsidRDefault="004C6CCC" w:rsidP="003B2E02">
      <w:pPr>
        <w:spacing w:after="0" w:line="240" w:lineRule="auto"/>
        <w:jc w:val="both"/>
        <w:rPr>
          <w:rFonts w:ascii="Times New Roman" w:hAnsi="Times New Roman" w:cs="Times New Roman"/>
          <w:sz w:val="24"/>
          <w:szCs w:val="24"/>
        </w:rPr>
      </w:pPr>
    </w:p>
    <w:p w:rsidR="004C6CCC" w:rsidRPr="003B2E02" w:rsidRDefault="004C6CCC" w:rsidP="003B2E02">
      <w:pPr>
        <w:spacing w:after="0" w:line="240" w:lineRule="auto"/>
        <w:jc w:val="both"/>
        <w:rPr>
          <w:rFonts w:ascii="Times New Roman" w:hAnsi="Times New Roman" w:cs="Times New Roman"/>
          <w:sz w:val="24"/>
          <w:szCs w:val="24"/>
        </w:rPr>
      </w:pPr>
    </w:p>
    <w:p w:rsidR="004C6CCC" w:rsidRPr="003B2E02" w:rsidRDefault="004C6CCC" w:rsidP="003B2E02">
      <w:pPr>
        <w:spacing w:after="0" w:line="240" w:lineRule="auto"/>
        <w:jc w:val="both"/>
        <w:rPr>
          <w:rFonts w:ascii="Times New Roman" w:hAnsi="Times New Roman" w:cs="Times New Roman"/>
          <w:sz w:val="24"/>
          <w:szCs w:val="24"/>
        </w:rPr>
      </w:pPr>
    </w:p>
    <w:p w:rsidR="004C6CCC" w:rsidRPr="003B2E02" w:rsidRDefault="004C6CCC" w:rsidP="003B2E02">
      <w:pPr>
        <w:spacing w:after="0" w:line="240" w:lineRule="auto"/>
        <w:jc w:val="both"/>
        <w:rPr>
          <w:rFonts w:ascii="Times New Roman" w:hAnsi="Times New Roman" w:cs="Times New Roman"/>
          <w:sz w:val="24"/>
          <w:szCs w:val="24"/>
        </w:rPr>
      </w:pPr>
    </w:p>
    <w:p w:rsidR="004C6CCC" w:rsidRPr="003B2E02" w:rsidRDefault="004C6CCC" w:rsidP="003B2E02">
      <w:pPr>
        <w:spacing w:after="0" w:line="240" w:lineRule="auto"/>
        <w:jc w:val="both"/>
        <w:rPr>
          <w:rFonts w:ascii="Times New Roman" w:hAnsi="Times New Roman" w:cs="Times New Roman"/>
          <w:sz w:val="24"/>
          <w:szCs w:val="24"/>
        </w:rPr>
      </w:pPr>
    </w:p>
    <w:p w:rsidR="004C6CCC" w:rsidRPr="003B2E02" w:rsidRDefault="004C6CCC" w:rsidP="003B2E02">
      <w:pPr>
        <w:spacing w:after="0" w:line="240" w:lineRule="auto"/>
        <w:jc w:val="both"/>
        <w:rPr>
          <w:rFonts w:ascii="Times New Roman" w:hAnsi="Times New Roman" w:cs="Times New Roman"/>
          <w:sz w:val="24"/>
          <w:szCs w:val="24"/>
        </w:rPr>
      </w:pPr>
    </w:p>
    <w:p w:rsidR="004C6CCC" w:rsidRPr="003B2E02" w:rsidRDefault="004C6CCC" w:rsidP="003B2E02">
      <w:pPr>
        <w:spacing w:after="0" w:line="240" w:lineRule="auto"/>
        <w:jc w:val="both"/>
        <w:rPr>
          <w:rFonts w:ascii="Times New Roman" w:hAnsi="Times New Roman" w:cs="Times New Roman"/>
          <w:sz w:val="24"/>
          <w:szCs w:val="24"/>
        </w:rPr>
      </w:pPr>
    </w:p>
    <w:p w:rsidR="004C6CCC" w:rsidRPr="003B2E02" w:rsidRDefault="004C6CCC" w:rsidP="003B2E02">
      <w:pPr>
        <w:spacing w:after="0" w:line="240" w:lineRule="auto"/>
        <w:jc w:val="both"/>
        <w:rPr>
          <w:rFonts w:ascii="Times New Roman" w:hAnsi="Times New Roman" w:cs="Times New Roman"/>
          <w:sz w:val="24"/>
          <w:szCs w:val="24"/>
        </w:rPr>
      </w:pPr>
    </w:p>
    <w:p w:rsidR="00051410" w:rsidRPr="003B2E02" w:rsidRDefault="00051410" w:rsidP="003B2E02">
      <w:pPr>
        <w:spacing w:after="0" w:line="240" w:lineRule="auto"/>
        <w:jc w:val="both"/>
        <w:rPr>
          <w:rFonts w:ascii="Times New Roman" w:hAnsi="Times New Roman" w:cs="Times New Roman"/>
          <w:sz w:val="24"/>
          <w:szCs w:val="24"/>
        </w:rPr>
      </w:pPr>
    </w:p>
    <w:p w:rsidR="009A3853" w:rsidRPr="003B2E02" w:rsidRDefault="009A3853" w:rsidP="003B2E02">
      <w:pPr>
        <w:spacing w:after="0" w:line="240" w:lineRule="auto"/>
        <w:jc w:val="both"/>
        <w:rPr>
          <w:rFonts w:ascii="Times New Roman" w:hAnsi="Times New Roman" w:cs="Times New Roman"/>
          <w:sz w:val="24"/>
          <w:szCs w:val="24"/>
        </w:rPr>
      </w:pPr>
    </w:p>
    <w:p w:rsidR="004C6CCC" w:rsidRPr="003B2E02" w:rsidRDefault="004C6CCC" w:rsidP="003B2E02">
      <w:pPr>
        <w:spacing w:after="0" w:line="240" w:lineRule="auto"/>
        <w:ind w:firstLine="709"/>
        <w:jc w:val="both"/>
        <w:rPr>
          <w:rFonts w:ascii="Times New Roman" w:hAnsi="Times New Roman" w:cs="Times New Roman"/>
          <w:sz w:val="24"/>
          <w:szCs w:val="24"/>
        </w:rPr>
      </w:pPr>
    </w:p>
    <w:p w:rsidR="006C21C4" w:rsidRPr="003B2E02" w:rsidRDefault="00A362F2" w:rsidP="003B2E02">
      <w:pPr>
        <w:spacing w:after="0" w:line="240" w:lineRule="auto"/>
        <w:jc w:val="center"/>
        <w:rPr>
          <w:rFonts w:ascii="Times New Roman" w:hAnsi="Times New Roman" w:cs="Times New Roman"/>
          <w:b/>
          <w:color w:val="000000" w:themeColor="text1"/>
          <w:sz w:val="24"/>
          <w:szCs w:val="24"/>
        </w:rPr>
      </w:pPr>
      <w:r w:rsidRPr="003B2E02">
        <w:rPr>
          <w:rFonts w:ascii="Times New Roman" w:hAnsi="Times New Roman" w:cs="Times New Roman"/>
          <w:b/>
          <w:color w:val="000000" w:themeColor="text1"/>
          <w:sz w:val="24"/>
          <w:szCs w:val="24"/>
        </w:rPr>
        <w:t>Х</w:t>
      </w:r>
      <w:r w:rsidRPr="003B2E02">
        <w:rPr>
          <w:rFonts w:ascii="Times New Roman" w:hAnsi="Times New Roman" w:cs="Times New Roman"/>
          <w:b/>
          <w:color w:val="000000" w:themeColor="text1"/>
          <w:sz w:val="24"/>
          <w:szCs w:val="24"/>
          <w:lang w:val="tt-RU"/>
        </w:rPr>
        <w:t>ә</w:t>
      </w:r>
      <w:proofErr w:type="spellStart"/>
      <w:r w:rsidRPr="003B2E02">
        <w:rPr>
          <w:rFonts w:ascii="Times New Roman" w:hAnsi="Times New Roman" w:cs="Times New Roman"/>
          <w:b/>
          <w:color w:val="000000" w:themeColor="text1"/>
          <w:sz w:val="24"/>
          <w:szCs w:val="24"/>
        </w:rPr>
        <w:t>ерле</w:t>
      </w:r>
      <w:proofErr w:type="spellEnd"/>
      <w:r w:rsidRPr="003B2E02">
        <w:rPr>
          <w:rFonts w:ascii="Times New Roman" w:hAnsi="Times New Roman" w:cs="Times New Roman"/>
          <w:b/>
          <w:color w:val="000000" w:themeColor="text1"/>
          <w:sz w:val="24"/>
          <w:szCs w:val="24"/>
        </w:rPr>
        <w:t xml:space="preserve"> к</w:t>
      </w:r>
      <w:r w:rsidRPr="003B2E02">
        <w:rPr>
          <w:rFonts w:ascii="Times New Roman" w:hAnsi="Times New Roman" w:cs="Times New Roman"/>
          <w:b/>
          <w:color w:val="000000" w:themeColor="text1"/>
          <w:sz w:val="24"/>
          <w:szCs w:val="24"/>
          <w:lang w:val="tt-RU"/>
        </w:rPr>
        <w:t>ө</w:t>
      </w:r>
      <w:r w:rsidRPr="003B2E02">
        <w:rPr>
          <w:rFonts w:ascii="Times New Roman" w:hAnsi="Times New Roman" w:cs="Times New Roman"/>
          <w:b/>
          <w:color w:val="000000" w:themeColor="text1"/>
          <w:sz w:val="24"/>
          <w:szCs w:val="24"/>
        </w:rPr>
        <w:t>н, х</w:t>
      </w:r>
      <w:r w:rsidRPr="003B2E02">
        <w:rPr>
          <w:rFonts w:ascii="Times New Roman" w:hAnsi="Times New Roman" w:cs="Times New Roman"/>
          <w:b/>
          <w:color w:val="000000" w:themeColor="text1"/>
          <w:sz w:val="24"/>
          <w:szCs w:val="24"/>
          <w:lang w:val="tt-RU"/>
        </w:rPr>
        <w:t>ө</w:t>
      </w:r>
      <w:proofErr w:type="spellStart"/>
      <w:r w:rsidRPr="003B2E02">
        <w:rPr>
          <w:rFonts w:ascii="Times New Roman" w:hAnsi="Times New Roman" w:cs="Times New Roman"/>
          <w:b/>
          <w:color w:val="000000" w:themeColor="text1"/>
          <w:sz w:val="24"/>
          <w:szCs w:val="24"/>
        </w:rPr>
        <w:t>рм</w:t>
      </w:r>
      <w:proofErr w:type="spellEnd"/>
      <w:r w:rsidRPr="003B2E02">
        <w:rPr>
          <w:rFonts w:ascii="Times New Roman" w:hAnsi="Times New Roman" w:cs="Times New Roman"/>
          <w:b/>
          <w:color w:val="000000" w:themeColor="text1"/>
          <w:sz w:val="24"/>
          <w:szCs w:val="24"/>
          <w:lang w:val="tt-RU"/>
        </w:rPr>
        <w:t>ә</w:t>
      </w:r>
      <w:proofErr w:type="spellStart"/>
      <w:r w:rsidR="006C21C4" w:rsidRPr="003B2E02">
        <w:rPr>
          <w:rFonts w:ascii="Times New Roman" w:hAnsi="Times New Roman" w:cs="Times New Roman"/>
          <w:b/>
          <w:color w:val="000000" w:themeColor="text1"/>
          <w:sz w:val="24"/>
          <w:szCs w:val="24"/>
        </w:rPr>
        <w:t>тлеколлегалар</w:t>
      </w:r>
      <w:proofErr w:type="spellEnd"/>
      <w:r w:rsidR="006C21C4" w:rsidRPr="003B2E02">
        <w:rPr>
          <w:rFonts w:ascii="Times New Roman" w:hAnsi="Times New Roman" w:cs="Times New Roman"/>
          <w:b/>
          <w:color w:val="000000" w:themeColor="text1"/>
          <w:sz w:val="24"/>
          <w:szCs w:val="24"/>
        </w:rPr>
        <w:t>!</w:t>
      </w:r>
    </w:p>
    <w:p w:rsidR="00CD7AE5" w:rsidRPr="003B2E02" w:rsidRDefault="002A3F3C" w:rsidP="003B2E02">
      <w:pPr>
        <w:spacing w:after="0" w:line="240" w:lineRule="auto"/>
        <w:jc w:val="center"/>
        <w:rPr>
          <w:rFonts w:ascii="Times New Roman" w:hAnsi="Times New Roman" w:cs="Times New Roman"/>
          <w:b/>
          <w:color w:val="000000" w:themeColor="text1"/>
          <w:sz w:val="24"/>
          <w:szCs w:val="24"/>
        </w:rPr>
      </w:pPr>
      <w:r w:rsidRPr="003B2E02">
        <w:rPr>
          <w:rFonts w:ascii="Times New Roman" w:hAnsi="Times New Roman" w:cs="Times New Roman"/>
          <w:b/>
          <w:color w:val="000000" w:themeColor="text1"/>
          <w:sz w:val="24"/>
          <w:szCs w:val="24"/>
        </w:rPr>
        <w:t xml:space="preserve">Добрый </w:t>
      </w:r>
      <w:proofErr w:type="spellStart"/>
      <w:proofErr w:type="gramStart"/>
      <w:r w:rsidRPr="003B2E02">
        <w:rPr>
          <w:rFonts w:ascii="Times New Roman" w:hAnsi="Times New Roman" w:cs="Times New Roman"/>
          <w:b/>
          <w:color w:val="000000" w:themeColor="text1"/>
          <w:sz w:val="24"/>
          <w:szCs w:val="24"/>
        </w:rPr>
        <w:t>день,у</w:t>
      </w:r>
      <w:r w:rsidR="00CD7AE5" w:rsidRPr="003B2E02">
        <w:rPr>
          <w:rFonts w:ascii="Times New Roman" w:hAnsi="Times New Roman" w:cs="Times New Roman"/>
          <w:b/>
          <w:color w:val="000000" w:themeColor="text1"/>
          <w:sz w:val="24"/>
          <w:szCs w:val="24"/>
        </w:rPr>
        <w:t>важаемые</w:t>
      </w:r>
      <w:proofErr w:type="spellEnd"/>
      <w:proofErr w:type="gramEnd"/>
      <w:r w:rsidR="00CD7AE5" w:rsidRPr="003B2E02">
        <w:rPr>
          <w:rFonts w:ascii="Times New Roman" w:hAnsi="Times New Roman" w:cs="Times New Roman"/>
          <w:b/>
          <w:color w:val="000000" w:themeColor="text1"/>
          <w:sz w:val="24"/>
          <w:szCs w:val="24"/>
        </w:rPr>
        <w:t xml:space="preserve"> коллеги!</w:t>
      </w:r>
    </w:p>
    <w:p w:rsidR="005645BF" w:rsidRPr="003B2E02" w:rsidRDefault="00284A1B" w:rsidP="003B2E02">
      <w:pPr>
        <w:pStyle w:val="ad"/>
        <w:spacing w:before="0" w:beforeAutospacing="0" w:after="0" w:afterAutospacing="0"/>
        <w:ind w:firstLine="567"/>
        <w:jc w:val="both"/>
      </w:pPr>
      <w:r w:rsidRPr="003B2E02">
        <w:t>2022-</w:t>
      </w:r>
      <w:proofErr w:type="gramStart"/>
      <w:r w:rsidRPr="003B2E02">
        <w:t>й  год</w:t>
      </w:r>
      <w:proofErr w:type="gramEnd"/>
      <w:r w:rsidRPr="003B2E02">
        <w:t>- Общероссийским Профсоюзом образования</w:t>
      </w:r>
      <w:r w:rsidR="0027594D" w:rsidRPr="003B2E02">
        <w:t xml:space="preserve"> </w:t>
      </w:r>
      <w:r w:rsidR="005B2C7E" w:rsidRPr="003B2E02">
        <w:t>проходил под эгидой Года</w:t>
      </w:r>
      <w:r w:rsidRPr="003B2E02">
        <w:t xml:space="preserve"> корпоративной культуры. В течение года </w:t>
      </w:r>
      <w:r w:rsidR="005B2C7E" w:rsidRPr="003B2E02">
        <w:t>был сделан акцент на комплексную реализацию</w:t>
      </w:r>
      <w:r w:rsidRPr="003B2E02">
        <w:t xml:space="preserve"> всех направлений деятельности Профсоюза, в том числе в рамках федеральных проектов «</w:t>
      </w:r>
      <w:hyperlink r:id="rId17" w:history="1">
        <w:r w:rsidRPr="003B2E02">
          <w:rPr>
            <w:rStyle w:val="ae"/>
            <w:color w:val="auto"/>
          </w:rPr>
          <w:t>Цифровизация Общероссийского Профсоюза образования</w:t>
        </w:r>
      </w:hyperlink>
      <w:r w:rsidRPr="003B2E02">
        <w:t>», «</w:t>
      </w:r>
      <w:hyperlink r:id="rId18" w:history="1">
        <w:r w:rsidRPr="003B2E02">
          <w:rPr>
            <w:rStyle w:val="ae"/>
            <w:color w:val="auto"/>
          </w:rPr>
          <w:t>Профсоюзное образование</w:t>
        </w:r>
      </w:hyperlink>
      <w:r w:rsidRPr="003B2E02">
        <w:t>» и «</w:t>
      </w:r>
      <w:hyperlink r:id="rId19" w:history="1">
        <w:r w:rsidRPr="003B2E02">
          <w:rPr>
            <w:rStyle w:val="ae"/>
            <w:color w:val="auto"/>
          </w:rPr>
          <w:t>Профсоюз — территория здоровья</w:t>
        </w:r>
      </w:hyperlink>
      <w:r w:rsidRPr="003B2E02">
        <w:t>»</w:t>
      </w:r>
      <w:r w:rsidR="005645BF" w:rsidRPr="003B2E02">
        <w:t>.</w:t>
      </w:r>
    </w:p>
    <w:p w:rsidR="00D73924" w:rsidRPr="003B2E02" w:rsidRDefault="00ED19A2" w:rsidP="003B2E02">
      <w:pPr>
        <w:spacing w:after="0" w:line="240" w:lineRule="auto"/>
        <w:ind w:firstLine="567"/>
        <w:jc w:val="both"/>
        <w:rPr>
          <w:rFonts w:ascii="Times New Roman" w:hAnsi="Times New Roman" w:cs="Times New Roman"/>
          <w:color w:val="C00000"/>
          <w:sz w:val="24"/>
          <w:szCs w:val="24"/>
        </w:rPr>
      </w:pPr>
      <w:r w:rsidRPr="003B2E02">
        <w:rPr>
          <w:rFonts w:ascii="Times New Roman" w:hAnsi="Times New Roman" w:cs="Times New Roman"/>
          <w:sz w:val="24"/>
          <w:szCs w:val="24"/>
        </w:rPr>
        <w:t xml:space="preserve">Целенаправленная совместная работа </w:t>
      </w:r>
      <w:r w:rsidR="00A362F2" w:rsidRPr="003B2E02">
        <w:rPr>
          <w:rFonts w:ascii="Times New Roman" w:hAnsi="Times New Roman" w:cs="Times New Roman"/>
          <w:sz w:val="24"/>
          <w:szCs w:val="24"/>
        </w:rPr>
        <w:t xml:space="preserve">администрации детского </w:t>
      </w:r>
      <w:proofErr w:type="gramStart"/>
      <w:r w:rsidR="00A362F2" w:rsidRPr="003B2E02">
        <w:rPr>
          <w:rFonts w:ascii="Times New Roman" w:hAnsi="Times New Roman" w:cs="Times New Roman"/>
          <w:sz w:val="24"/>
          <w:szCs w:val="24"/>
        </w:rPr>
        <w:t>сада</w:t>
      </w:r>
      <w:r w:rsidRPr="003B2E02">
        <w:rPr>
          <w:rFonts w:ascii="Times New Roman" w:hAnsi="Times New Roman" w:cs="Times New Roman"/>
          <w:sz w:val="24"/>
          <w:szCs w:val="24"/>
        </w:rPr>
        <w:t xml:space="preserve">  и</w:t>
      </w:r>
      <w:proofErr w:type="gramEnd"/>
      <w:r w:rsidRPr="003B2E02">
        <w:rPr>
          <w:rFonts w:ascii="Times New Roman" w:hAnsi="Times New Roman" w:cs="Times New Roman"/>
          <w:sz w:val="24"/>
          <w:szCs w:val="24"/>
        </w:rPr>
        <w:t xml:space="preserve"> </w:t>
      </w:r>
      <w:r w:rsidR="00A362F2" w:rsidRPr="003B2E02">
        <w:rPr>
          <w:rFonts w:ascii="Times New Roman" w:hAnsi="Times New Roman" w:cs="Times New Roman"/>
          <w:sz w:val="24"/>
          <w:szCs w:val="24"/>
        </w:rPr>
        <w:t xml:space="preserve">первичной  профсоюзной  организации </w:t>
      </w:r>
      <w:r w:rsidRPr="003B2E02">
        <w:rPr>
          <w:rFonts w:ascii="Times New Roman" w:hAnsi="Times New Roman" w:cs="Times New Roman"/>
          <w:sz w:val="24"/>
          <w:szCs w:val="24"/>
        </w:rPr>
        <w:t xml:space="preserve">способствует тому, что </w:t>
      </w:r>
      <w:r w:rsidR="00A362F2" w:rsidRPr="003B2E02">
        <w:rPr>
          <w:rFonts w:ascii="Times New Roman" w:hAnsi="Times New Roman" w:cs="Times New Roman"/>
          <w:sz w:val="24"/>
          <w:szCs w:val="24"/>
        </w:rPr>
        <w:t>нам,</w:t>
      </w:r>
      <w:r w:rsidR="00B91D20" w:rsidRPr="003B2E02">
        <w:rPr>
          <w:rFonts w:ascii="Times New Roman" w:hAnsi="Times New Roman" w:cs="Times New Roman"/>
          <w:sz w:val="24"/>
          <w:szCs w:val="24"/>
        </w:rPr>
        <w:t xml:space="preserve"> по итогам 2022 </w:t>
      </w:r>
      <w:r w:rsidRPr="003B2E02">
        <w:rPr>
          <w:rFonts w:ascii="Times New Roman" w:hAnsi="Times New Roman" w:cs="Times New Roman"/>
          <w:sz w:val="24"/>
          <w:szCs w:val="24"/>
        </w:rPr>
        <w:t xml:space="preserve">г. </w:t>
      </w:r>
      <w:r w:rsidR="00A362F2" w:rsidRPr="003B2E02">
        <w:rPr>
          <w:rFonts w:ascii="Times New Roman" w:hAnsi="Times New Roman" w:cs="Times New Roman"/>
          <w:sz w:val="24"/>
          <w:szCs w:val="24"/>
        </w:rPr>
        <w:t>удалось сохранить100% охват</w:t>
      </w:r>
      <w:r w:rsidRPr="003B2E02">
        <w:rPr>
          <w:rFonts w:ascii="Times New Roman" w:hAnsi="Times New Roman" w:cs="Times New Roman"/>
          <w:sz w:val="24"/>
          <w:szCs w:val="24"/>
        </w:rPr>
        <w:t xml:space="preserve">   члено</w:t>
      </w:r>
      <w:r w:rsidR="00B91D20" w:rsidRPr="003B2E02">
        <w:rPr>
          <w:rFonts w:ascii="Times New Roman" w:hAnsi="Times New Roman" w:cs="Times New Roman"/>
          <w:sz w:val="24"/>
          <w:szCs w:val="24"/>
        </w:rPr>
        <w:t>в профсоюза</w:t>
      </w:r>
      <w:r w:rsidR="000367A0" w:rsidRPr="003B2E02">
        <w:rPr>
          <w:rFonts w:ascii="Times New Roman" w:hAnsi="Times New Roman" w:cs="Times New Roman"/>
          <w:sz w:val="24"/>
          <w:szCs w:val="24"/>
        </w:rPr>
        <w:t xml:space="preserve"> - </w:t>
      </w:r>
      <w:r w:rsidR="00D73924" w:rsidRPr="003B2E02">
        <w:rPr>
          <w:rFonts w:ascii="Times New Roman" w:hAnsi="Times New Roman" w:cs="Times New Roman"/>
          <w:sz w:val="24"/>
          <w:szCs w:val="24"/>
        </w:rPr>
        <w:t>58</w:t>
      </w:r>
      <w:r w:rsidR="000367A0" w:rsidRPr="003B2E02">
        <w:rPr>
          <w:rFonts w:ascii="Times New Roman" w:hAnsi="Times New Roman" w:cs="Times New Roman"/>
          <w:sz w:val="24"/>
          <w:szCs w:val="24"/>
        </w:rPr>
        <w:t xml:space="preserve"> работающих и </w:t>
      </w:r>
      <w:r w:rsidR="00D73924" w:rsidRPr="003B2E02">
        <w:rPr>
          <w:rFonts w:ascii="Times New Roman" w:hAnsi="Times New Roman" w:cs="Times New Roman"/>
          <w:sz w:val="24"/>
          <w:szCs w:val="24"/>
        </w:rPr>
        <w:t xml:space="preserve">3 </w:t>
      </w:r>
      <w:r w:rsidR="00A8502A" w:rsidRPr="003B2E02">
        <w:rPr>
          <w:rFonts w:ascii="Times New Roman" w:hAnsi="Times New Roman" w:cs="Times New Roman"/>
          <w:sz w:val="24"/>
          <w:szCs w:val="24"/>
        </w:rPr>
        <w:t>неработающих</w:t>
      </w:r>
      <w:r w:rsidR="0027594D" w:rsidRPr="003B2E02">
        <w:rPr>
          <w:rFonts w:ascii="Times New Roman" w:hAnsi="Times New Roman" w:cs="Times New Roman"/>
          <w:sz w:val="24"/>
          <w:szCs w:val="24"/>
        </w:rPr>
        <w:t xml:space="preserve"> пенсионеров</w:t>
      </w:r>
      <w:r w:rsidR="00A362F2" w:rsidRPr="003B2E02">
        <w:rPr>
          <w:rFonts w:ascii="Times New Roman" w:hAnsi="Times New Roman" w:cs="Times New Roman"/>
          <w:sz w:val="24"/>
          <w:szCs w:val="24"/>
        </w:rPr>
        <w:t xml:space="preserve">. </w:t>
      </w:r>
      <w:r w:rsidRPr="003B2E02">
        <w:rPr>
          <w:rFonts w:ascii="Times New Roman" w:hAnsi="Times New Roman" w:cs="Times New Roman"/>
          <w:sz w:val="24"/>
          <w:szCs w:val="24"/>
        </w:rPr>
        <w:t>Сохранению высокого уровня проф</w:t>
      </w:r>
      <w:r w:rsidR="00A8502A" w:rsidRPr="003B2E02">
        <w:rPr>
          <w:rFonts w:ascii="Times New Roman" w:hAnsi="Times New Roman" w:cs="Times New Roman"/>
          <w:sz w:val="24"/>
          <w:szCs w:val="24"/>
        </w:rPr>
        <w:t xml:space="preserve">союзного </w:t>
      </w:r>
      <w:r w:rsidRPr="003B2E02">
        <w:rPr>
          <w:rFonts w:ascii="Times New Roman" w:hAnsi="Times New Roman" w:cs="Times New Roman"/>
          <w:sz w:val="24"/>
          <w:szCs w:val="24"/>
        </w:rPr>
        <w:t>членства на протяже</w:t>
      </w:r>
      <w:r w:rsidR="00B91D20" w:rsidRPr="003B2E02">
        <w:rPr>
          <w:rFonts w:ascii="Times New Roman" w:hAnsi="Times New Roman" w:cs="Times New Roman"/>
          <w:sz w:val="24"/>
          <w:szCs w:val="24"/>
        </w:rPr>
        <w:t>нии последних лет способствует</w:t>
      </w:r>
      <w:r w:rsidRPr="003B2E02">
        <w:rPr>
          <w:rFonts w:ascii="Times New Roman" w:hAnsi="Times New Roman" w:cs="Times New Roman"/>
          <w:sz w:val="24"/>
          <w:szCs w:val="24"/>
        </w:rPr>
        <w:t xml:space="preserve"> эфф</w:t>
      </w:r>
      <w:r w:rsidR="00A362F2" w:rsidRPr="003B2E02">
        <w:rPr>
          <w:rFonts w:ascii="Times New Roman" w:hAnsi="Times New Roman" w:cs="Times New Roman"/>
          <w:sz w:val="24"/>
          <w:szCs w:val="24"/>
        </w:rPr>
        <w:t>ективно организованная работа всего коллектива</w:t>
      </w:r>
      <w:r w:rsidRPr="003B2E02">
        <w:rPr>
          <w:rFonts w:ascii="Times New Roman" w:hAnsi="Times New Roman" w:cs="Times New Roman"/>
          <w:sz w:val="24"/>
          <w:szCs w:val="24"/>
        </w:rPr>
        <w:t>.</w:t>
      </w:r>
      <w:r w:rsidR="0027594D" w:rsidRPr="003B2E02">
        <w:rPr>
          <w:rFonts w:ascii="Times New Roman" w:hAnsi="Times New Roman" w:cs="Times New Roman"/>
          <w:sz w:val="24"/>
          <w:szCs w:val="24"/>
        </w:rPr>
        <w:t xml:space="preserve"> </w:t>
      </w:r>
    </w:p>
    <w:p w:rsidR="00344E6E" w:rsidRPr="003B2E02" w:rsidRDefault="002A0425" w:rsidP="003B2E02">
      <w:pPr>
        <w:spacing w:after="0" w:line="240" w:lineRule="auto"/>
        <w:ind w:firstLine="567"/>
        <w:jc w:val="both"/>
        <w:rPr>
          <w:rFonts w:ascii="Times New Roman" w:hAnsi="Times New Roman" w:cs="Times New Roman"/>
          <w:b/>
          <w:color w:val="000000" w:themeColor="text1"/>
          <w:sz w:val="24"/>
          <w:szCs w:val="24"/>
        </w:rPr>
      </w:pPr>
      <w:r w:rsidRPr="003B2E02">
        <w:rPr>
          <w:rFonts w:ascii="Times New Roman" w:hAnsi="Times New Roman" w:cs="Times New Roman"/>
          <w:color w:val="000000" w:themeColor="text1"/>
          <w:sz w:val="24"/>
          <w:szCs w:val="24"/>
        </w:rPr>
        <w:t>В результате совместных усилий Профсо</w:t>
      </w:r>
      <w:r w:rsidR="004821A5" w:rsidRPr="003B2E02">
        <w:rPr>
          <w:rFonts w:ascii="Times New Roman" w:hAnsi="Times New Roman" w:cs="Times New Roman"/>
          <w:color w:val="000000" w:themeColor="text1"/>
          <w:sz w:val="24"/>
          <w:szCs w:val="24"/>
        </w:rPr>
        <w:t xml:space="preserve">юза и Министерства образования Республики </w:t>
      </w:r>
      <w:r w:rsidRPr="003B2E02">
        <w:rPr>
          <w:rFonts w:ascii="Times New Roman" w:hAnsi="Times New Roman" w:cs="Times New Roman"/>
          <w:color w:val="000000" w:themeColor="text1"/>
          <w:sz w:val="24"/>
          <w:szCs w:val="24"/>
        </w:rPr>
        <w:t>Т</w:t>
      </w:r>
      <w:r w:rsidR="004821A5" w:rsidRPr="003B2E02">
        <w:rPr>
          <w:rFonts w:ascii="Times New Roman" w:hAnsi="Times New Roman" w:cs="Times New Roman"/>
          <w:color w:val="000000" w:themeColor="text1"/>
          <w:sz w:val="24"/>
          <w:szCs w:val="24"/>
        </w:rPr>
        <w:t>атарстан,</w:t>
      </w:r>
      <w:r w:rsidRPr="003B2E02">
        <w:rPr>
          <w:rFonts w:ascii="Times New Roman" w:hAnsi="Times New Roman" w:cs="Times New Roman"/>
          <w:color w:val="000000" w:themeColor="text1"/>
          <w:sz w:val="24"/>
          <w:szCs w:val="24"/>
        </w:rPr>
        <w:t xml:space="preserve"> решаются многие актуальные проблемы работников нашей </w:t>
      </w:r>
      <w:r w:rsidR="004821A5" w:rsidRPr="003B2E02">
        <w:rPr>
          <w:rFonts w:ascii="Times New Roman" w:hAnsi="Times New Roman" w:cs="Times New Roman"/>
          <w:color w:val="000000" w:themeColor="text1"/>
          <w:sz w:val="24"/>
          <w:szCs w:val="24"/>
        </w:rPr>
        <w:t>системы</w:t>
      </w:r>
      <w:r w:rsidRPr="003B2E02">
        <w:rPr>
          <w:rFonts w:ascii="Times New Roman" w:hAnsi="Times New Roman" w:cs="Times New Roman"/>
          <w:color w:val="000000" w:themeColor="text1"/>
          <w:sz w:val="24"/>
          <w:szCs w:val="24"/>
        </w:rPr>
        <w:t>. В 2022 году размер МРОТ увеличился дважды</w:t>
      </w:r>
      <w:r w:rsidR="0027594D" w:rsidRPr="003B2E02">
        <w:rPr>
          <w:rFonts w:ascii="Times New Roman" w:hAnsi="Times New Roman" w:cs="Times New Roman"/>
          <w:color w:val="000000" w:themeColor="text1"/>
          <w:sz w:val="24"/>
          <w:szCs w:val="24"/>
        </w:rPr>
        <w:t xml:space="preserve"> </w:t>
      </w:r>
      <w:r w:rsidRPr="003B2E02">
        <w:rPr>
          <w:rFonts w:ascii="Times New Roman" w:hAnsi="Times New Roman" w:cs="Times New Roman"/>
          <w:color w:val="000000" w:themeColor="text1"/>
          <w:sz w:val="24"/>
          <w:szCs w:val="24"/>
        </w:rPr>
        <w:t xml:space="preserve">(1 января 2022 года составил 13.890 рублей, а с 1 июня – 15.279 рублей), а с 1 января 2023 </w:t>
      </w:r>
      <w:proofErr w:type="gramStart"/>
      <w:r w:rsidRPr="003B2E02">
        <w:rPr>
          <w:rFonts w:ascii="Times New Roman" w:hAnsi="Times New Roman" w:cs="Times New Roman"/>
          <w:color w:val="000000" w:themeColor="text1"/>
          <w:sz w:val="24"/>
          <w:szCs w:val="24"/>
        </w:rPr>
        <w:t>года  -</w:t>
      </w:r>
      <w:proofErr w:type="gramEnd"/>
      <w:r w:rsidRPr="003B2E02">
        <w:rPr>
          <w:rFonts w:ascii="Times New Roman" w:hAnsi="Times New Roman" w:cs="Times New Roman"/>
          <w:color w:val="000000" w:themeColor="text1"/>
          <w:sz w:val="24"/>
          <w:szCs w:val="24"/>
        </w:rPr>
        <w:t xml:space="preserve"> 16.242 рубля.</w:t>
      </w:r>
      <w:r w:rsidR="0027594D" w:rsidRPr="003B2E02">
        <w:rPr>
          <w:rFonts w:ascii="Times New Roman" w:hAnsi="Times New Roman" w:cs="Times New Roman"/>
          <w:color w:val="000000" w:themeColor="text1"/>
          <w:sz w:val="24"/>
          <w:szCs w:val="24"/>
        </w:rPr>
        <w:t xml:space="preserve"> </w:t>
      </w:r>
      <w:r w:rsidR="00344E6E" w:rsidRPr="003B2E02">
        <w:rPr>
          <w:rFonts w:ascii="Times New Roman" w:hAnsi="Times New Roman" w:cs="Times New Roman"/>
          <w:color w:val="000000" w:themeColor="text1"/>
          <w:sz w:val="24"/>
          <w:szCs w:val="24"/>
        </w:rPr>
        <w:t xml:space="preserve">А главное с 1 января 2023 года повышены базовые оклады (ставки) работникам образования республики. При этом сохраняются все ежемесячные стимулирующие, компенсационные и другие надбавки и выплаты. </w:t>
      </w:r>
    </w:p>
    <w:p w:rsidR="000367A0" w:rsidRPr="003B2E02" w:rsidRDefault="002A0425" w:rsidP="003B2E02">
      <w:pPr>
        <w:spacing w:after="0" w:line="240" w:lineRule="auto"/>
        <w:ind w:firstLine="567"/>
        <w:jc w:val="both"/>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 xml:space="preserve">Наконец-то решена многолетняя проблема доплат молодым педагогам. Благодаря активной позиции Профсоюза увеличилась ежемесячная доплата молодым педагогам в первые три года работы (2510 рублей). </w:t>
      </w:r>
      <w:r w:rsidR="00D73924" w:rsidRPr="003B2E02">
        <w:rPr>
          <w:rFonts w:ascii="Times New Roman" w:hAnsi="Times New Roman" w:cs="Times New Roman"/>
          <w:color w:val="000000" w:themeColor="text1"/>
          <w:sz w:val="24"/>
          <w:szCs w:val="24"/>
        </w:rPr>
        <w:t xml:space="preserve">В нашем ДОУ один педагог </w:t>
      </w:r>
      <w:r w:rsidR="00A362F2" w:rsidRPr="003B2E02">
        <w:rPr>
          <w:rFonts w:ascii="Times New Roman" w:hAnsi="Times New Roman" w:cs="Times New Roman"/>
          <w:color w:val="000000" w:themeColor="text1"/>
          <w:sz w:val="24"/>
          <w:szCs w:val="24"/>
        </w:rPr>
        <w:t>является получателем данных выплат.</w:t>
      </w:r>
    </w:p>
    <w:p w:rsidR="009942E0" w:rsidRPr="003B2E02" w:rsidRDefault="009942E0" w:rsidP="003B2E02">
      <w:pPr>
        <w:pStyle w:val="1"/>
        <w:shd w:val="clear" w:color="auto" w:fill="auto"/>
        <w:tabs>
          <w:tab w:val="left" w:leader="dot" w:pos="2321"/>
        </w:tabs>
        <w:spacing w:after="0" w:line="240" w:lineRule="auto"/>
        <w:ind w:firstLine="567"/>
        <w:rPr>
          <w:color w:val="000000" w:themeColor="text1"/>
          <w:sz w:val="24"/>
          <w:szCs w:val="24"/>
          <w:lang w:eastAsia="ru-RU" w:bidi="ru-RU"/>
        </w:rPr>
      </w:pPr>
      <w:bookmarkStart w:id="0" w:name="_Hlk121472405"/>
      <w:r w:rsidRPr="003B2E02">
        <w:rPr>
          <w:color w:val="000000" w:themeColor="text1"/>
          <w:sz w:val="24"/>
          <w:szCs w:val="24"/>
          <w:lang w:eastAsia="ru-RU" w:bidi="ru-RU"/>
        </w:rPr>
        <w:t xml:space="preserve">Ежегодно </w:t>
      </w:r>
      <w:proofErr w:type="gramStart"/>
      <w:r w:rsidR="00B350F9" w:rsidRPr="003B2E02">
        <w:rPr>
          <w:color w:val="000000" w:themeColor="text1"/>
          <w:sz w:val="24"/>
          <w:szCs w:val="24"/>
          <w:lang w:eastAsia="ru-RU" w:bidi="ru-RU"/>
        </w:rPr>
        <w:t xml:space="preserve">профсоюзная </w:t>
      </w:r>
      <w:r w:rsidRPr="003B2E02">
        <w:rPr>
          <w:color w:val="000000" w:themeColor="text1"/>
          <w:sz w:val="24"/>
          <w:szCs w:val="24"/>
          <w:lang w:eastAsia="ru-RU" w:bidi="ru-RU"/>
        </w:rPr>
        <w:t xml:space="preserve"> организация</w:t>
      </w:r>
      <w:proofErr w:type="gramEnd"/>
      <w:r w:rsidRPr="003B2E02">
        <w:rPr>
          <w:color w:val="000000" w:themeColor="text1"/>
          <w:sz w:val="24"/>
          <w:szCs w:val="24"/>
          <w:lang w:eastAsia="ru-RU" w:bidi="ru-RU"/>
        </w:rPr>
        <w:t xml:space="preserve">  проводит мониторинг и анализ мер социальной поддержки работников  </w:t>
      </w:r>
      <w:r w:rsidR="00B350F9" w:rsidRPr="003B2E02">
        <w:rPr>
          <w:color w:val="000000" w:themeColor="text1"/>
          <w:sz w:val="24"/>
          <w:szCs w:val="24"/>
          <w:lang w:eastAsia="ru-RU" w:bidi="ru-RU"/>
        </w:rPr>
        <w:t>детского сада</w:t>
      </w:r>
      <w:r w:rsidR="00FF4526" w:rsidRPr="003B2E02">
        <w:rPr>
          <w:color w:val="000000" w:themeColor="text1"/>
          <w:sz w:val="24"/>
          <w:szCs w:val="24"/>
          <w:lang w:eastAsia="ru-RU" w:bidi="ru-RU"/>
        </w:rPr>
        <w:t>.</w:t>
      </w:r>
    </w:p>
    <w:p w:rsidR="007800FD" w:rsidRPr="003B2E02" w:rsidRDefault="002A3F3C" w:rsidP="003B2E02">
      <w:pPr>
        <w:pStyle w:val="1"/>
        <w:shd w:val="clear" w:color="auto" w:fill="auto"/>
        <w:tabs>
          <w:tab w:val="left" w:leader="dot" w:pos="2321"/>
        </w:tabs>
        <w:spacing w:after="0" w:line="240" w:lineRule="auto"/>
        <w:ind w:firstLine="567"/>
        <w:rPr>
          <w:rFonts w:eastAsia="Calibri"/>
          <w:sz w:val="24"/>
          <w:szCs w:val="24"/>
        </w:rPr>
      </w:pPr>
      <w:r w:rsidRPr="003B2E02">
        <w:rPr>
          <w:color w:val="000000" w:themeColor="text1"/>
          <w:sz w:val="24"/>
          <w:szCs w:val="24"/>
          <w:lang w:eastAsia="ru-RU" w:bidi="ru-RU"/>
        </w:rPr>
        <w:t>П</w:t>
      </w:r>
      <w:r w:rsidR="004B3B51" w:rsidRPr="003B2E02">
        <w:rPr>
          <w:rFonts w:eastAsia="Calibri"/>
          <w:sz w:val="24"/>
          <w:szCs w:val="24"/>
        </w:rPr>
        <w:t xml:space="preserve">о итогам 2022 года работники пользовались льготами, предусмотренными Федеральным законом «Об образовании в Российской Федерации», </w:t>
      </w:r>
      <w:r w:rsidR="00B350F9" w:rsidRPr="003B2E02">
        <w:rPr>
          <w:rFonts w:eastAsia="Calibri"/>
          <w:sz w:val="24"/>
          <w:szCs w:val="24"/>
        </w:rPr>
        <w:t>коллективным договором</w:t>
      </w:r>
      <w:r w:rsidR="004B3B51" w:rsidRPr="003B2E02">
        <w:rPr>
          <w:rFonts w:eastAsia="Calibri"/>
          <w:sz w:val="24"/>
          <w:szCs w:val="24"/>
        </w:rPr>
        <w:t>.</w:t>
      </w:r>
    </w:p>
    <w:p w:rsidR="004B3B51" w:rsidRPr="003B2E02" w:rsidRDefault="004B3B51" w:rsidP="003B2E02">
      <w:pPr>
        <w:pStyle w:val="1"/>
        <w:shd w:val="clear" w:color="auto" w:fill="auto"/>
        <w:tabs>
          <w:tab w:val="left" w:leader="dot" w:pos="2321"/>
        </w:tabs>
        <w:spacing w:after="0" w:line="240" w:lineRule="auto"/>
        <w:ind w:firstLine="567"/>
        <w:rPr>
          <w:sz w:val="24"/>
          <w:szCs w:val="24"/>
          <w:lang w:eastAsia="ru-RU" w:bidi="ru-RU"/>
        </w:rPr>
      </w:pPr>
      <w:r w:rsidRPr="003B2E02">
        <w:rPr>
          <w:sz w:val="24"/>
          <w:szCs w:val="24"/>
        </w:rPr>
        <w:t xml:space="preserve">В 2022 </w:t>
      </w:r>
      <w:proofErr w:type="gramStart"/>
      <w:r w:rsidRPr="003B2E02">
        <w:rPr>
          <w:sz w:val="24"/>
          <w:szCs w:val="24"/>
        </w:rPr>
        <w:t xml:space="preserve">году </w:t>
      </w:r>
      <w:r w:rsidR="002720D2" w:rsidRPr="003B2E02">
        <w:rPr>
          <w:sz w:val="24"/>
          <w:szCs w:val="24"/>
        </w:rPr>
        <w:t xml:space="preserve"> 21</w:t>
      </w:r>
      <w:proofErr w:type="gramEnd"/>
      <w:r w:rsidR="0027594D" w:rsidRPr="003B2E02">
        <w:rPr>
          <w:sz w:val="24"/>
          <w:szCs w:val="24"/>
        </w:rPr>
        <w:t xml:space="preserve"> </w:t>
      </w:r>
      <w:r w:rsidR="002720D2" w:rsidRPr="003B2E02">
        <w:rPr>
          <w:sz w:val="24"/>
          <w:szCs w:val="24"/>
        </w:rPr>
        <w:t>работник</w:t>
      </w:r>
      <w:r w:rsidRPr="003B2E02">
        <w:rPr>
          <w:sz w:val="24"/>
          <w:szCs w:val="24"/>
        </w:rPr>
        <w:t xml:space="preserve"> воспользовались дополнительными оплачиваемыми днями: </w:t>
      </w:r>
    </w:p>
    <w:p w:rsidR="004B3B51" w:rsidRPr="003B2E02" w:rsidRDefault="00B350F9" w:rsidP="003B2E02">
      <w:pPr>
        <w:spacing w:after="0" w:line="240" w:lineRule="auto"/>
        <w:ind w:firstLine="567"/>
        <w:jc w:val="both"/>
        <w:rPr>
          <w:rFonts w:ascii="Times New Roman" w:hAnsi="Times New Roman" w:cs="Times New Roman"/>
          <w:sz w:val="24"/>
          <w:szCs w:val="24"/>
        </w:rPr>
      </w:pPr>
      <w:r w:rsidRPr="003B2E02">
        <w:rPr>
          <w:rFonts w:ascii="Times New Roman" w:hAnsi="Times New Roman" w:cs="Times New Roman"/>
          <w:sz w:val="24"/>
          <w:szCs w:val="24"/>
        </w:rPr>
        <w:t>-</w:t>
      </w:r>
      <w:r w:rsidR="00D73924" w:rsidRPr="003B2E02">
        <w:rPr>
          <w:rFonts w:ascii="Times New Roman" w:hAnsi="Times New Roman" w:cs="Times New Roman"/>
          <w:sz w:val="24"/>
          <w:szCs w:val="24"/>
        </w:rPr>
        <w:t>бракосочетание работника-1</w:t>
      </w:r>
    </w:p>
    <w:p w:rsidR="004B3B51" w:rsidRPr="003B2E02" w:rsidRDefault="00D73924" w:rsidP="003B2E02">
      <w:pPr>
        <w:spacing w:after="0" w:line="240" w:lineRule="auto"/>
        <w:ind w:firstLine="567"/>
        <w:jc w:val="both"/>
        <w:rPr>
          <w:rFonts w:ascii="Times New Roman" w:hAnsi="Times New Roman" w:cs="Times New Roman"/>
          <w:sz w:val="24"/>
          <w:szCs w:val="24"/>
        </w:rPr>
      </w:pPr>
      <w:r w:rsidRPr="003B2E02">
        <w:rPr>
          <w:rFonts w:ascii="Times New Roman" w:hAnsi="Times New Roman" w:cs="Times New Roman"/>
          <w:sz w:val="24"/>
          <w:szCs w:val="24"/>
        </w:rPr>
        <w:t>-бракосочетание детей-1</w:t>
      </w:r>
    </w:p>
    <w:p w:rsidR="004B3B51" w:rsidRPr="003B2E02" w:rsidRDefault="004B3B51" w:rsidP="003B2E02">
      <w:pPr>
        <w:spacing w:after="0" w:line="240" w:lineRule="auto"/>
        <w:ind w:firstLine="567"/>
        <w:jc w:val="both"/>
        <w:rPr>
          <w:rFonts w:ascii="Times New Roman" w:hAnsi="Times New Roman" w:cs="Times New Roman"/>
          <w:sz w:val="24"/>
          <w:szCs w:val="24"/>
        </w:rPr>
      </w:pPr>
      <w:r w:rsidRPr="003B2E02">
        <w:rPr>
          <w:rFonts w:ascii="Times New Roman" w:hAnsi="Times New Roman" w:cs="Times New Roman"/>
          <w:sz w:val="24"/>
          <w:szCs w:val="24"/>
        </w:rPr>
        <w:t xml:space="preserve">-в связи со </w:t>
      </w:r>
      <w:r w:rsidR="007510C3" w:rsidRPr="003B2E02">
        <w:rPr>
          <w:rFonts w:ascii="Times New Roman" w:hAnsi="Times New Roman" w:cs="Times New Roman"/>
          <w:sz w:val="24"/>
          <w:szCs w:val="24"/>
        </w:rPr>
        <w:t>с</w:t>
      </w:r>
      <w:r w:rsidR="00B350F9" w:rsidRPr="003B2E02">
        <w:rPr>
          <w:rFonts w:ascii="Times New Roman" w:hAnsi="Times New Roman" w:cs="Times New Roman"/>
          <w:sz w:val="24"/>
          <w:szCs w:val="24"/>
        </w:rPr>
        <w:t>мерт</w:t>
      </w:r>
      <w:r w:rsidR="00D73924" w:rsidRPr="003B2E02">
        <w:rPr>
          <w:rFonts w:ascii="Times New Roman" w:hAnsi="Times New Roman" w:cs="Times New Roman"/>
          <w:sz w:val="24"/>
          <w:szCs w:val="24"/>
        </w:rPr>
        <w:t>ью близких родственников- 2</w:t>
      </w:r>
      <w:r w:rsidRPr="003B2E02">
        <w:rPr>
          <w:rFonts w:ascii="Times New Roman" w:hAnsi="Times New Roman" w:cs="Times New Roman"/>
          <w:sz w:val="24"/>
          <w:szCs w:val="24"/>
        </w:rPr>
        <w:t xml:space="preserve">, </w:t>
      </w:r>
    </w:p>
    <w:p w:rsidR="004B3B51" w:rsidRPr="003B2E02" w:rsidRDefault="00D73924" w:rsidP="003B2E02">
      <w:pPr>
        <w:spacing w:after="0" w:line="240" w:lineRule="auto"/>
        <w:ind w:firstLine="567"/>
        <w:jc w:val="both"/>
        <w:rPr>
          <w:rFonts w:ascii="Times New Roman" w:hAnsi="Times New Roman" w:cs="Times New Roman"/>
          <w:sz w:val="24"/>
          <w:szCs w:val="24"/>
        </w:rPr>
      </w:pPr>
      <w:r w:rsidRPr="003B2E02">
        <w:rPr>
          <w:rFonts w:ascii="Times New Roman" w:hAnsi="Times New Roman" w:cs="Times New Roman"/>
          <w:sz w:val="24"/>
          <w:szCs w:val="24"/>
        </w:rPr>
        <w:t>-на проводы сына в армию-1</w:t>
      </w:r>
      <w:r w:rsidR="004B3B51" w:rsidRPr="003B2E02">
        <w:rPr>
          <w:rFonts w:ascii="Times New Roman" w:hAnsi="Times New Roman" w:cs="Times New Roman"/>
          <w:sz w:val="24"/>
          <w:szCs w:val="24"/>
        </w:rPr>
        <w:t>;</w:t>
      </w:r>
    </w:p>
    <w:p w:rsidR="004B3B51" w:rsidRPr="003B2E02" w:rsidRDefault="00B350F9" w:rsidP="003B2E02">
      <w:pPr>
        <w:spacing w:after="0" w:line="240" w:lineRule="auto"/>
        <w:ind w:firstLine="567"/>
        <w:jc w:val="both"/>
        <w:rPr>
          <w:rFonts w:ascii="Times New Roman" w:hAnsi="Times New Roman" w:cs="Times New Roman"/>
          <w:sz w:val="24"/>
          <w:szCs w:val="24"/>
        </w:rPr>
      </w:pPr>
      <w:r w:rsidRPr="003B2E02">
        <w:rPr>
          <w:rFonts w:ascii="Times New Roman" w:hAnsi="Times New Roman" w:cs="Times New Roman"/>
          <w:sz w:val="24"/>
          <w:szCs w:val="24"/>
        </w:rPr>
        <w:t>-родителям первоклассников</w:t>
      </w:r>
      <w:r w:rsidR="0027594D" w:rsidRPr="003B2E02">
        <w:rPr>
          <w:rFonts w:ascii="Times New Roman" w:hAnsi="Times New Roman" w:cs="Times New Roman"/>
          <w:sz w:val="24"/>
          <w:szCs w:val="24"/>
        </w:rPr>
        <w:t xml:space="preserve">, выпускников </w:t>
      </w:r>
      <w:r w:rsidR="00D73924" w:rsidRPr="003B2E02">
        <w:rPr>
          <w:rFonts w:ascii="Times New Roman" w:hAnsi="Times New Roman" w:cs="Times New Roman"/>
          <w:sz w:val="24"/>
          <w:szCs w:val="24"/>
        </w:rPr>
        <w:t>-2</w:t>
      </w:r>
      <w:r w:rsidR="004B3B51" w:rsidRPr="003B2E02">
        <w:rPr>
          <w:rFonts w:ascii="Times New Roman" w:hAnsi="Times New Roman" w:cs="Times New Roman"/>
          <w:sz w:val="24"/>
          <w:szCs w:val="24"/>
        </w:rPr>
        <w:t>;</w:t>
      </w:r>
    </w:p>
    <w:p w:rsidR="004B3B51" w:rsidRPr="003B2E02" w:rsidRDefault="004B3B51" w:rsidP="003B2E02">
      <w:pPr>
        <w:spacing w:after="0" w:line="240" w:lineRule="auto"/>
        <w:ind w:firstLine="567"/>
        <w:jc w:val="both"/>
        <w:rPr>
          <w:rFonts w:ascii="Times New Roman" w:hAnsi="Times New Roman" w:cs="Times New Roman"/>
          <w:sz w:val="24"/>
          <w:szCs w:val="24"/>
        </w:rPr>
      </w:pPr>
      <w:r w:rsidRPr="003B2E02">
        <w:rPr>
          <w:rFonts w:ascii="Times New Roman" w:hAnsi="Times New Roman" w:cs="Times New Roman"/>
          <w:sz w:val="24"/>
          <w:szCs w:val="24"/>
        </w:rPr>
        <w:t>-работникам, имеющим родител</w:t>
      </w:r>
      <w:r w:rsidR="007510C3" w:rsidRPr="003B2E02">
        <w:rPr>
          <w:rFonts w:ascii="Times New Roman" w:hAnsi="Times New Roman" w:cs="Times New Roman"/>
          <w:sz w:val="24"/>
          <w:szCs w:val="24"/>
        </w:rPr>
        <w:t>е</w:t>
      </w:r>
      <w:r w:rsidR="00B350F9" w:rsidRPr="003B2E02">
        <w:rPr>
          <w:rFonts w:ascii="Times New Roman" w:hAnsi="Times New Roman" w:cs="Times New Roman"/>
          <w:sz w:val="24"/>
          <w:szCs w:val="24"/>
        </w:rPr>
        <w:t>й в</w:t>
      </w:r>
      <w:r w:rsidR="00D73924" w:rsidRPr="003B2E02">
        <w:rPr>
          <w:rFonts w:ascii="Times New Roman" w:hAnsi="Times New Roman" w:cs="Times New Roman"/>
          <w:sz w:val="24"/>
          <w:szCs w:val="24"/>
        </w:rPr>
        <w:t xml:space="preserve"> возрасте 80 лет и старше- 2</w:t>
      </w:r>
      <w:r w:rsidRPr="003B2E02">
        <w:rPr>
          <w:rFonts w:ascii="Times New Roman" w:hAnsi="Times New Roman" w:cs="Times New Roman"/>
          <w:sz w:val="24"/>
          <w:szCs w:val="24"/>
        </w:rPr>
        <w:t xml:space="preserve">. </w:t>
      </w:r>
    </w:p>
    <w:p w:rsidR="004B3B51" w:rsidRPr="003B2E02" w:rsidRDefault="004B3B51" w:rsidP="003B2E02">
      <w:pPr>
        <w:spacing w:after="0" w:line="240" w:lineRule="auto"/>
        <w:ind w:firstLine="567"/>
        <w:jc w:val="both"/>
        <w:rPr>
          <w:rFonts w:ascii="Times New Roman" w:hAnsi="Times New Roman" w:cs="Times New Roman"/>
          <w:sz w:val="24"/>
          <w:szCs w:val="24"/>
        </w:rPr>
      </w:pPr>
      <w:r w:rsidRPr="003B2E02">
        <w:rPr>
          <w:rFonts w:ascii="Times New Roman" w:hAnsi="Times New Roman" w:cs="Times New Roman"/>
          <w:sz w:val="24"/>
          <w:szCs w:val="24"/>
        </w:rPr>
        <w:t>- 3 дня дополнительного отпуска за работу без листа нетрудоспособност</w:t>
      </w:r>
      <w:r w:rsidR="00D73924" w:rsidRPr="003B2E02">
        <w:rPr>
          <w:rFonts w:ascii="Times New Roman" w:hAnsi="Times New Roman" w:cs="Times New Roman"/>
          <w:sz w:val="24"/>
          <w:szCs w:val="24"/>
        </w:rPr>
        <w:t xml:space="preserve">и предоставлено 12 </w:t>
      </w:r>
      <w:r w:rsidR="007510C3" w:rsidRPr="003B2E02">
        <w:rPr>
          <w:rFonts w:ascii="Times New Roman" w:hAnsi="Times New Roman" w:cs="Times New Roman"/>
          <w:sz w:val="24"/>
          <w:szCs w:val="24"/>
        </w:rPr>
        <w:t>работникам.</w:t>
      </w:r>
    </w:p>
    <w:bookmarkEnd w:id="0"/>
    <w:p w:rsidR="00D73924" w:rsidRPr="003B2E02" w:rsidRDefault="00F375E9" w:rsidP="003B2E02">
      <w:pPr>
        <w:spacing w:after="0" w:line="240" w:lineRule="auto"/>
        <w:ind w:firstLine="567"/>
        <w:jc w:val="both"/>
        <w:rPr>
          <w:rStyle w:val="af0"/>
          <w:rFonts w:ascii="Times New Roman" w:hAnsi="Times New Roman"/>
          <w:i w:val="0"/>
          <w:iCs w:val="0"/>
          <w:color w:val="000000" w:themeColor="text1"/>
          <w:sz w:val="24"/>
          <w:szCs w:val="24"/>
        </w:rPr>
      </w:pPr>
      <w:proofErr w:type="gramStart"/>
      <w:r w:rsidRPr="003B2E02">
        <w:rPr>
          <w:rFonts w:ascii="Times New Roman" w:hAnsi="Times New Roman" w:cs="Times New Roman"/>
          <w:color w:val="000000" w:themeColor="text1"/>
          <w:sz w:val="24"/>
          <w:szCs w:val="24"/>
        </w:rPr>
        <w:t xml:space="preserve">2022 </w:t>
      </w:r>
      <w:r w:rsidR="009371F8" w:rsidRPr="003B2E02">
        <w:rPr>
          <w:rFonts w:ascii="Times New Roman" w:hAnsi="Times New Roman" w:cs="Times New Roman"/>
          <w:color w:val="000000" w:themeColor="text1"/>
          <w:sz w:val="24"/>
          <w:szCs w:val="24"/>
        </w:rPr>
        <w:t xml:space="preserve"> год</w:t>
      </w:r>
      <w:proofErr w:type="gramEnd"/>
      <w:r w:rsidR="009371F8" w:rsidRPr="003B2E02">
        <w:rPr>
          <w:rFonts w:ascii="Times New Roman" w:hAnsi="Times New Roman" w:cs="Times New Roman"/>
          <w:color w:val="000000" w:themeColor="text1"/>
          <w:sz w:val="24"/>
          <w:szCs w:val="24"/>
        </w:rPr>
        <w:t xml:space="preserve"> – </w:t>
      </w:r>
      <w:r w:rsidR="00C7792A" w:rsidRPr="003B2E02">
        <w:rPr>
          <w:rFonts w:ascii="Times New Roman" w:hAnsi="Times New Roman" w:cs="Times New Roman"/>
          <w:color w:val="000000" w:themeColor="text1"/>
          <w:sz w:val="24"/>
          <w:szCs w:val="24"/>
        </w:rPr>
        <w:t xml:space="preserve">был </w:t>
      </w:r>
      <w:r w:rsidR="009371F8" w:rsidRPr="003B2E02">
        <w:rPr>
          <w:rFonts w:ascii="Times New Roman" w:hAnsi="Times New Roman" w:cs="Times New Roman"/>
          <w:color w:val="000000" w:themeColor="text1"/>
          <w:sz w:val="24"/>
          <w:szCs w:val="24"/>
        </w:rPr>
        <w:t>Год</w:t>
      </w:r>
      <w:r w:rsidR="00C7792A" w:rsidRPr="003B2E02">
        <w:rPr>
          <w:rFonts w:ascii="Times New Roman" w:hAnsi="Times New Roman" w:cs="Times New Roman"/>
          <w:color w:val="000000" w:themeColor="text1"/>
          <w:sz w:val="24"/>
          <w:szCs w:val="24"/>
        </w:rPr>
        <w:t>ом</w:t>
      </w:r>
      <w:r w:rsidR="009371F8" w:rsidRPr="003B2E02">
        <w:rPr>
          <w:rFonts w:ascii="Times New Roman" w:hAnsi="Times New Roman" w:cs="Times New Roman"/>
          <w:color w:val="000000" w:themeColor="text1"/>
          <w:sz w:val="24"/>
          <w:szCs w:val="24"/>
        </w:rPr>
        <w:t xml:space="preserve"> 30-</w:t>
      </w:r>
      <w:r w:rsidR="00284A1B" w:rsidRPr="003B2E02">
        <w:rPr>
          <w:rFonts w:ascii="Times New Roman" w:hAnsi="Times New Roman" w:cs="Times New Roman"/>
          <w:color w:val="000000" w:themeColor="text1"/>
          <w:sz w:val="24"/>
          <w:szCs w:val="24"/>
        </w:rPr>
        <w:t>летия социального партнерства</w:t>
      </w:r>
      <w:r w:rsidRPr="003B2E02">
        <w:rPr>
          <w:rFonts w:ascii="Times New Roman" w:hAnsi="Times New Roman" w:cs="Times New Roman"/>
          <w:color w:val="000000" w:themeColor="text1"/>
          <w:sz w:val="24"/>
          <w:szCs w:val="24"/>
        </w:rPr>
        <w:t xml:space="preserve">. </w:t>
      </w:r>
      <w:r w:rsidR="006714F0" w:rsidRPr="003B2E02">
        <w:rPr>
          <w:rFonts w:ascii="Times New Roman" w:hAnsi="Times New Roman" w:cs="Times New Roman"/>
          <w:color w:val="000000" w:themeColor="text1"/>
          <w:sz w:val="24"/>
          <w:szCs w:val="24"/>
        </w:rPr>
        <w:t xml:space="preserve">В диалоге </w:t>
      </w:r>
      <w:r w:rsidRPr="003B2E02">
        <w:rPr>
          <w:rFonts w:ascii="Times New Roman" w:hAnsi="Times New Roman" w:cs="Times New Roman"/>
          <w:color w:val="000000" w:themeColor="text1"/>
          <w:sz w:val="24"/>
          <w:szCs w:val="24"/>
        </w:rPr>
        <w:t>со всеми ветвями власти решались</w:t>
      </w:r>
      <w:r w:rsidR="006714F0" w:rsidRPr="003B2E02">
        <w:rPr>
          <w:rFonts w:ascii="Times New Roman" w:hAnsi="Times New Roman" w:cs="Times New Roman"/>
          <w:color w:val="000000" w:themeColor="text1"/>
          <w:sz w:val="24"/>
          <w:szCs w:val="24"/>
        </w:rPr>
        <w:t xml:space="preserve"> вопросы повышения заработной платы, создания условий труда, </w:t>
      </w:r>
      <w:r w:rsidR="00BC6CC9" w:rsidRPr="003B2E02">
        <w:rPr>
          <w:rFonts w:ascii="Times New Roman" w:hAnsi="Times New Roman" w:cs="Times New Roman"/>
          <w:color w:val="000000" w:themeColor="text1"/>
          <w:sz w:val="24"/>
          <w:szCs w:val="24"/>
        </w:rPr>
        <w:t>профессионального развития</w:t>
      </w:r>
      <w:r w:rsidRPr="003B2E02">
        <w:rPr>
          <w:rFonts w:ascii="Times New Roman" w:hAnsi="Times New Roman" w:cs="Times New Roman"/>
          <w:color w:val="000000" w:themeColor="text1"/>
          <w:sz w:val="24"/>
          <w:szCs w:val="24"/>
        </w:rPr>
        <w:t>, устанавливались</w:t>
      </w:r>
      <w:r w:rsidR="006714F0" w:rsidRPr="003B2E02">
        <w:rPr>
          <w:rFonts w:ascii="Times New Roman" w:hAnsi="Times New Roman" w:cs="Times New Roman"/>
          <w:color w:val="000000" w:themeColor="text1"/>
          <w:sz w:val="24"/>
          <w:szCs w:val="24"/>
        </w:rPr>
        <w:t xml:space="preserve"> дополнительные меры поддержки, </w:t>
      </w:r>
      <w:r w:rsidRPr="003B2E02">
        <w:rPr>
          <w:rFonts w:ascii="Times New Roman" w:hAnsi="Times New Roman" w:cs="Times New Roman"/>
          <w:color w:val="000000" w:themeColor="text1"/>
          <w:sz w:val="24"/>
          <w:szCs w:val="24"/>
        </w:rPr>
        <w:t>гранты, развивалось</w:t>
      </w:r>
      <w:r w:rsidR="000D5C14" w:rsidRPr="003B2E02">
        <w:rPr>
          <w:rFonts w:ascii="Times New Roman" w:hAnsi="Times New Roman" w:cs="Times New Roman"/>
          <w:color w:val="000000" w:themeColor="text1"/>
          <w:sz w:val="24"/>
          <w:szCs w:val="24"/>
        </w:rPr>
        <w:t xml:space="preserve"> конкурсное движение</w:t>
      </w:r>
      <w:r w:rsidR="006714F0" w:rsidRPr="003B2E02">
        <w:rPr>
          <w:rFonts w:ascii="Times New Roman" w:hAnsi="Times New Roman" w:cs="Times New Roman"/>
          <w:color w:val="000000" w:themeColor="text1"/>
          <w:sz w:val="24"/>
          <w:szCs w:val="24"/>
        </w:rPr>
        <w:t xml:space="preserve">. </w:t>
      </w:r>
      <w:r w:rsidR="00D73924" w:rsidRPr="003B2E02">
        <w:rPr>
          <w:rStyle w:val="af0"/>
          <w:rFonts w:ascii="Times New Roman" w:hAnsi="Times New Roman"/>
          <w:i w:val="0"/>
          <w:sz w:val="24"/>
          <w:szCs w:val="24"/>
        </w:rPr>
        <w:t xml:space="preserve">  Ежегодно наши члены профсоюза принимают активное участие во Всероссийских спортивных акциях «Лыжня России</w:t>
      </w:r>
      <w:proofErr w:type="gramStart"/>
      <w:r w:rsidR="00D73924" w:rsidRPr="003B2E02">
        <w:rPr>
          <w:rStyle w:val="af0"/>
          <w:rFonts w:ascii="Times New Roman" w:hAnsi="Times New Roman"/>
          <w:i w:val="0"/>
          <w:sz w:val="24"/>
          <w:szCs w:val="24"/>
        </w:rPr>
        <w:t>»,  «</w:t>
      </w:r>
      <w:proofErr w:type="gramEnd"/>
      <w:r w:rsidR="00D73924" w:rsidRPr="003B2E02">
        <w:rPr>
          <w:rStyle w:val="af0"/>
          <w:rFonts w:ascii="Times New Roman" w:hAnsi="Times New Roman"/>
          <w:i w:val="0"/>
          <w:sz w:val="24"/>
          <w:szCs w:val="24"/>
        </w:rPr>
        <w:t>Кросс нации», "    10.000   шагов к Здоровью", а в апреле 2022 года мы присоединились к акции   территориальной профсоюзной организации "Профсоюзная подзарядка".</w:t>
      </w:r>
    </w:p>
    <w:p w:rsidR="0027594D" w:rsidRPr="003B2E02" w:rsidRDefault="0027594D" w:rsidP="003B2E02">
      <w:pPr>
        <w:spacing w:after="0" w:line="240" w:lineRule="auto"/>
        <w:jc w:val="both"/>
        <w:rPr>
          <w:rFonts w:ascii="Times New Roman" w:hAnsi="Times New Roman" w:cs="Times New Roman"/>
          <w:b/>
          <w:color w:val="000000" w:themeColor="text1"/>
          <w:sz w:val="24"/>
          <w:szCs w:val="24"/>
        </w:rPr>
      </w:pPr>
    </w:p>
    <w:p w:rsidR="007800FD" w:rsidRPr="003B2E02" w:rsidRDefault="00F52F92" w:rsidP="003B2E02">
      <w:pPr>
        <w:spacing w:after="0" w:line="240" w:lineRule="auto"/>
        <w:jc w:val="both"/>
        <w:rPr>
          <w:rFonts w:ascii="Times New Roman" w:hAnsi="Times New Roman" w:cs="Times New Roman"/>
          <w:b/>
          <w:color w:val="000000" w:themeColor="text1"/>
          <w:sz w:val="24"/>
          <w:szCs w:val="24"/>
        </w:rPr>
      </w:pPr>
      <w:r w:rsidRPr="003B2E02">
        <w:rPr>
          <w:rFonts w:ascii="Times New Roman" w:hAnsi="Times New Roman" w:cs="Times New Roman"/>
          <w:b/>
          <w:color w:val="000000" w:themeColor="text1"/>
          <w:sz w:val="24"/>
          <w:szCs w:val="24"/>
        </w:rPr>
        <w:t xml:space="preserve">        </w:t>
      </w:r>
      <w:r w:rsidR="00974BD3" w:rsidRPr="003B2E02">
        <w:rPr>
          <w:rFonts w:ascii="Times New Roman" w:hAnsi="Times New Roman" w:cs="Times New Roman"/>
          <w:b/>
          <w:color w:val="000000" w:themeColor="text1"/>
          <w:sz w:val="24"/>
          <w:szCs w:val="24"/>
        </w:rPr>
        <w:t>Уважаемые коллеги!</w:t>
      </w:r>
    </w:p>
    <w:p w:rsidR="003B7440" w:rsidRPr="003B2E02" w:rsidRDefault="00A428AE" w:rsidP="003B2E02">
      <w:pPr>
        <w:spacing w:after="0" w:line="240" w:lineRule="auto"/>
        <w:ind w:firstLine="567"/>
        <w:jc w:val="both"/>
        <w:rPr>
          <w:rFonts w:ascii="Times New Roman" w:hAnsi="Times New Roman" w:cs="Times New Roman"/>
          <w:color w:val="000000" w:themeColor="text1"/>
          <w:sz w:val="24"/>
          <w:szCs w:val="24"/>
        </w:rPr>
      </w:pPr>
      <w:proofErr w:type="gramStart"/>
      <w:r w:rsidRPr="003B2E02">
        <w:rPr>
          <w:rFonts w:ascii="Times New Roman" w:hAnsi="Times New Roman" w:cs="Times New Roman"/>
          <w:color w:val="000000" w:themeColor="text1"/>
          <w:sz w:val="24"/>
          <w:szCs w:val="24"/>
        </w:rPr>
        <w:t xml:space="preserve">Территориальная </w:t>
      </w:r>
      <w:r w:rsidR="00737642" w:rsidRPr="003B2E02">
        <w:rPr>
          <w:rFonts w:ascii="Times New Roman" w:hAnsi="Times New Roman" w:cs="Times New Roman"/>
          <w:color w:val="000000" w:themeColor="text1"/>
          <w:sz w:val="24"/>
          <w:szCs w:val="24"/>
        </w:rPr>
        <w:t xml:space="preserve"> организация</w:t>
      </w:r>
      <w:proofErr w:type="gramEnd"/>
      <w:r w:rsidR="00737642" w:rsidRPr="003B2E02">
        <w:rPr>
          <w:rFonts w:ascii="Times New Roman" w:hAnsi="Times New Roman" w:cs="Times New Roman"/>
          <w:color w:val="000000" w:themeColor="text1"/>
          <w:sz w:val="24"/>
          <w:szCs w:val="24"/>
        </w:rPr>
        <w:t xml:space="preserve"> </w:t>
      </w:r>
      <w:r w:rsidR="00974BD3" w:rsidRPr="003B2E02">
        <w:rPr>
          <w:rFonts w:ascii="Times New Roman" w:hAnsi="Times New Roman" w:cs="Times New Roman"/>
          <w:color w:val="000000" w:themeColor="text1"/>
          <w:sz w:val="24"/>
          <w:szCs w:val="24"/>
        </w:rPr>
        <w:t>Профсоюза</w:t>
      </w:r>
      <w:r w:rsidR="00737642" w:rsidRPr="003B2E02">
        <w:rPr>
          <w:rFonts w:ascii="Times New Roman" w:hAnsi="Times New Roman" w:cs="Times New Roman"/>
          <w:color w:val="000000" w:themeColor="text1"/>
          <w:sz w:val="24"/>
          <w:szCs w:val="24"/>
        </w:rPr>
        <w:t>,</w:t>
      </w:r>
      <w:r w:rsidR="00974BD3" w:rsidRPr="003B2E02">
        <w:rPr>
          <w:rFonts w:ascii="Times New Roman" w:hAnsi="Times New Roman" w:cs="Times New Roman"/>
          <w:color w:val="000000" w:themeColor="text1"/>
          <w:sz w:val="24"/>
          <w:szCs w:val="24"/>
        </w:rPr>
        <w:t xml:space="preserve"> широко используя различные формы социального партнерства, </w:t>
      </w:r>
      <w:r w:rsidRPr="003B2E02">
        <w:rPr>
          <w:rFonts w:ascii="Times New Roman" w:hAnsi="Times New Roman" w:cs="Times New Roman"/>
          <w:color w:val="000000" w:themeColor="text1"/>
          <w:sz w:val="24"/>
          <w:szCs w:val="24"/>
        </w:rPr>
        <w:t xml:space="preserve">принимает активное участие в реализации </w:t>
      </w:r>
      <w:r w:rsidR="003D099C" w:rsidRPr="003B2E02">
        <w:rPr>
          <w:rFonts w:ascii="Times New Roman" w:hAnsi="Times New Roman" w:cs="Times New Roman"/>
          <w:color w:val="000000" w:themeColor="text1"/>
          <w:sz w:val="24"/>
          <w:szCs w:val="24"/>
        </w:rPr>
        <w:t>социальных</w:t>
      </w:r>
      <w:r w:rsidR="0027594D" w:rsidRPr="003B2E02">
        <w:rPr>
          <w:rFonts w:ascii="Times New Roman" w:hAnsi="Times New Roman" w:cs="Times New Roman"/>
          <w:color w:val="000000" w:themeColor="text1"/>
          <w:sz w:val="24"/>
          <w:szCs w:val="24"/>
        </w:rPr>
        <w:t xml:space="preserve"> </w:t>
      </w:r>
      <w:r w:rsidR="003D099C" w:rsidRPr="003B2E02">
        <w:rPr>
          <w:rFonts w:ascii="Times New Roman" w:hAnsi="Times New Roman" w:cs="Times New Roman"/>
          <w:color w:val="000000" w:themeColor="text1"/>
          <w:sz w:val="24"/>
          <w:szCs w:val="24"/>
        </w:rPr>
        <w:t>проектов и программ</w:t>
      </w:r>
      <w:r w:rsidRPr="003B2E02">
        <w:rPr>
          <w:rFonts w:ascii="Times New Roman" w:hAnsi="Times New Roman" w:cs="Times New Roman"/>
          <w:color w:val="000000" w:themeColor="text1"/>
          <w:sz w:val="24"/>
          <w:szCs w:val="24"/>
        </w:rPr>
        <w:t xml:space="preserve"> Республиканского комитета</w:t>
      </w:r>
      <w:r w:rsidR="00974BD3" w:rsidRPr="003B2E02">
        <w:rPr>
          <w:rFonts w:ascii="Times New Roman" w:hAnsi="Times New Roman" w:cs="Times New Roman"/>
          <w:color w:val="000000" w:themeColor="text1"/>
          <w:sz w:val="24"/>
          <w:szCs w:val="24"/>
        </w:rPr>
        <w:t>.</w:t>
      </w:r>
      <w:r w:rsidR="00625FF4" w:rsidRPr="003B2E02">
        <w:rPr>
          <w:rFonts w:ascii="Times New Roman" w:hAnsi="Times New Roman" w:cs="Times New Roman"/>
          <w:color w:val="000000" w:themeColor="text1"/>
          <w:sz w:val="24"/>
          <w:szCs w:val="24"/>
        </w:rPr>
        <w:t xml:space="preserve"> Особенно актуальным остается </w:t>
      </w:r>
      <w:r w:rsidR="00625FF4" w:rsidRPr="003B2E02">
        <w:rPr>
          <w:rFonts w:ascii="Times New Roman" w:hAnsi="Times New Roman" w:cs="Times New Roman"/>
          <w:sz w:val="24"/>
          <w:szCs w:val="24"/>
        </w:rPr>
        <w:t>санаторное оздоровление работников образования</w:t>
      </w:r>
      <w:r w:rsidR="00625FF4" w:rsidRPr="003B2E02">
        <w:rPr>
          <w:rFonts w:ascii="Times New Roman" w:hAnsi="Times New Roman" w:cs="Times New Roman"/>
          <w:color w:val="000000" w:themeColor="text1"/>
          <w:sz w:val="24"/>
          <w:szCs w:val="24"/>
        </w:rPr>
        <w:t>.</w:t>
      </w:r>
    </w:p>
    <w:p w:rsidR="003B7440" w:rsidRPr="003B2E02" w:rsidRDefault="00DA6C84" w:rsidP="003B2E02">
      <w:pPr>
        <w:spacing w:after="0" w:line="240" w:lineRule="auto"/>
        <w:ind w:firstLine="567"/>
        <w:jc w:val="both"/>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lastRenderedPageBreak/>
        <w:t>За счет бюджетных средств республики в 2022 году</w:t>
      </w:r>
      <w:r w:rsidR="00F07DDC" w:rsidRPr="003B2E02">
        <w:rPr>
          <w:rFonts w:ascii="Times New Roman" w:hAnsi="Times New Roman" w:cs="Times New Roman"/>
          <w:color w:val="000000" w:themeColor="text1"/>
          <w:sz w:val="24"/>
          <w:szCs w:val="24"/>
        </w:rPr>
        <w:t xml:space="preserve"> были обеспечены</w:t>
      </w:r>
      <w:r w:rsidRPr="003B2E02">
        <w:rPr>
          <w:rFonts w:ascii="Times New Roman" w:hAnsi="Times New Roman" w:cs="Times New Roman"/>
          <w:color w:val="000000" w:themeColor="text1"/>
          <w:sz w:val="24"/>
          <w:szCs w:val="24"/>
        </w:rPr>
        <w:t xml:space="preserve"> </w:t>
      </w:r>
      <w:r w:rsidR="00F07DDC" w:rsidRPr="003B2E02">
        <w:rPr>
          <w:rFonts w:ascii="Times New Roman" w:hAnsi="Times New Roman" w:cs="Times New Roman"/>
          <w:color w:val="000000" w:themeColor="text1"/>
          <w:sz w:val="24"/>
          <w:szCs w:val="24"/>
        </w:rPr>
        <w:t xml:space="preserve">сотрудники </w:t>
      </w:r>
      <w:r w:rsidRPr="003B2E02">
        <w:rPr>
          <w:rFonts w:ascii="Times New Roman" w:hAnsi="Times New Roman" w:cs="Times New Roman"/>
          <w:color w:val="000000" w:themeColor="text1"/>
          <w:sz w:val="24"/>
          <w:szCs w:val="24"/>
        </w:rPr>
        <w:t>льготными санаторно-курортными путевками</w:t>
      </w:r>
      <w:r w:rsidR="00F07DDC" w:rsidRPr="003B2E02">
        <w:rPr>
          <w:rFonts w:ascii="Times New Roman" w:hAnsi="Times New Roman" w:cs="Times New Roman"/>
          <w:color w:val="000000" w:themeColor="text1"/>
          <w:sz w:val="24"/>
          <w:szCs w:val="24"/>
        </w:rPr>
        <w:t>. У нас желающих не было.</w:t>
      </w:r>
    </w:p>
    <w:p w:rsidR="003B7440" w:rsidRPr="003B2E02" w:rsidRDefault="00220B66" w:rsidP="003B2E02">
      <w:pPr>
        <w:spacing w:after="0" w:line="240" w:lineRule="auto"/>
        <w:jc w:val="both"/>
        <w:rPr>
          <w:rFonts w:ascii="Times New Roman" w:hAnsi="Times New Roman" w:cs="Times New Roman"/>
          <w:color w:val="000000" w:themeColor="text1"/>
          <w:sz w:val="24"/>
          <w:szCs w:val="24"/>
        </w:rPr>
      </w:pPr>
      <w:proofErr w:type="gramStart"/>
      <w:r w:rsidRPr="003B2E02">
        <w:rPr>
          <w:rFonts w:ascii="Times New Roman" w:hAnsi="Times New Roman" w:cs="Times New Roman"/>
          <w:color w:val="000000" w:themeColor="text1"/>
          <w:sz w:val="24"/>
          <w:szCs w:val="24"/>
        </w:rPr>
        <w:t xml:space="preserve">В </w:t>
      </w:r>
      <w:r w:rsidR="00D44844" w:rsidRPr="003B2E02">
        <w:rPr>
          <w:rFonts w:ascii="Times New Roman" w:hAnsi="Times New Roman" w:cs="Times New Roman"/>
          <w:color w:val="000000" w:themeColor="text1"/>
          <w:sz w:val="24"/>
          <w:szCs w:val="24"/>
        </w:rPr>
        <w:t xml:space="preserve"> настоящее</w:t>
      </w:r>
      <w:proofErr w:type="gramEnd"/>
      <w:r w:rsidR="00D44844" w:rsidRPr="003B2E02">
        <w:rPr>
          <w:rFonts w:ascii="Times New Roman" w:hAnsi="Times New Roman" w:cs="Times New Roman"/>
          <w:color w:val="000000" w:themeColor="text1"/>
          <w:sz w:val="24"/>
          <w:szCs w:val="24"/>
        </w:rPr>
        <w:t xml:space="preserve"> время </w:t>
      </w:r>
      <w:r w:rsidR="003D099C" w:rsidRPr="003B2E02">
        <w:rPr>
          <w:rFonts w:ascii="Times New Roman" w:hAnsi="Times New Roman" w:cs="Times New Roman"/>
          <w:color w:val="000000" w:themeColor="text1"/>
          <w:sz w:val="24"/>
          <w:szCs w:val="24"/>
        </w:rPr>
        <w:t xml:space="preserve">рассматривается предложение </w:t>
      </w:r>
      <w:r w:rsidR="00931F8F" w:rsidRPr="003B2E02">
        <w:rPr>
          <w:rFonts w:ascii="Times New Roman" w:hAnsi="Times New Roman" w:cs="Times New Roman"/>
          <w:color w:val="000000" w:themeColor="text1"/>
          <w:sz w:val="24"/>
          <w:szCs w:val="24"/>
        </w:rPr>
        <w:t xml:space="preserve"> Минтруда </w:t>
      </w:r>
      <w:r w:rsidR="008B3F3C" w:rsidRPr="003B2E02">
        <w:rPr>
          <w:rFonts w:ascii="Times New Roman" w:hAnsi="Times New Roman" w:cs="Times New Roman"/>
          <w:color w:val="000000" w:themeColor="text1"/>
          <w:sz w:val="24"/>
          <w:szCs w:val="24"/>
        </w:rPr>
        <w:t xml:space="preserve">о </w:t>
      </w:r>
      <w:r w:rsidR="006B602D" w:rsidRPr="003B2E02">
        <w:rPr>
          <w:rFonts w:ascii="Times New Roman" w:hAnsi="Times New Roman" w:cs="Times New Roman"/>
          <w:color w:val="000000" w:themeColor="text1"/>
          <w:sz w:val="24"/>
          <w:szCs w:val="24"/>
        </w:rPr>
        <w:t>переход</w:t>
      </w:r>
      <w:r w:rsidR="008B3F3C" w:rsidRPr="003B2E02">
        <w:rPr>
          <w:rFonts w:ascii="Times New Roman" w:hAnsi="Times New Roman" w:cs="Times New Roman"/>
          <w:color w:val="000000" w:themeColor="text1"/>
          <w:sz w:val="24"/>
          <w:szCs w:val="24"/>
        </w:rPr>
        <w:t>е</w:t>
      </w:r>
      <w:r w:rsidR="0027594D" w:rsidRPr="003B2E02">
        <w:rPr>
          <w:rFonts w:ascii="Times New Roman" w:hAnsi="Times New Roman" w:cs="Times New Roman"/>
          <w:color w:val="000000" w:themeColor="text1"/>
          <w:sz w:val="24"/>
          <w:szCs w:val="24"/>
        </w:rPr>
        <w:t xml:space="preserve"> </w:t>
      </w:r>
      <w:r w:rsidR="008B3F3C" w:rsidRPr="003B2E02">
        <w:rPr>
          <w:rFonts w:ascii="Times New Roman" w:hAnsi="Times New Roman" w:cs="Times New Roman"/>
          <w:color w:val="000000" w:themeColor="text1"/>
          <w:sz w:val="24"/>
          <w:szCs w:val="24"/>
        </w:rPr>
        <w:t xml:space="preserve">в 2023 году на </w:t>
      </w:r>
      <w:r w:rsidR="006B602D" w:rsidRPr="003B2E02">
        <w:rPr>
          <w:rFonts w:ascii="Times New Roman" w:hAnsi="Times New Roman" w:cs="Times New Roman"/>
          <w:color w:val="000000" w:themeColor="text1"/>
          <w:sz w:val="24"/>
          <w:szCs w:val="24"/>
        </w:rPr>
        <w:t>обеспечени</w:t>
      </w:r>
      <w:r w:rsidR="008B3F3C" w:rsidRPr="003B2E02">
        <w:rPr>
          <w:rFonts w:ascii="Times New Roman" w:hAnsi="Times New Roman" w:cs="Times New Roman"/>
          <w:color w:val="000000" w:themeColor="text1"/>
          <w:sz w:val="24"/>
          <w:szCs w:val="24"/>
        </w:rPr>
        <w:t>е</w:t>
      </w:r>
      <w:r w:rsidR="006B602D" w:rsidRPr="003B2E02">
        <w:rPr>
          <w:rFonts w:ascii="Times New Roman" w:hAnsi="Times New Roman" w:cs="Times New Roman"/>
          <w:color w:val="000000" w:themeColor="text1"/>
          <w:sz w:val="24"/>
          <w:szCs w:val="24"/>
        </w:rPr>
        <w:t xml:space="preserve"> работников образования санаторно-курортным лечением через </w:t>
      </w:r>
      <w:r w:rsidR="00931F8F" w:rsidRPr="003B2E02">
        <w:rPr>
          <w:rFonts w:ascii="Times New Roman" w:hAnsi="Times New Roman" w:cs="Times New Roman"/>
          <w:color w:val="000000" w:themeColor="text1"/>
          <w:sz w:val="24"/>
          <w:szCs w:val="24"/>
        </w:rPr>
        <w:t>предоставлени</w:t>
      </w:r>
      <w:r w:rsidR="006B602D" w:rsidRPr="003B2E02">
        <w:rPr>
          <w:rFonts w:ascii="Times New Roman" w:hAnsi="Times New Roman" w:cs="Times New Roman"/>
          <w:color w:val="000000" w:themeColor="text1"/>
          <w:sz w:val="24"/>
          <w:szCs w:val="24"/>
        </w:rPr>
        <w:t>е</w:t>
      </w:r>
      <w:r w:rsidR="00931F8F" w:rsidRPr="003B2E02">
        <w:rPr>
          <w:rFonts w:ascii="Times New Roman" w:hAnsi="Times New Roman" w:cs="Times New Roman"/>
          <w:color w:val="000000" w:themeColor="text1"/>
          <w:sz w:val="24"/>
          <w:szCs w:val="24"/>
        </w:rPr>
        <w:t xml:space="preserve"> сертификат</w:t>
      </w:r>
      <w:r w:rsidR="006B602D" w:rsidRPr="003B2E02">
        <w:rPr>
          <w:rFonts w:ascii="Times New Roman" w:hAnsi="Times New Roman" w:cs="Times New Roman"/>
          <w:color w:val="000000" w:themeColor="text1"/>
          <w:sz w:val="24"/>
          <w:szCs w:val="24"/>
        </w:rPr>
        <w:t xml:space="preserve">ов для </w:t>
      </w:r>
      <w:r w:rsidR="00931F8F" w:rsidRPr="003B2E02">
        <w:rPr>
          <w:rFonts w:ascii="Times New Roman" w:hAnsi="Times New Roman" w:cs="Times New Roman"/>
          <w:color w:val="000000" w:themeColor="text1"/>
          <w:sz w:val="24"/>
          <w:szCs w:val="24"/>
        </w:rPr>
        <w:t>оплаты (частичной оплаты) путевки в самостоятельно выбранный санаторий</w:t>
      </w:r>
      <w:r w:rsidR="003B7440" w:rsidRPr="003B2E02">
        <w:rPr>
          <w:rFonts w:ascii="Times New Roman" w:hAnsi="Times New Roman" w:cs="Times New Roman"/>
          <w:color w:val="000000" w:themeColor="text1"/>
          <w:sz w:val="24"/>
          <w:szCs w:val="24"/>
        </w:rPr>
        <w:t>.</w:t>
      </w:r>
    </w:p>
    <w:p w:rsidR="0027594D" w:rsidRPr="003B2E02" w:rsidRDefault="003D099C" w:rsidP="003B2E02">
      <w:pPr>
        <w:spacing w:after="0" w:line="240" w:lineRule="auto"/>
        <w:ind w:firstLine="567"/>
        <w:jc w:val="both"/>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Т</w:t>
      </w:r>
      <w:r w:rsidR="00A76A6B" w:rsidRPr="003B2E02">
        <w:rPr>
          <w:rFonts w:ascii="Times New Roman" w:hAnsi="Times New Roman" w:cs="Times New Roman"/>
          <w:color w:val="000000" w:themeColor="text1"/>
          <w:sz w:val="24"/>
          <w:szCs w:val="24"/>
        </w:rPr>
        <w:t>акже используе</w:t>
      </w:r>
      <w:r w:rsidRPr="003B2E02">
        <w:rPr>
          <w:rFonts w:ascii="Times New Roman" w:hAnsi="Times New Roman" w:cs="Times New Roman"/>
          <w:color w:val="000000" w:themeColor="text1"/>
          <w:sz w:val="24"/>
          <w:szCs w:val="24"/>
        </w:rPr>
        <w:t>тся</w:t>
      </w:r>
      <w:r w:rsidR="0027594D" w:rsidRPr="003B2E02">
        <w:rPr>
          <w:rFonts w:ascii="Times New Roman" w:hAnsi="Times New Roman" w:cs="Times New Roman"/>
          <w:color w:val="000000" w:themeColor="text1"/>
          <w:sz w:val="24"/>
          <w:szCs w:val="24"/>
        </w:rPr>
        <w:t xml:space="preserve"> </w:t>
      </w:r>
      <w:r w:rsidR="00A76A6B" w:rsidRPr="003B2E02">
        <w:rPr>
          <w:rFonts w:ascii="Times New Roman" w:hAnsi="Times New Roman" w:cs="Times New Roman"/>
          <w:color w:val="000000" w:themeColor="text1"/>
          <w:sz w:val="24"/>
          <w:szCs w:val="24"/>
        </w:rPr>
        <w:t xml:space="preserve">профсоюзный бюджет для </w:t>
      </w:r>
      <w:r w:rsidR="00974BD3" w:rsidRPr="003B2E02">
        <w:rPr>
          <w:rFonts w:ascii="Times New Roman" w:hAnsi="Times New Roman" w:cs="Times New Roman"/>
          <w:color w:val="000000" w:themeColor="text1"/>
          <w:sz w:val="24"/>
          <w:szCs w:val="24"/>
        </w:rPr>
        <w:t>оздоровления членов Профсоюза</w:t>
      </w:r>
      <w:r w:rsidR="00F07DDC" w:rsidRPr="003B2E02">
        <w:rPr>
          <w:rFonts w:ascii="Times New Roman" w:hAnsi="Times New Roman" w:cs="Times New Roman"/>
          <w:color w:val="000000" w:themeColor="text1"/>
          <w:sz w:val="24"/>
          <w:szCs w:val="24"/>
        </w:rPr>
        <w:t xml:space="preserve"> </w:t>
      </w:r>
      <w:proofErr w:type="gramStart"/>
      <w:r w:rsidR="00F07DDC" w:rsidRPr="003B2E02">
        <w:rPr>
          <w:rFonts w:ascii="Times New Roman" w:hAnsi="Times New Roman" w:cs="Times New Roman"/>
          <w:color w:val="000000" w:themeColor="text1"/>
          <w:sz w:val="24"/>
          <w:szCs w:val="24"/>
        </w:rPr>
        <w:t>на  12</w:t>
      </w:r>
      <w:proofErr w:type="gramEnd"/>
      <w:r w:rsidR="00F07DDC" w:rsidRPr="003B2E02">
        <w:rPr>
          <w:rFonts w:ascii="Times New Roman" w:hAnsi="Times New Roman" w:cs="Times New Roman"/>
          <w:color w:val="000000" w:themeColor="text1"/>
          <w:sz w:val="24"/>
          <w:szCs w:val="24"/>
        </w:rPr>
        <w:t>-дневный</w:t>
      </w:r>
      <w:r w:rsidR="0027594D" w:rsidRPr="003B2E02">
        <w:rPr>
          <w:rFonts w:ascii="Times New Roman" w:hAnsi="Times New Roman" w:cs="Times New Roman"/>
          <w:color w:val="000000" w:themeColor="text1"/>
          <w:sz w:val="24"/>
          <w:szCs w:val="24"/>
        </w:rPr>
        <w:t xml:space="preserve"> </w:t>
      </w:r>
      <w:r w:rsidR="00A76A6B" w:rsidRPr="003B2E02">
        <w:rPr>
          <w:rFonts w:ascii="Times New Roman" w:hAnsi="Times New Roman" w:cs="Times New Roman"/>
          <w:color w:val="000000" w:themeColor="text1"/>
          <w:sz w:val="24"/>
          <w:szCs w:val="24"/>
        </w:rPr>
        <w:t>отдых</w:t>
      </w:r>
      <w:r w:rsidR="00F07DDC" w:rsidRPr="003B2E02">
        <w:rPr>
          <w:rFonts w:ascii="Times New Roman" w:hAnsi="Times New Roman" w:cs="Times New Roman"/>
          <w:color w:val="000000" w:themeColor="text1"/>
          <w:sz w:val="24"/>
          <w:szCs w:val="24"/>
        </w:rPr>
        <w:t xml:space="preserve">  и лечение</w:t>
      </w:r>
      <w:r w:rsidR="00A76A6B" w:rsidRPr="003B2E02">
        <w:rPr>
          <w:rFonts w:ascii="Times New Roman" w:hAnsi="Times New Roman" w:cs="Times New Roman"/>
          <w:color w:val="000000" w:themeColor="text1"/>
          <w:sz w:val="24"/>
          <w:szCs w:val="24"/>
        </w:rPr>
        <w:t xml:space="preserve"> в</w:t>
      </w:r>
      <w:r w:rsidR="00974BD3" w:rsidRPr="003B2E02">
        <w:rPr>
          <w:rFonts w:ascii="Times New Roman" w:hAnsi="Times New Roman" w:cs="Times New Roman"/>
          <w:color w:val="000000" w:themeColor="text1"/>
          <w:sz w:val="24"/>
          <w:szCs w:val="24"/>
        </w:rPr>
        <w:t xml:space="preserve"> санаториях </w:t>
      </w:r>
      <w:r w:rsidR="00A76A6B" w:rsidRPr="003B2E02">
        <w:rPr>
          <w:rFonts w:ascii="Times New Roman" w:hAnsi="Times New Roman" w:cs="Times New Roman"/>
          <w:color w:val="000000" w:themeColor="text1"/>
          <w:sz w:val="24"/>
          <w:szCs w:val="24"/>
        </w:rPr>
        <w:t>республики</w:t>
      </w:r>
      <w:r w:rsidR="0027594D" w:rsidRPr="003B2E02">
        <w:rPr>
          <w:rFonts w:ascii="Times New Roman" w:hAnsi="Times New Roman" w:cs="Times New Roman"/>
          <w:color w:val="000000" w:themeColor="text1"/>
          <w:sz w:val="24"/>
          <w:szCs w:val="24"/>
        </w:rPr>
        <w:t xml:space="preserve"> </w:t>
      </w:r>
      <w:r w:rsidR="00974BD3" w:rsidRPr="003B2E02">
        <w:rPr>
          <w:rFonts w:ascii="Times New Roman" w:hAnsi="Times New Roman" w:cs="Times New Roman"/>
          <w:color w:val="000000" w:themeColor="text1"/>
          <w:sz w:val="24"/>
          <w:szCs w:val="24"/>
        </w:rPr>
        <w:t>с</w:t>
      </w:r>
      <w:r w:rsidR="00A76A6B" w:rsidRPr="003B2E02">
        <w:rPr>
          <w:rFonts w:ascii="Times New Roman" w:hAnsi="Times New Roman" w:cs="Times New Roman"/>
          <w:color w:val="000000" w:themeColor="text1"/>
          <w:sz w:val="24"/>
          <w:szCs w:val="24"/>
        </w:rPr>
        <w:t xml:space="preserve">о </w:t>
      </w:r>
      <w:r w:rsidR="00974BD3" w:rsidRPr="003B2E02">
        <w:rPr>
          <w:rFonts w:ascii="Times New Roman" w:hAnsi="Times New Roman" w:cs="Times New Roman"/>
          <w:color w:val="000000" w:themeColor="text1"/>
          <w:sz w:val="24"/>
          <w:szCs w:val="24"/>
        </w:rPr>
        <w:t>скидкой до 50%</w:t>
      </w:r>
      <w:r w:rsidR="00A76A6B" w:rsidRPr="003B2E02">
        <w:rPr>
          <w:rFonts w:ascii="Times New Roman" w:hAnsi="Times New Roman" w:cs="Times New Roman"/>
          <w:color w:val="000000" w:themeColor="text1"/>
          <w:sz w:val="24"/>
          <w:szCs w:val="24"/>
        </w:rPr>
        <w:t>от</w:t>
      </w:r>
      <w:r w:rsidR="00974BD3" w:rsidRPr="003B2E02">
        <w:rPr>
          <w:rFonts w:ascii="Times New Roman" w:hAnsi="Times New Roman" w:cs="Times New Roman"/>
          <w:color w:val="000000" w:themeColor="text1"/>
          <w:sz w:val="24"/>
          <w:szCs w:val="24"/>
        </w:rPr>
        <w:t xml:space="preserve"> стоимости путевки</w:t>
      </w:r>
      <w:r w:rsidR="00A76A6B" w:rsidRPr="003B2E02">
        <w:rPr>
          <w:rFonts w:ascii="Times New Roman" w:hAnsi="Times New Roman" w:cs="Times New Roman"/>
          <w:color w:val="000000" w:themeColor="text1"/>
          <w:sz w:val="24"/>
          <w:szCs w:val="24"/>
        </w:rPr>
        <w:t>.</w:t>
      </w:r>
    </w:p>
    <w:p w:rsidR="003B7440" w:rsidRPr="003B2E02" w:rsidRDefault="00F07DDC" w:rsidP="003B2E02">
      <w:pPr>
        <w:spacing w:after="0" w:line="240" w:lineRule="auto"/>
        <w:ind w:firstLine="567"/>
        <w:jc w:val="both"/>
        <w:rPr>
          <w:rFonts w:ascii="Times New Roman" w:hAnsi="Times New Roman" w:cs="Times New Roman"/>
          <w:b/>
          <w:color w:val="000000" w:themeColor="text1"/>
          <w:sz w:val="24"/>
          <w:szCs w:val="24"/>
          <w:u w:val="single"/>
        </w:rPr>
      </w:pPr>
      <w:r w:rsidRPr="003B2E02">
        <w:rPr>
          <w:rFonts w:ascii="Times New Roman" w:hAnsi="Times New Roman" w:cs="Times New Roman"/>
          <w:color w:val="000000" w:themeColor="text1"/>
          <w:sz w:val="24"/>
          <w:szCs w:val="24"/>
        </w:rPr>
        <w:t xml:space="preserve">Для </w:t>
      </w:r>
      <w:r w:rsidR="00D45918" w:rsidRPr="003B2E02">
        <w:rPr>
          <w:rFonts w:ascii="Times New Roman" w:hAnsi="Times New Roman" w:cs="Times New Roman"/>
          <w:color w:val="000000" w:themeColor="text1"/>
          <w:sz w:val="24"/>
          <w:szCs w:val="24"/>
        </w:rPr>
        <w:t xml:space="preserve">работников и членов их </w:t>
      </w:r>
      <w:proofErr w:type="gramStart"/>
      <w:r w:rsidR="00D45918" w:rsidRPr="003B2E02">
        <w:rPr>
          <w:rFonts w:ascii="Times New Roman" w:hAnsi="Times New Roman" w:cs="Times New Roman"/>
          <w:color w:val="000000" w:themeColor="text1"/>
          <w:sz w:val="24"/>
          <w:szCs w:val="24"/>
        </w:rPr>
        <w:t xml:space="preserve">семей </w:t>
      </w:r>
      <w:r w:rsidRPr="003B2E02">
        <w:rPr>
          <w:rFonts w:ascii="Times New Roman" w:hAnsi="Times New Roman" w:cs="Times New Roman"/>
          <w:color w:val="000000" w:themeColor="text1"/>
          <w:sz w:val="24"/>
          <w:szCs w:val="24"/>
        </w:rPr>
        <w:t xml:space="preserve"> можно</w:t>
      </w:r>
      <w:proofErr w:type="gramEnd"/>
      <w:r w:rsidRPr="003B2E02">
        <w:rPr>
          <w:rFonts w:ascii="Times New Roman" w:hAnsi="Times New Roman" w:cs="Times New Roman"/>
          <w:color w:val="000000" w:themeColor="text1"/>
          <w:sz w:val="24"/>
          <w:szCs w:val="24"/>
        </w:rPr>
        <w:t xml:space="preserve"> воспользоваться</w:t>
      </w:r>
      <w:r w:rsidR="00D45918" w:rsidRPr="003B2E02">
        <w:rPr>
          <w:rFonts w:ascii="Times New Roman" w:hAnsi="Times New Roman" w:cs="Times New Roman"/>
          <w:color w:val="000000" w:themeColor="text1"/>
          <w:sz w:val="24"/>
          <w:szCs w:val="24"/>
        </w:rPr>
        <w:t xml:space="preserve"> 20%</w:t>
      </w:r>
      <w:r w:rsidR="0027594D" w:rsidRPr="003B2E02">
        <w:rPr>
          <w:rFonts w:ascii="Times New Roman" w:hAnsi="Times New Roman" w:cs="Times New Roman"/>
          <w:color w:val="000000" w:themeColor="text1"/>
          <w:sz w:val="24"/>
          <w:szCs w:val="24"/>
        </w:rPr>
        <w:t xml:space="preserve"> </w:t>
      </w:r>
      <w:r w:rsidR="00D45918" w:rsidRPr="003B2E02">
        <w:rPr>
          <w:rFonts w:ascii="Times New Roman" w:hAnsi="Times New Roman" w:cs="Times New Roman"/>
          <w:color w:val="000000" w:themeColor="text1"/>
          <w:sz w:val="24"/>
          <w:szCs w:val="24"/>
        </w:rPr>
        <w:t>скидкой в санатории Федерации Профсоюзов республики.</w:t>
      </w:r>
    </w:p>
    <w:p w:rsidR="003B7440" w:rsidRPr="003B2E02" w:rsidRDefault="00A76A6B" w:rsidP="003B2E02">
      <w:pPr>
        <w:spacing w:after="0" w:line="240" w:lineRule="auto"/>
        <w:ind w:firstLine="567"/>
        <w:jc w:val="both"/>
        <w:rPr>
          <w:rStyle w:val="a5"/>
          <w:rFonts w:eastAsiaTheme="minorHAnsi"/>
          <w:b w:val="0"/>
          <w:bCs w:val="0"/>
          <w:color w:val="000000" w:themeColor="text1"/>
          <w:sz w:val="24"/>
          <w:szCs w:val="24"/>
          <w:u w:val="none"/>
          <w:shd w:val="clear" w:color="auto" w:fill="auto"/>
          <w:lang w:eastAsia="en-US" w:bidi="ar-SA"/>
        </w:rPr>
      </w:pPr>
      <w:r w:rsidRPr="003B2E02">
        <w:rPr>
          <w:rFonts w:ascii="Times New Roman" w:hAnsi="Times New Roman" w:cs="Times New Roman"/>
          <w:color w:val="000000" w:themeColor="text1"/>
          <w:sz w:val="24"/>
          <w:szCs w:val="24"/>
        </w:rPr>
        <w:t>П</w:t>
      </w:r>
      <w:r w:rsidR="00974BD3" w:rsidRPr="003B2E02">
        <w:rPr>
          <w:rFonts w:ascii="Times New Roman" w:hAnsi="Times New Roman" w:cs="Times New Roman"/>
          <w:color w:val="000000" w:themeColor="text1"/>
          <w:sz w:val="24"/>
          <w:szCs w:val="24"/>
        </w:rPr>
        <w:t>опулярным</w:t>
      </w:r>
      <w:r w:rsidR="005D7DA9" w:rsidRPr="003B2E02">
        <w:rPr>
          <w:rFonts w:ascii="Times New Roman" w:hAnsi="Times New Roman" w:cs="Times New Roman"/>
          <w:color w:val="000000" w:themeColor="text1"/>
          <w:sz w:val="24"/>
          <w:szCs w:val="24"/>
        </w:rPr>
        <w:t xml:space="preserve"> и востребованным</w:t>
      </w:r>
      <w:r w:rsidR="0027594D" w:rsidRPr="003B2E02">
        <w:rPr>
          <w:rFonts w:ascii="Times New Roman" w:hAnsi="Times New Roman" w:cs="Times New Roman"/>
          <w:color w:val="000000" w:themeColor="text1"/>
          <w:sz w:val="24"/>
          <w:szCs w:val="24"/>
        </w:rPr>
        <w:t xml:space="preserve"> </w:t>
      </w:r>
      <w:r w:rsidR="00F9523E" w:rsidRPr="003B2E02">
        <w:rPr>
          <w:rFonts w:ascii="Times New Roman" w:hAnsi="Times New Roman" w:cs="Times New Roman"/>
          <w:color w:val="000000" w:themeColor="text1"/>
          <w:sz w:val="24"/>
          <w:szCs w:val="24"/>
          <w:lang w:eastAsia="ru-RU" w:bidi="ru-RU"/>
        </w:rPr>
        <w:t xml:space="preserve">у </w:t>
      </w:r>
      <w:r w:rsidR="003D099C" w:rsidRPr="003B2E02">
        <w:rPr>
          <w:rFonts w:ascii="Times New Roman" w:hAnsi="Times New Roman" w:cs="Times New Roman"/>
          <w:color w:val="000000" w:themeColor="text1"/>
          <w:sz w:val="24"/>
          <w:szCs w:val="24"/>
          <w:lang w:eastAsia="ru-RU" w:bidi="ru-RU"/>
        </w:rPr>
        <w:t xml:space="preserve">членов Профсоюза </w:t>
      </w:r>
      <w:r w:rsidRPr="003B2E02">
        <w:rPr>
          <w:rFonts w:ascii="Times New Roman" w:hAnsi="Times New Roman" w:cs="Times New Roman"/>
          <w:color w:val="000000" w:themeColor="text1"/>
          <w:sz w:val="24"/>
          <w:szCs w:val="24"/>
          <w:lang w:eastAsia="ru-RU" w:bidi="ru-RU"/>
        </w:rPr>
        <w:t xml:space="preserve">стал </w:t>
      </w:r>
      <w:r w:rsidR="00A06A6C" w:rsidRPr="003B2E02">
        <w:rPr>
          <w:rFonts w:ascii="Times New Roman" w:hAnsi="Times New Roman" w:cs="Times New Roman"/>
          <w:sz w:val="24"/>
          <w:szCs w:val="24"/>
        </w:rPr>
        <w:t xml:space="preserve">«Профсоюзный </w:t>
      </w:r>
      <w:r w:rsidR="00F9523E" w:rsidRPr="003B2E02">
        <w:rPr>
          <w:rStyle w:val="a5"/>
          <w:rFonts w:eastAsiaTheme="minorHAnsi"/>
          <w:b w:val="0"/>
          <w:color w:val="auto"/>
          <w:sz w:val="24"/>
          <w:szCs w:val="24"/>
          <w:u w:val="none"/>
        </w:rPr>
        <w:t>уик-энд»</w:t>
      </w:r>
      <w:r w:rsidR="009800BA" w:rsidRPr="003B2E02">
        <w:rPr>
          <w:rStyle w:val="a5"/>
          <w:rFonts w:eastAsiaTheme="minorHAnsi"/>
          <w:b w:val="0"/>
          <w:color w:val="auto"/>
          <w:sz w:val="24"/>
          <w:szCs w:val="24"/>
          <w:u w:val="none"/>
        </w:rPr>
        <w:t>.</w:t>
      </w:r>
      <w:r w:rsidR="0027594D" w:rsidRPr="003B2E02">
        <w:rPr>
          <w:rStyle w:val="a5"/>
          <w:rFonts w:eastAsiaTheme="minorHAnsi"/>
          <w:b w:val="0"/>
          <w:color w:val="auto"/>
          <w:sz w:val="24"/>
          <w:szCs w:val="24"/>
          <w:u w:val="none"/>
        </w:rPr>
        <w:t xml:space="preserve"> </w:t>
      </w:r>
      <w:r w:rsidR="009800BA" w:rsidRPr="003B2E02">
        <w:rPr>
          <w:rStyle w:val="a5"/>
          <w:rFonts w:eastAsiaTheme="minorHAnsi"/>
          <w:b w:val="0"/>
          <w:color w:val="000000" w:themeColor="text1"/>
          <w:sz w:val="24"/>
          <w:szCs w:val="24"/>
          <w:u w:val="none"/>
        </w:rPr>
        <w:t xml:space="preserve">Проектом </w:t>
      </w:r>
      <w:proofErr w:type="gramStart"/>
      <w:r w:rsidR="009800BA" w:rsidRPr="003B2E02">
        <w:rPr>
          <w:rStyle w:val="a5"/>
          <w:rFonts w:eastAsiaTheme="minorHAnsi"/>
          <w:b w:val="0"/>
          <w:color w:val="000000" w:themeColor="text1"/>
          <w:sz w:val="24"/>
          <w:szCs w:val="24"/>
          <w:u w:val="none"/>
        </w:rPr>
        <w:t xml:space="preserve">воспользовались </w:t>
      </w:r>
      <w:r w:rsidR="00575B99" w:rsidRPr="003B2E02">
        <w:rPr>
          <w:rStyle w:val="a5"/>
          <w:rFonts w:eastAsiaTheme="minorHAnsi"/>
          <w:b w:val="0"/>
          <w:color w:val="000000" w:themeColor="text1"/>
          <w:sz w:val="24"/>
          <w:szCs w:val="24"/>
          <w:u w:val="none"/>
        </w:rPr>
        <w:t xml:space="preserve"> Иванова</w:t>
      </w:r>
      <w:proofErr w:type="gramEnd"/>
      <w:r w:rsidR="00575B99" w:rsidRPr="003B2E02">
        <w:rPr>
          <w:rStyle w:val="a5"/>
          <w:rFonts w:eastAsiaTheme="minorHAnsi"/>
          <w:b w:val="0"/>
          <w:color w:val="000000" w:themeColor="text1"/>
          <w:sz w:val="24"/>
          <w:szCs w:val="24"/>
          <w:u w:val="none"/>
        </w:rPr>
        <w:t xml:space="preserve"> А.В.</w:t>
      </w:r>
      <w:r w:rsidR="00F07DDC" w:rsidRPr="003B2E02">
        <w:rPr>
          <w:rStyle w:val="a5"/>
          <w:rFonts w:eastAsiaTheme="minorHAnsi"/>
          <w:b w:val="0"/>
          <w:color w:val="000000" w:themeColor="text1"/>
          <w:sz w:val="24"/>
          <w:szCs w:val="24"/>
          <w:u w:val="none"/>
        </w:rPr>
        <w:t>, Заянова В.Х</w:t>
      </w:r>
      <w:r w:rsidR="00B350F9" w:rsidRPr="003B2E02">
        <w:rPr>
          <w:rStyle w:val="a5"/>
          <w:rFonts w:eastAsiaTheme="minorHAnsi"/>
          <w:b w:val="0"/>
          <w:bCs w:val="0"/>
          <w:color w:val="000000" w:themeColor="text1"/>
          <w:sz w:val="24"/>
          <w:szCs w:val="24"/>
          <w:u w:val="none"/>
          <w:shd w:val="clear" w:color="auto" w:fill="auto"/>
          <w:lang w:eastAsia="en-US" w:bidi="ar-SA"/>
        </w:rPr>
        <w:t>.</w:t>
      </w:r>
    </w:p>
    <w:p w:rsidR="00E64B51" w:rsidRPr="003B2E02" w:rsidRDefault="004E75A7" w:rsidP="003B2E02">
      <w:pPr>
        <w:pStyle w:val="1"/>
        <w:shd w:val="clear" w:color="auto" w:fill="auto"/>
        <w:spacing w:after="0" w:line="240" w:lineRule="auto"/>
        <w:ind w:firstLine="567"/>
        <w:rPr>
          <w:color w:val="000000" w:themeColor="text1"/>
          <w:sz w:val="24"/>
          <w:szCs w:val="24"/>
          <w:lang w:eastAsia="ru-RU" w:bidi="ru-RU"/>
        </w:rPr>
      </w:pPr>
      <w:r w:rsidRPr="003B2E02">
        <w:rPr>
          <w:color w:val="000000" w:themeColor="text1"/>
          <w:sz w:val="24"/>
          <w:szCs w:val="24"/>
          <w:lang w:eastAsia="ru-RU" w:bidi="ru-RU"/>
        </w:rPr>
        <w:t>Третий год</w:t>
      </w:r>
      <w:r w:rsidR="0027594D" w:rsidRPr="003B2E02">
        <w:rPr>
          <w:color w:val="000000" w:themeColor="text1"/>
          <w:sz w:val="24"/>
          <w:szCs w:val="24"/>
          <w:lang w:eastAsia="ru-RU" w:bidi="ru-RU"/>
        </w:rPr>
        <w:t xml:space="preserve"> </w:t>
      </w:r>
      <w:proofErr w:type="spellStart"/>
      <w:r w:rsidR="00974BD3" w:rsidRPr="003B2E02">
        <w:rPr>
          <w:color w:val="000000" w:themeColor="text1"/>
          <w:sz w:val="24"/>
          <w:szCs w:val="24"/>
          <w:lang w:eastAsia="ru-RU" w:bidi="ru-RU"/>
        </w:rPr>
        <w:t>Реском</w:t>
      </w:r>
      <w:proofErr w:type="spellEnd"/>
      <w:r w:rsidR="00974BD3" w:rsidRPr="003B2E02">
        <w:rPr>
          <w:color w:val="000000" w:themeColor="text1"/>
          <w:sz w:val="24"/>
          <w:szCs w:val="24"/>
          <w:lang w:eastAsia="ru-RU" w:bidi="ru-RU"/>
        </w:rPr>
        <w:t xml:space="preserve"> Профсоюза реализует социальный проект «За здоровьем в Крым».</w:t>
      </w:r>
      <w:r w:rsidR="0027594D" w:rsidRPr="003B2E02">
        <w:rPr>
          <w:color w:val="000000" w:themeColor="text1"/>
          <w:sz w:val="24"/>
          <w:szCs w:val="24"/>
          <w:lang w:eastAsia="ru-RU" w:bidi="ru-RU"/>
        </w:rPr>
        <w:t xml:space="preserve"> </w:t>
      </w:r>
      <w:r w:rsidR="009800BA" w:rsidRPr="003B2E02">
        <w:rPr>
          <w:color w:val="000000" w:themeColor="text1"/>
          <w:sz w:val="24"/>
          <w:szCs w:val="24"/>
          <w:lang w:eastAsia="ru-RU" w:bidi="ru-RU"/>
        </w:rPr>
        <w:t xml:space="preserve">Им </w:t>
      </w:r>
      <w:r w:rsidR="009942E0" w:rsidRPr="003B2E02">
        <w:rPr>
          <w:color w:val="000000" w:themeColor="text1"/>
          <w:sz w:val="24"/>
          <w:szCs w:val="24"/>
          <w:lang w:eastAsia="ru-RU" w:bidi="ru-RU"/>
        </w:rPr>
        <w:t>предлагала</w:t>
      </w:r>
      <w:r w:rsidRPr="003B2E02">
        <w:rPr>
          <w:color w:val="000000" w:themeColor="text1"/>
          <w:sz w:val="24"/>
          <w:szCs w:val="24"/>
          <w:lang w:eastAsia="ru-RU" w:bidi="ru-RU"/>
        </w:rPr>
        <w:t xml:space="preserve">сь льготная стоимость проживания в санатории города Евпатория и бесплатный проезд на </w:t>
      </w:r>
      <w:proofErr w:type="spellStart"/>
      <w:proofErr w:type="gramStart"/>
      <w:r w:rsidRPr="003B2E02">
        <w:rPr>
          <w:color w:val="000000" w:themeColor="text1"/>
          <w:sz w:val="24"/>
          <w:szCs w:val="24"/>
          <w:lang w:eastAsia="ru-RU" w:bidi="ru-RU"/>
        </w:rPr>
        <w:t>автобусе.</w:t>
      </w:r>
      <w:r w:rsidR="00F07DDC" w:rsidRPr="003B2E02">
        <w:rPr>
          <w:color w:val="000000" w:themeColor="text1"/>
          <w:sz w:val="24"/>
          <w:szCs w:val="24"/>
          <w:lang w:eastAsia="ru-RU" w:bidi="ru-RU"/>
        </w:rPr>
        <w:t>В</w:t>
      </w:r>
      <w:proofErr w:type="spellEnd"/>
      <w:proofErr w:type="gramEnd"/>
      <w:r w:rsidR="00F07DDC" w:rsidRPr="003B2E02">
        <w:rPr>
          <w:color w:val="000000" w:themeColor="text1"/>
          <w:sz w:val="24"/>
          <w:szCs w:val="24"/>
          <w:lang w:eastAsia="ru-RU" w:bidi="ru-RU"/>
        </w:rPr>
        <w:t xml:space="preserve"> нашем детском саду желающих не было.</w:t>
      </w:r>
    </w:p>
    <w:p w:rsidR="00E64B51" w:rsidRPr="003B2E02" w:rsidRDefault="00224831" w:rsidP="003B2E02">
      <w:pPr>
        <w:pStyle w:val="1"/>
        <w:shd w:val="clear" w:color="auto" w:fill="auto"/>
        <w:spacing w:after="0" w:line="240" w:lineRule="auto"/>
        <w:ind w:firstLine="567"/>
        <w:rPr>
          <w:rStyle w:val="a5"/>
          <w:b w:val="0"/>
          <w:bCs w:val="0"/>
          <w:color w:val="000000" w:themeColor="text1"/>
          <w:sz w:val="24"/>
          <w:szCs w:val="24"/>
          <w:u w:val="none"/>
        </w:rPr>
      </w:pPr>
      <w:r w:rsidRPr="003B2E02">
        <w:rPr>
          <w:rStyle w:val="a5"/>
          <w:b w:val="0"/>
          <w:bCs w:val="0"/>
          <w:color w:val="000000" w:themeColor="text1"/>
          <w:sz w:val="24"/>
          <w:szCs w:val="24"/>
          <w:u w:val="none"/>
        </w:rPr>
        <w:t xml:space="preserve">В 2022 </w:t>
      </w:r>
      <w:proofErr w:type="gramStart"/>
      <w:r w:rsidRPr="003B2E02">
        <w:rPr>
          <w:rStyle w:val="a5"/>
          <w:b w:val="0"/>
          <w:bCs w:val="0"/>
          <w:color w:val="000000" w:themeColor="text1"/>
          <w:sz w:val="24"/>
          <w:szCs w:val="24"/>
          <w:u w:val="none"/>
        </w:rPr>
        <w:t xml:space="preserve">году </w:t>
      </w:r>
      <w:r w:rsidR="004E75A7" w:rsidRPr="003B2E02">
        <w:rPr>
          <w:rStyle w:val="a5"/>
          <w:b w:val="0"/>
          <w:bCs w:val="0"/>
          <w:color w:val="000000" w:themeColor="text1"/>
          <w:sz w:val="24"/>
          <w:szCs w:val="24"/>
          <w:u w:val="none"/>
        </w:rPr>
        <w:t xml:space="preserve"> появился</w:t>
      </w:r>
      <w:proofErr w:type="gramEnd"/>
      <w:r w:rsidR="004E75A7" w:rsidRPr="003B2E02">
        <w:rPr>
          <w:rStyle w:val="a5"/>
          <w:b w:val="0"/>
          <w:bCs w:val="0"/>
          <w:color w:val="000000" w:themeColor="text1"/>
          <w:sz w:val="24"/>
          <w:szCs w:val="24"/>
          <w:u w:val="none"/>
        </w:rPr>
        <w:t xml:space="preserve"> </w:t>
      </w:r>
      <w:r w:rsidRPr="003B2E02">
        <w:rPr>
          <w:rStyle w:val="a5"/>
          <w:b w:val="0"/>
          <w:bCs w:val="0"/>
          <w:color w:val="auto"/>
          <w:sz w:val="24"/>
          <w:szCs w:val="24"/>
          <w:u w:val="none"/>
        </w:rPr>
        <w:t>новый проект «</w:t>
      </w:r>
      <w:proofErr w:type="spellStart"/>
      <w:r w:rsidRPr="003B2E02">
        <w:rPr>
          <w:rStyle w:val="a5"/>
          <w:b w:val="0"/>
          <w:bCs w:val="0"/>
          <w:color w:val="auto"/>
          <w:sz w:val="24"/>
          <w:szCs w:val="24"/>
          <w:u w:val="none"/>
        </w:rPr>
        <w:t>Лето.Сочи»</w:t>
      </w:r>
      <w:r w:rsidR="004E75A7" w:rsidRPr="003B2E02">
        <w:rPr>
          <w:rStyle w:val="a5"/>
          <w:b w:val="0"/>
          <w:bCs w:val="0"/>
          <w:color w:val="auto"/>
          <w:sz w:val="24"/>
          <w:szCs w:val="24"/>
          <w:u w:val="none"/>
        </w:rPr>
        <w:t>.</w:t>
      </w:r>
      <w:r w:rsidR="004E75A7" w:rsidRPr="003B2E02">
        <w:rPr>
          <w:rStyle w:val="a5"/>
          <w:b w:val="0"/>
          <w:bCs w:val="0"/>
          <w:color w:val="000000" w:themeColor="text1"/>
          <w:sz w:val="24"/>
          <w:szCs w:val="24"/>
          <w:u w:val="none"/>
        </w:rPr>
        <w:t>В</w:t>
      </w:r>
      <w:proofErr w:type="spellEnd"/>
      <w:r w:rsidR="004E75A7" w:rsidRPr="003B2E02">
        <w:rPr>
          <w:rStyle w:val="a5"/>
          <w:b w:val="0"/>
          <w:bCs w:val="0"/>
          <w:color w:val="000000" w:themeColor="text1"/>
          <w:sz w:val="24"/>
          <w:szCs w:val="24"/>
          <w:u w:val="none"/>
        </w:rPr>
        <w:t xml:space="preserve"> стоимость 10-дневной путевки в 30 тысяч рублей входили: перелет, комфортное проживание и трехразовое питание</w:t>
      </w:r>
      <w:r w:rsidR="00D45918" w:rsidRPr="003B2E02">
        <w:rPr>
          <w:rStyle w:val="a5"/>
          <w:b w:val="0"/>
          <w:bCs w:val="0"/>
          <w:color w:val="000000" w:themeColor="text1"/>
          <w:sz w:val="24"/>
          <w:szCs w:val="24"/>
          <w:u w:val="none"/>
        </w:rPr>
        <w:t>.</w:t>
      </w:r>
    </w:p>
    <w:p w:rsidR="00E64B51" w:rsidRPr="003B2E02" w:rsidRDefault="007F5CF5" w:rsidP="003B2E02">
      <w:pPr>
        <w:pStyle w:val="1"/>
        <w:shd w:val="clear" w:color="auto" w:fill="auto"/>
        <w:spacing w:after="0" w:line="240" w:lineRule="auto"/>
        <w:ind w:firstLine="567"/>
        <w:rPr>
          <w:color w:val="000000" w:themeColor="text1"/>
          <w:sz w:val="24"/>
          <w:szCs w:val="24"/>
        </w:rPr>
      </w:pPr>
      <w:r w:rsidRPr="003B2E02">
        <w:rPr>
          <w:color w:val="000000" w:themeColor="text1"/>
          <w:sz w:val="24"/>
          <w:szCs w:val="24"/>
        </w:rPr>
        <w:t>Все эти формы оздоровления создал</w:t>
      </w:r>
      <w:r w:rsidR="00737642" w:rsidRPr="003B2E02">
        <w:rPr>
          <w:color w:val="000000" w:themeColor="text1"/>
          <w:sz w:val="24"/>
          <w:szCs w:val="24"/>
        </w:rPr>
        <w:t>и уникальную ситуацию отсутствия</w:t>
      </w:r>
      <w:r w:rsidRPr="003B2E02">
        <w:rPr>
          <w:color w:val="000000" w:themeColor="text1"/>
          <w:sz w:val="24"/>
          <w:szCs w:val="24"/>
        </w:rPr>
        <w:t xml:space="preserve"> очередности за санаторными путевками.</w:t>
      </w:r>
    </w:p>
    <w:p w:rsidR="00E64B51" w:rsidRPr="003B2E02" w:rsidRDefault="00111914" w:rsidP="003B2E02">
      <w:pPr>
        <w:pStyle w:val="1"/>
        <w:shd w:val="clear" w:color="auto" w:fill="auto"/>
        <w:spacing w:after="0" w:line="240" w:lineRule="auto"/>
        <w:ind w:firstLine="567"/>
        <w:rPr>
          <w:color w:val="000000" w:themeColor="text1"/>
          <w:sz w:val="24"/>
          <w:szCs w:val="24"/>
          <w:lang w:eastAsia="ru-RU" w:bidi="ru-RU"/>
        </w:rPr>
      </w:pPr>
      <w:r w:rsidRPr="003B2E02">
        <w:rPr>
          <w:color w:val="000000" w:themeColor="text1"/>
          <w:sz w:val="24"/>
          <w:szCs w:val="24"/>
        </w:rPr>
        <w:t>В</w:t>
      </w:r>
      <w:r w:rsidR="0027594D" w:rsidRPr="003B2E02">
        <w:rPr>
          <w:color w:val="000000" w:themeColor="text1"/>
          <w:sz w:val="24"/>
          <w:szCs w:val="24"/>
        </w:rPr>
        <w:t xml:space="preserve"> </w:t>
      </w:r>
      <w:r w:rsidR="00DB5DEE" w:rsidRPr="003B2E02">
        <w:rPr>
          <w:color w:val="000000" w:themeColor="text1"/>
          <w:sz w:val="24"/>
          <w:szCs w:val="24"/>
        </w:rPr>
        <w:t>2022</w:t>
      </w:r>
      <w:r w:rsidR="0027594D" w:rsidRPr="003B2E02">
        <w:rPr>
          <w:color w:val="000000" w:themeColor="text1"/>
          <w:sz w:val="24"/>
          <w:szCs w:val="24"/>
        </w:rPr>
        <w:t xml:space="preserve"> </w:t>
      </w:r>
      <w:r w:rsidR="00DB5DEE" w:rsidRPr="003B2E02">
        <w:rPr>
          <w:color w:val="000000" w:themeColor="text1"/>
          <w:sz w:val="24"/>
          <w:szCs w:val="24"/>
        </w:rPr>
        <w:t>г</w:t>
      </w:r>
      <w:r w:rsidRPr="003B2E02">
        <w:rPr>
          <w:color w:val="000000" w:themeColor="text1"/>
          <w:sz w:val="24"/>
          <w:szCs w:val="24"/>
        </w:rPr>
        <w:t>оду</w:t>
      </w:r>
      <w:r w:rsidR="0027594D" w:rsidRPr="003B2E02">
        <w:rPr>
          <w:color w:val="000000" w:themeColor="text1"/>
          <w:sz w:val="24"/>
          <w:szCs w:val="24"/>
        </w:rPr>
        <w:t xml:space="preserve"> </w:t>
      </w:r>
      <w:r w:rsidR="00D45918" w:rsidRPr="003B2E02">
        <w:rPr>
          <w:color w:val="000000" w:themeColor="text1"/>
          <w:sz w:val="24"/>
          <w:szCs w:val="24"/>
        </w:rPr>
        <w:t>заработал</w:t>
      </w:r>
      <w:r w:rsidR="0027594D" w:rsidRPr="003B2E02">
        <w:rPr>
          <w:color w:val="000000" w:themeColor="text1"/>
          <w:sz w:val="24"/>
          <w:szCs w:val="24"/>
        </w:rPr>
        <w:t xml:space="preserve"> </w:t>
      </w:r>
      <w:r w:rsidR="00737642" w:rsidRPr="003B2E02">
        <w:rPr>
          <w:color w:val="000000" w:themeColor="text1"/>
          <w:sz w:val="24"/>
          <w:szCs w:val="24"/>
        </w:rPr>
        <w:t>проект</w:t>
      </w:r>
      <w:r w:rsidR="00D45918" w:rsidRPr="003B2E02">
        <w:rPr>
          <w:color w:val="000000" w:themeColor="text1"/>
          <w:sz w:val="24"/>
          <w:szCs w:val="24"/>
        </w:rPr>
        <w:t xml:space="preserve"> Республиканского комитета Профсоюза</w:t>
      </w:r>
      <w:r w:rsidR="0027594D" w:rsidRPr="003B2E02">
        <w:rPr>
          <w:color w:val="000000" w:themeColor="text1"/>
          <w:sz w:val="24"/>
          <w:szCs w:val="24"/>
        </w:rPr>
        <w:t xml:space="preserve"> </w:t>
      </w:r>
      <w:r w:rsidR="00DB5DEE" w:rsidRPr="003B2E02">
        <w:rPr>
          <w:color w:val="000000" w:themeColor="text1"/>
          <w:sz w:val="24"/>
          <w:szCs w:val="24"/>
        </w:rPr>
        <w:t>«Профсоюзный бонус к пенсии»</w:t>
      </w:r>
      <w:r w:rsidR="00EE209E" w:rsidRPr="003B2E02">
        <w:rPr>
          <w:color w:val="000000" w:themeColor="text1"/>
          <w:sz w:val="24"/>
          <w:szCs w:val="24"/>
        </w:rPr>
        <w:t>.</w:t>
      </w:r>
      <w:r w:rsidR="0027594D" w:rsidRPr="003B2E02">
        <w:rPr>
          <w:color w:val="000000" w:themeColor="text1"/>
          <w:sz w:val="24"/>
          <w:szCs w:val="24"/>
        </w:rPr>
        <w:t xml:space="preserve"> </w:t>
      </w:r>
      <w:r w:rsidR="00FA39D0" w:rsidRPr="003B2E02">
        <w:rPr>
          <w:bCs/>
          <w:color w:val="000000" w:themeColor="text1"/>
          <w:sz w:val="24"/>
          <w:szCs w:val="24"/>
        </w:rPr>
        <w:t xml:space="preserve">Работникам, прекратившим трудовую деятельность с 1 января 2022 года, имеющим необходимый стаж, и по - прежнему состоящими в профсоюзе, выплачивается </w:t>
      </w:r>
      <w:r w:rsidR="00003AAB" w:rsidRPr="003B2E02">
        <w:rPr>
          <w:color w:val="000000" w:themeColor="text1"/>
          <w:sz w:val="24"/>
          <w:szCs w:val="24"/>
        </w:rPr>
        <w:t xml:space="preserve">Профсоюзный бонус, </w:t>
      </w:r>
      <w:r w:rsidR="00FA39D0" w:rsidRPr="003B2E02">
        <w:rPr>
          <w:color w:val="000000" w:themeColor="text1"/>
          <w:sz w:val="24"/>
          <w:szCs w:val="24"/>
        </w:rPr>
        <w:t xml:space="preserve">в размере </w:t>
      </w:r>
      <w:r w:rsidR="00003AAB" w:rsidRPr="003B2E02">
        <w:rPr>
          <w:color w:val="000000" w:themeColor="text1"/>
          <w:sz w:val="24"/>
          <w:szCs w:val="24"/>
        </w:rPr>
        <w:t xml:space="preserve">300 </w:t>
      </w:r>
      <w:r w:rsidR="00FA39D0" w:rsidRPr="003B2E02">
        <w:rPr>
          <w:color w:val="000000" w:themeColor="text1"/>
          <w:sz w:val="24"/>
          <w:szCs w:val="24"/>
        </w:rPr>
        <w:t>рублей ежемесячно</w:t>
      </w:r>
      <w:r w:rsidR="00003AAB" w:rsidRPr="003B2E02">
        <w:rPr>
          <w:bCs/>
          <w:color w:val="000000" w:themeColor="text1"/>
          <w:sz w:val="24"/>
          <w:szCs w:val="24"/>
        </w:rPr>
        <w:t>.</w:t>
      </w:r>
      <w:r w:rsidR="0027594D" w:rsidRPr="003B2E02">
        <w:rPr>
          <w:bCs/>
          <w:color w:val="000000" w:themeColor="text1"/>
          <w:sz w:val="24"/>
          <w:szCs w:val="24"/>
        </w:rPr>
        <w:t xml:space="preserve"> </w:t>
      </w:r>
      <w:r w:rsidR="00737642" w:rsidRPr="003B2E02">
        <w:rPr>
          <w:bCs/>
          <w:color w:val="000000" w:themeColor="text1"/>
          <w:sz w:val="24"/>
          <w:szCs w:val="24"/>
        </w:rPr>
        <w:t>Программа будет продолжена в 2023 году</w:t>
      </w:r>
      <w:r w:rsidR="00360810" w:rsidRPr="003B2E02">
        <w:rPr>
          <w:bCs/>
          <w:color w:val="000000" w:themeColor="text1"/>
          <w:sz w:val="24"/>
          <w:szCs w:val="24"/>
        </w:rPr>
        <w:t>.</w:t>
      </w:r>
      <w:r w:rsidR="0027594D" w:rsidRPr="003B2E02">
        <w:rPr>
          <w:bCs/>
          <w:color w:val="000000" w:themeColor="text1"/>
          <w:sz w:val="24"/>
          <w:szCs w:val="24"/>
        </w:rPr>
        <w:t xml:space="preserve"> </w:t>
      </w:r>
      <w:r w:rsidR="00FA39D0" w:rsidRPr="003B2E02">
        <w:rPr>
          <w:bCs/>
          <w:color w:val="000000" w:themeColor="text1"/>
          <w:sz w:val="24"/>
          <w:szCs w:val="24"/>
        </w:rPr>
        <w:t>В Положение внесены изменения: для назначения негосударственной пенсии претенденты подают документы по истечении 3-х месяцев с даты увольнения.</w:t>
      </w:r>
    </w:p>
    <w:p w:rsidR="0027594D" w:rsidRPr="003B2E02" w:rsidRDefault="00FA39D0" w:rsidP="003B2E02">
      <w:pPr>
        <w:pStyle w:val="1"/>
        <w:shd w:val="clear" w:color="auto" w:fill="auto"/>
        <w:spacing w:after="0" w:line="240" w:lineRule="auto"/>
        <w:ind w:firstLine="567"/>
        <w:rPr>
          <w:rStyle w:val="a5"/>
          <w:b w:val="0"/>
          <w:bCs w:val="0"/>
          <w:color w:val="000000" w:themeColor="text1"/>
          <w:sz w:val="24"/>
          <w:szCs w:val="24"/>
          <w:u w:val="none"/>
        </w:rPr>
      </w:pPr>
      <w:r w:rsidRPr="003B2E02">
        <w:rPr>
          <w:rStyle w:val="a5"/>
          <w:b w:val="0"/>
          <w:color w:val="000000" w:themeColor="text1"/>
          <w:sz w:val="24"/>
          <w:szCs w:val="24"/>
          <w:u w:val="none"/>
        </w:rPr>
        <w:t>Два</w:t>
      </w:r>
      <w:r w:rsidR="0027594D" w:rsidRPr="003B2E02">
        <w:rPr>
          <w:rStyle w:val="a5"/>
          <w:b w:val="0"/>
          <w:color w:val="000000" w:themeColor="text1"/>
          <w:sz w:val="24"/>
          <w:szCs w:val="24"/>
          <w:u w:val="none"/>
        </w:rPr>
        <w:t xml:space="preserve"> </w:t>
      </w:r>
      <w:r w:rsidRPr="003B2E02">
        <w:rPr>
          <w:rStyle w:val="a5"/>
          <w:b w:val="0"/>
          <w:color w:val="000000" w:themeColor="text1"/>
          <w:sz w:val="24"/>
          <w:szCs w:val="24"/>
          <w:u w:val="none"/>
        </w:rPr>
        <w:t xml:space="preserve">года </w:t>
      </w:r>
      <w:proofErr w:type="gramStart"/>
      <w:r w:rsidRPr="003B2E02">
        <w:rPr>
          <w:rStyle w:val="a5"/>
          <w:b w:val="0"/>
          <w:color w:val="000000" w:themeColor="text1"/>
          <w:sz w:val="24"/>
          <w:szCs w:val="24"/>
          <w:u w:val="none"/>
        </w:rPr>
        <w:t>назад  создан</w:t>
      </w:r>
      <w:proofErr w:type="gramEnd"/>
      <w:r w:rsidRPr="003B2E02">
        <w:rPr>
          <w:rStyle w:val="a5"/>
          <w:b w:val="0"/>
          <w:color w:val="000000" w:themeColor="text1"/>
          <w:sz w:val="24"/>
          <w:szCs w:val="24"/>
          <w:u w:val="none"/>
        </w:rPr>
        <w:t xml:space="preserve"> </w:t>
      </w:r>
      <w:r w:rsidR="001B4909" w:rsidRPr="003B2E02">
        <w:rPr>
          <w:rStyle w:val="a5"/>
          <w:b w:val="0"/>
          <w:color w:val="000000" w:themeColor="text1"/>
          <w:sz w:val="24"/>
          <w:szCs w:val="24"/>
          <w:u w:val="none"/>
        </w:rPr>
        <w:t xml:space="preserve"> республиканский фонд социальной поддержки членов профсоюза. </w:t>
      </w:r>
      <w:r w:rsidR="00503E8A" w:rsidRPr="003B2E02">
        <w:rPr>
          <w:rStyle w:val="a5"/>
          <w:b w:val="0"/>
          <w:color w:val="000000" w:themeColor="text1"/>
          <w:sz w:val="24"/>
          <w:szCs w:val="24"/>
          <w:u w:val="none"/>
        </w:rPr>
        <w:t>Единовременн</w:t>
      </w:r>
      <w:r w:rsidR="001B4909" w:rsidRPr="003B2E02">
        <w:rPr>
          <w:rStyle w:val="a5"/>
          <w:b w:val="0"/>
          <w:color w:val="000000" w:themeColor="text1"/>
          <w:sz w:val="24"/>
          <w:szCs w:val="24"/>
          <w:u w:val="none"/>
        </w:rPr>
        <w:t>ую</w:t>
      </w:r>
      <w:r w:rsidR="00503E8A" w:rsidRPr="003B2E02">
        <w:rPr>
          <w:rStyle w:val="a5"/>
          <w:b w:val="0"/>
          <w:color w:val="000000" w:themeColor="text1"/>
          <w:sz w:val="24"/>
          <w:szCs w:val="24"/>
          <w:u w:val="none"/>
        </w:rPr>
        <w:t xml:space="preserve"> материальн</w:t>
      </w:r>
      <w:r w:rsidR="001B4909" w:rsidRPr="003B2E02">
        <w:rPr>
          <w:rStyle w:val="a5"/>
          <w:b w:val="0"/>
          <w:color w:val="000000" w:themeColor="text1"/>
          <w:sz w:val="24"/>
          <w:szCs w:val="24"/>
          <w:u w:val="none"/>
        </w:rPr>
        <w:t>ую</w:t>
      </w:r>
      <w:r w:rsidR="00503E8A" w:rsidRPr="003B2E02">
        <w:rPr>
          <w:rStyle w:val="a5"/>
          <w:b w:val="0"/>
          <w:color w:val="000000" w:themeColor="text1"/>
          <w:sz w:val="24"/>
          <w:szCs w:val="24"/>
          <w:u w:val="none"/>
        </w:rPr>
        <w:t xml:space="preserve"> помощь</w:t>
      </w:r>
      <w:r w:rsidR="00503E8A" w:rsidRPr="003B2E02">
        <w:rPr>
          <w:rStyle w:val="a5"/>
          <w:b w:val="0"/>
          <w:bCs w:val="0"/>
          <w:color w:val="000000" w:themeColor="text1"/>
          <w:sz w:val="24"/>
          <w:szCs w:val="24"/>
          <w:u w:val="none"/>
        </w:rPr>
        <w:t xml:space="preserve"> из фонда </w:t>
      </w:r>
      <w:r w:rsidR="001B4909" w:rsidRPr="003B2E02">
        <w:rPr>
          <w:rStyle w:val="a5"/>
          <w:b w:val="0"/>
          <w:bCs w:val="0"/>
          <w:color w:val="000000" w:themeColor="text1"/>
          <w:sz w:val="24"/>
          <w:szCs w:val="24"/>
          <w:u w:val="none"/>
        </w:rPr>
        <w:t>получают работники, оказавшие</w:t>
      </w:r>
      <w:r w:rsidRPr="003B2E02">
        <w:rPr>
          <w:rStyle w:val="a5"/>
          <w:b w:val="0"/>
          <w:bCs w:val="0"/>
          <w:color w:val="000000" w:themeColor="text1"/>
          <w:sz w:val="24"/>
          <w:szCs w:val="24"/>
          <w:u w:val="none"/>
        </w:rPr>
        <w:t xml:space="preserve">ся в сложной жизненной </w:t>
      </w:r>
      <w:proofErr w:type="gramStart"/>
      <w:r w:rsidRPr="003B2E02">
        <w:rPr>
          <w:rStyle w:val="a5"/>
          <w:b w:val="0"/>
          <w:bCs w:val="0"/>
          <w:color w:val="000000" w:themeColor="text1"/>
          <w:sz w:val="24"/>
          <w:szCs w:val="24"/>
          <w:u w:val="none"/>
        </w:rPr>
        <w:t>ситуации</w:t>
      </w:r>
      <w:r w:rsidR="0027594D" w:rsidRPr="003B2E02">
        <w:rPr>
          <w:rStyle w:val="a5"/>
          <w:b w:val="0"/>
          <w:bCs w:val="0"/>
          <w:color w:val="000000" w:themeColor="text1"/>
          <w:sz w:val="24"/>
          <w:szCs w:val="24"/>
          <w:u w:val="none"/>
        </w:rPr>
        <w:t xml:space="preserve"> </w:t>
      </w:r>
      <w:r w:rsidR="00F07DDC" w:rsidRPr="003B2E02">
        <w:rPr>
          <w:rStyle w:val="a5"/>
          <w:b w:val="0"/>
          <w:bCs w:val="0"/>
          <w:color w:val="000000" w:themeColor="text1"/>
          <w:sz w:val="24"/>
          <w:szCs w:val="24"/>
          <w:u w:val="none"/>
        </w:rPr>
        <w:t>.</w:t>
      </w:r>
      <w:proofErr w:type="gramEnd"/>
    </w:p>
    <w:p w:rsidR="001B4909" w:rsidRPr="003B2E02" w:rsidRDefault="001B4909" w:rsidP="003B2E02">
      <w:pPr>
        <w:pStyle w:val="1"/>
        <w:shd w:val="clear" w:color="auto" w:fill="auto"/>
        <w:spacing w:after="0" w:line="240" w:lineRule="auto"/>
        <w:ind w:firstLine="567"/>
        <w:rPr>
          <w:rStyle w:val="a5"/>
          <w:b w:val="0"/>
          <w:bCs w:val="0"/>
          <w:color w:val="000000" w:themeColor="text1"/>
          <w:sz w:val="24"/>
          <w:szCs w:val="24"/>
          <w:u w:val="none"/>
          <w:shd w:val="clear" w:color="auto" w:fill="auto"/>
        </w:rPr>
      </w:pPr>
      <w:r w:rsidRPr="003B2E02">
        <w:rPr>
          <w:rStyle w:val="a5"/>
          <w:b w:val="0"/>
          <w:bCs w:val="0"/>
          <w:color w:val="000000" w:themeColor="text1"/>
          <w:sz w:val="24"/>
          <w:szCs w:val="24"/>
          <w:u w:val="none"/>
        </w:rPr>
        <w:t xml:space="preserve">В </w:t>
      </w:r>
      <w:r w:rsidR="009942E0" w:rsidRPr="003B2E02">
        <w:rPr>
          <w:rStyle w:val="a5"/>
          <w:b w:val="0"/>
          <w:bCs w:val="0"/>
          <w:color w:val="000000" w:themeColor="text1"/>
          <w:sz w:val="24"/>
          <w:szCs w:val="24"/>
          <w:u w:val="none"/>
        </w:rPr>
        <w:t>2022</w:t>
      </w:r>
      <w:r w:rsidRPr="003B2E02">
        <w:rPr>
          <w:rStyle w:val="a5"/>
          <w:b w:val="0"/>
          <w:bCs w:val="0"/>
          <w:color w:val="000000" w:themeColor="text1"/>
          <w:sz w:val="24"/>
          <w:szCs w:val="24"/>
          <w:u w:val="none"/>
        </w:rPr>
        <w:t xml:space="preserve"> году было принято решение поддержать средствами фонда </w:t>
      </w:r>
      <w:r w:rsidR="00E64B51" w:rsidRPr="003B2E02">
        <w:rPr>
          <w:rStyle w:val="a5"/>
          <w:b w:val="0"/>
          <w:bCs w:val="0"/>
          <w:color w:val="000000" w:themeColor="text1"/>
          <w:sz w:val="24"/>
          <w:szCs w:val="24"/>
          <w:u w:val="none"/>
        </w:rPr>
        <w:t>семьи</w:t>
      </w:r>
      <w:r w:rsidR="00FA39D0" w:rsidRPr="003B2E02">
        <w:rPr>
          <w:rStyle w:val="a5"/>
          <w:b w:val="0"/>
          <w:bCs w:val="0"/>
          <w:color w:val="000000" w:themeColor="text1"/>
          <w:sz w:val="24"/>
          <w:szCs w:val="24"/>
          <w:u w:val="none"/>
        </w:rPr>
        <w:t xml:space="preserve"> мобилизованных. О</w:t>
      </w:r>
      <w:r w:rsidR="00C62FCF" w:rsidRPr="003B2E02">
        <w:rPr>
          <w:rStyle w:val="a5"/>
          <w:b w:val="0"/>
          <w:bCs w:val="0"/>
          <w:color w:val="000000" w:themeColor="text1"/>
          <w:sz w:val="24"/>
          <w:szCs w:val="24"/>
          <w:u w:val="none"/>
        </w:rPr>
        <w:t xml:space="preserve">казана </w:t>
      </w:r>
      <w:r w:rsidR="00C62FCF" w:rsidRPr="003B2E02">
        <w:rPr>
          <w:rStyle w:val="a5"/>
          <w:b w:val="0"/>
          <w:bCs w:val="0"/>
          <w:color w:val="auto"/>
          <w:sz w:val="24"/>
          <w:szCs w:val="24"/>
          <w:u w:val="none"/>
        </w:rPr>
        <w:t>п</w:t>
      </w:r>
      <w:r w:rsidRPr="003B2E02">
        <w:rPr>
          <w:rStyle w:val="a5"/>
          <w:b w:val="0"/>
          <w:bCs w:val="0"/>
          <w:color w:val="auto"/>
          <w:sz w:val="24"/>
          <w:szCs w:val="24"/>
          <w:u w:val="none"/>
        </w:rPr>
        <w:t>оддержка</w:t>
      </w:r>
      <w:r w:rsidR="00F07DDC" w:rsidRPr="003B2E02">
        <w:rPr>
          <w:rStyle w:val="a5"/>
          <w:b w:val="0"/>
          <w:bCs w:val="0"/>
          <w:color w:val="auto"/>
          <w:sz w:val="24"/>
          <w:szCs w:val="24"/>
          <w:u w:val="none"/>
        </w:rPr>
        <w:t xml:space="preserve"> одно</w:t>
      </w:r>
      <w:r w:rsidR="002720D2" w:rsidRPr="003B2E02">
        <w:rPr>
          <w:rStyle w:val="a5"/>
          <w:b w:val="0"/>
          <w:bCs w:val="0"/>
          <w:color w:val="auto"/>
          <w:sz w:val="24"/>
          <w:szCs w:val="24"/>
          <w:u w:val="none"/>
        </w:rPr>
        <w:t xml:space="preserve">й </w:t>
      </w:r>
      <w:proofErr w:type="gramStart"/>
      <w:r w:rsidR="002720D2" w:rsidRPr="003B2E02">
        <w:rPr>
          <w:rStyle w:val="a5"/>
          <w:b w:val="0"/>
          <w:bCs w:val="0"/>
          <w:color w:val="auto"/>
          <w:sz w:val="24"/>
          <w:szCs w:val="24"/>
          <w:u w:val="none"/>
        </w:rPr>
        <w:t>семье  мобилизованного</w:t>
      </w:r>
      <w:proofErr w:type="gramEnd"/>
      <w:r w:rsidR="00F13AD7" w:rsidRPr="003B2E02">
        <w:rPr>
          <w:rStyle w:val="a5"/>
          <w:b w:val="0"/>
          <w:bCs w:val="0"/>
          <w:color w:val="auto"/>
          <w:sz w:val="24"/>
          <w:szCs w:val="24"/>
          <w:u w:val="none"/>
        </w:rPr>
        <w:t>.</w:t>
      </w:r>
    </w:p>
    <w:p w:rsidR="001F79C1" w:rsidRPr="003B2E02" w:rsidRDefault="001F79C1" w:rsidP="003B2E02">
      <w:pPr>
        <w:spacing w:after="0" w:line="240" w:lineRule="auto"/>
        <w:ind w:firstLine="708"/>
        <w:jc w:val="both"/>
        <w:rPr>
          <w:rFonts w:ascii="Times New Roman" w:eastAsia="Calibri" w:hAnsi="Times New Roman" w:cs="Times New Roman"/>
          <w:b/>
          <w:color w:val="000000" w:themeColor="text1"/>
          <w:sz w:val="24"/>
          <w:szCs w:val="24"/>
        </w:rPr>
      </w:pPr>
    </w:p>
    <w:p w:rsidR="00E64B51" w:rsidRPr="003B2E02" w:rsidRDefault="00ED6CB1" w:rsidP="003B2E02">
      <w:pPr>
        <w:spacing w:after="0" w:line="240" w:lineRule="auto"/>
        <w:ind w:firstLine="567"/>
        <w:jc w:val="both"/>
        <w:rPr>
          <w:rFonts w:ascii="Times New Roman" w:eastAsia="Calibri" w:hAnsi="Times New Roman" w:cs="Times New Roman"/>
          <w:b/>
          <w:color w:val="000000" w:themeColor="text1"/>
          <w:sz w:val="24"/>
          <w:szCs w:val="24"/>
        </w:rPr>
      </w:pPr>
      <w:r w:rsidRPr="003B2E02">
        <w:rPr>
          <w:rFonts w:ascii="Times New Roman" w:eastAsia="Calibri" w:hAnsi="Times New Roman" w:cs="Times New Roman"/>
          <w:b/>
          <w:color w:val="000000" w:themeColor="text1"/>
          <w:sz w:val="24"/>
          <w:szCs w:val="24"/>
        </w:rPr>
        <w:t>Уважаемые коллеги!</w:t>
      </w:r>
    </w:p>
    <w:p w:rsidR="00E64B51" w:rsidRPr="003B2E02" w:rsidRDefault="00A05072" w:rsidP="003B2E02">
      <w:pPr>
        <w:tabs>
          <w:tab w:val="left" w:pos="1087"/>
          <w:tab w:val="left" w:pos="1942"/>
          <w:tab w:val="right" w:pos="4303"/>
          <w:tab w:val="right" w:leader="underscore" w:pos="8485"/>
          <w:tab w:val="right" w:leader="underscore" w:pos="8345"/>
        </w:tabs>
        <w:spacing w:after="0" w:line="240" w:lineRule="auto"/>
        <w:ind w:firstLine="567"/>
        <w:jc w:val="both"/>
        <w:rPr>
          <w:rFonts w:ascii="Times New Roman" w:hAnsi="Times New Roman" w:cs="Times New Roman"/>
          <w:b/>
          <w:color w:val="000000" w:themeColor="text1"/>
          <w:sz w:val="24"/>
          <w:szCs w:val="24"/>
          <w:lang w:eastAsia="ru-RU" w:bidi="ru-RU"/>
        </w:rPr>
      </w:pPr>
      <w:r w:rsidRPr="003B2E02">
        <w:rPr>
          <w:rFonts w:ascii="Times New Roman" w:hAnsi="Times New Roman" w:cs="Times New Roman"/>
          <w:color w:val="000000" w:themeColor="text1"/>
          <w:sz w:val="24"/>
          <w:szCs w:val="24"/>
          <w:lang w:eastAsia="ru-RU" w:bidi="ru-RU"/>
        </w:rPr>
        <w:t>Важным является раздел Соглашения «Условия и охрана труда».</w:t>
      </w:r>
      <w:r w:rsidR="0027594D" w:rsidRPr="003B2E02">
        <w:rPr>
          <w:rFonts w:ascii="Times New Roman" w:hAnsi="Times New Roman" w:cs="Times New Roman"/>
          <w:color w:val="000000" w:themeColor="text1"/>
          <w:sz w:val="24"/>
          <w:szCs w:val="24"/>
          <w:lang w:eastAsia="ru-RU" w:bidi="ru-RU"/>
        </w:rPr>
        <w:t xml:space="preserve"> </w:t>
      </w:r>
      <w:r w:rsidR="0039040E" w:rsidRPr="003B2E02">
        <w:rPr>
          <w:rFonts w:ascii="Times New Roman" w:hAnsi="Times New Roman" w:cs="Times New Roman"/>
          <w:color w:val="000000" w:themeColor="text1"/>
          <w:sz w:val="24"/>
          <w:szCs w:val="24"/>
          <w:lang w:eastAsia="ru-RU" w:bidi="ru-RU"/>
        </w:rPr>
        <w:t>А</w:t>
      </w:r>
      <w:r w:rsidRPr="003B2E02">
        <w:rPr>
          <w:rFonts w:ascii="Times New Roman" w:hAnsi="Times New Roman" w:cs="Times New Roman"/>
          <w:color w:val="000000" w:themeColor="text1"/>
          <w:sz w:val="24"/>
          <w:szCs w:val="24"/>
          <w:lang w:eastAsia="ru-RU" w:bidi="ru-RU"/>
        </w:rPr>
        <w:t>ктивно меняющееся правовое поле заставляет более пристально относиться к вопросам охраны труда.</w:t>
      </w:r>
      <w:r w:rsidR="0027594D" w:rsidRPr="003B2E02">
        <w:rPr>
          <w:rFonts w:ascii="Times New Roman" w:hAnsi="Times New Roman" w:cs="Times New Roman"/>
          <w:color w:val="000000" w:themeColor="text1"/>
          <w:sz w:val="24"/>
          <w:szCs w:val="24"/>
          <w:lang w:eastAsia="ru-RU" w:bidi="ru-RU"/>
        </w:rPr>
        <w:t xml:space="preserve"> </w:t>
      </w:r>
      <w:r w:rsidR="000E08A7" w:rsidRPr="003B2E02">
        <w:rPr>
          <w:rFonts w:ascii="Times New Roman" w:hAnsi="Times New Roman" w:cs="Times New Roman"/>
          <w:color w:val="000000" w:themeColor="text1"/>
          <w:sz w:val="24"/>
          <w:szCs w:val="24"/>
          <w:lang w:eastAsia="ru-RU" w:bidi="ru-RU"/>
        </w:rPr>
        <w:t>Внедрение элементов управления профессиональными рисками</w:t>
      </w:r>
      <w:r w:rsidR="0039040E" w:rsidRPr="003B2E02">
        <w:rPr>
          <w:rFonts w:ascii="Times New Roman" w:hAnsi="Times New Roman" w:cs="Times New Roman"/>
          <w:color w:val="000000" w:themeColor="text1"/>
          <w:sz w:val="24"/>
          <w:szCs w:val="24"/>
          <w:lang w:eastAsia="ru-RU" w:bidi="ru-RU"/>
        </w:rPr>
        <w:t>, обязанностей работодателя</w:t>
      </w:r>
      <w:r w:rsidR="000F15E9" w:rsidRPr="003B2E02">
        <w:rPr>
          <w:rFonts w:ascii="Times New Roman" w:hAnsi="Times New Roman" w:cs="Times New Roman"/>
          <w:color w:val="000000" w:themeColor="text1"/>
          <w:sz w:val="24"/>
          <w:szCs w:val="24"/>
          <w:lang w:eastAsia="ru-RU" w:bidi="ru-RU"/>
        </w:rPr>
        <w:t xml:space="preserve"> по расследованию и учету микротравм, новы</w:t>
      </w:r>
      <w:r w:rsidR="00DC2305" w:rsidRPr="003B2E02">
        <w:rPr>
          <w:rFonts w:ascii="Times New Roman" w:hAnsi="Times New Roman" w:cs="Times New Roman"/>
          <w:color w:val="000000" w:themeColor="text1"/>
          <w:sz w:val="24"/>
          <w:szCs w:val="24"/>
          <w:lang w:eastAsia="ru-RU" w:bidi="ru-RU"/>
        </w:rPr>
        <w:t xml:space="preserve">й </w:t>
      </w:r>
      <w:r w:rsidR="000F15E9" w:rsidRPr="003B2E02">
        <w:rPr>
          <w:rFonts w:ascii="Times New Roman" w:hAnsi="Times New Roman" w:cs="Times New Roman"/>
          <w:color w:val="000000" w:themeColor="text1"/>
          <w:sz w:val="24"/>
          <w:szCs w:val="24"/>
          <w:lang w:eastAsia="ru-RU" w:bidi="ru-RU"/>
        </w:rPr>
        <w:t>поряд</w:t>
      </w:r>
      <w:r w:rsidR="00DC2305" w:rsidRPr="003B2E02">
        <w:rPr>
          <w:rFonts w:ascii="Times New Roman" w:hAnsi="Times New Roman" w:cs="Times New Roman"/>
          <w:color w:val="000000" w:themeColor="text1"/>
          <w:sz w:val="24"/>
          <w:szCs w:val="24"/>
          <w:lang w:eastAsia="ru-RU" w:bidi="ru-RU"/>
        </w:rPr>
        <w:t>о</w:t>
      </w:r>
      <w:r w:rsidR="000F15E9" w:rsidRPr="003B2E02">
        <w:rPr>
          <w:rFonts w:ascii="Times New Roman" w:hAnsi="Times New Roman" w:cs="Times New Roman"/>
          <w:color w:val="000000" w:themeColor="text1"/>
          <w:sz w:val="24"/>
          <w:szCs w:val="24"/>
          <w:lang w:eastAsia="ru-RU" w:bidi="ru-RU"/>
        </w:rPr>
        <w:t>к обучения и прохождения психиатрических освидетельствований</w:t>
      </w:r>
      <w:r w:rsidR="0027594D" w:rsidRPr="003B2E02">
        <w:rPr>
          <w:rFonts w:ascii="Times New Roman" w:hAnsi="Times New Roman" w:cs="Times New Roman"/>
          <w:color w:val="000000" w:themeColor="text1"/>
          <w:sz w:val="24"/>
          <w:szCs w:val="24"/>
          <w:lang w:eastAsia="ru-RU" w:bidi="ru-RU"/>
        </w:rPr>
        <w:t xml:space="preserve"> </w:t>
      </w:r>
      <w:r w:rsidR="00DF6199" w:rsidRPr="003B2E02">
        <w:rPr>
          <w:rFonts w:ascii="Times New Roman" w:hAnsi="Times New Roman" w:cs="Times New Roman"/>
          <w:color w:val="000000" w:themeColor="text1"/>
          <w:sz w:val="24"/>
          <w:szCs w:val="24"/>
          <w:lang w:eastAsia="ru-RU" w:bidi="ru-RU"/>
        </w:rPr>
        <w:t xml:space="preserve">требуют </w:t>
      </w:r>
      <w:r w:rsidR="003063B4" w:rsidRPr="003B2E02">
        <w:rPr>
          <w:rFonts w:ascii="Times New Roman" w:hAnsi="Times New Roman" w:cs="Times New Roman"/>
          <w:color w:val="000000" w:themeColor="text1"/>
          <w:sz w:val="24"/>
          <w:szCs w:val="24"/>
          <w:lang w:eastAsia="ru-RU" w:bidi="ru-RU"/>
        </w:rPr>
        <w:t>принятия оперативных</w:t>
      </w:r>
      <w:r w:rsidR="0027594D" w:rsidRPr="003B2E02">
        <w:rPr>
          <w:rFonts w:ascii="Times New Roman" w:hAnsi="Times New Roman" w:cs="Times New Roman"/>
          <w:color w:val="000000" w:themeColor="text1"/>
          <w:sz w:val="24"/>
          <w:szCs w:val="24"/>
          <w:lang w:eastAsia="ru-RU" w:bidi="ru-RU"/>
        </w:rPr>
        <w:t xml:space="preserve"> </w:t>
      </w:r>
      <w:r w:rsidR="003063B4" w:rsidRPr="003B2E02">
        <w:rPr>
          <w:rFonts w:ascii="Times New Roman" w:hAnsi="Times New Roman" w:cs="Times New Roman"/>
          <w:color w:val="000000" w:themeColor="text1"/>
          <w:sz w:val="24"/>
          <w:szCs w:val="24"/>
          <w:lang w:eastAsia="ru-RU" w:bidi="ru-RU"/>
        </w:rPr>
        <w:t>решений.</w:t>
      </w:r>
    </w:p>
    <w:p w:rsidR="00A05072" w:rsidRPr="003B2E02" w:rsidRDefault="002D6593" w:rsidP="003B2E02">
      <w:pPr>
        <w:tabs>
          <w:tab w:val="left" w:pos="1087"/>
          <w:tab w:val="left" w:pos="1942"/>
          <w:tab w:val="right" w:pos="4303"/>
          <w:tab w:val="right" w:leader="underscore" w:pos="8485"/>
          <w:tab w:val="right" w:leader="underscore" w:pos="8345"/>
        </w:tabs>
        <w:spacing w:after="0" w:line="240" w:lineRule="auto"/>
        <w:ind w:firstLine="567"/>
        <w:jc w:val="both"/>
        <w:rPr>
          <w:rFonts w:ascii="Times New Roman" w:hAnsi="Times New Roman" w:cs="Times New Roman"/>
          <w:color w:val="000000" w:themeColor="text1"/>
          <w:sz w:val="24"/>
          <w:szCs w:val="24"/>
          <w:lang w:eastAsia="ru-RU" w:bidi="ru-RU"/>
        </w:rPr>
      </w:pPr>
      <w:r w:rsidRPr="003B2E02">
        <w:rPr>
          <w:rFonts w:ascii="Times New Roman" w:hAnsi="Times New Roman" w:cs="Times New Roman"/>
          <w:color w:val="000000" w:themeColor="text1"/>
          <w:sz w:val="24"/>
          <w:szCs w:val="24"/>
          <w:lang w:eastAsia="ru-RU" w:bidi="ru-RU"/>
        </w:rPr>
        <w:t xml:space="preserve">Еще </w:t>
      </w:r>
      <w:r w:rsidRPr="003B2E02">
        <w:rPr>
          <w:rFonts w:ascii="Times New Roman" w:hAnsi="Times New Roman" w:cs="Times New Roman"/>
          <w:bCs/>
          <w:color w:val="000000" w:themeColor="text1"/>
          <w:sz w:val="24"/>
          <w:szCs w:val="24"/>
          <w:lang w:eastAsia="ru-RU" w:bidi="ru-RU"/>
        </w:rPr>
        <w:t>о</w:t>
      </w:r>
      <w:r w:rsidR="00A05072" w:rsidRPr="003B2E02">
        <w:rPr>
          <w:rFonts w:ascii="Times New Roman" w:hAnsi="Times New Roman" w:cs="Times New Roman"/>
          <w:bCs/>
          <w:color w:val="000000" w:themeColor="text1"/>
          <w:sz w:val="24"/>
          <w:szCs w:val="24"/>
          <w:lang w:eastAsia="ru-RU" w:bidi="ru-RU"/>
        </w:rPr>
        <w:t>дним из проблемных моментов, выявляемы</w:t>
      </w:r>
      <w:r w:rsidRPr="003B2E02">
        <w:rPr>
          <w:rFonts w:ascii="Times New Roman" w:hAnsi="Times New Roman" w:cs="Times New Roman"/>
          <w:bCs/>
          <w:color w:val="000000" w:themeColor="text1"/>
          <w:sz w:val="24"/>
          <w:szCs w:val="24"/>
          <w:lang w:eastAsia="ru-RU" w:bidi="ru-RU"/>
        </w:rPr>
        <w:t>х</w:t>
      </w:r>
      <w:r w:rsidR="00A05072" w:rsidRPr="003B2E02">
        <w:rPr>
          <w:rFonts w:ascii="Times New Roman" w:hAnsi="Times New Roman" w:cs="Times New Roman"/>
          <w:bCs/>
          <w:color w:val="000000" w:themeColor="text1"/>
          <w:sz w:val="24"/>
          <w:szCs w:val="24"/>
          <w:lang w:eastAsia="ru-RU" w:bidi="ru-RU"/>
        </w:rPr>
        <w:t xml:space="preserve"> в </w:t>
      </w:r>
      <w:r w:rsidRPr="003B2E02">
        <w:rPr>
          <w:rFonts w:ascii="Times New Roman" w:hAnsi="Times New Roman" w:cs="Times New Roman"/>
          <w:bCs/>
          <w:color w:val="000000" w:themeColor="text1"/>
          <w:sz w:val="24"/>
          <w:szCs w:val="24"/>
          <w:lang w:eastAsia="ru-RU" w:bidi="ru-RU"/>
        </w:rPr>
        <w:t>рамках профсоюзного контроля</w:t>
      </w:r>
      <w:r w:rsidR="00A05072" w:rsidRPr="003B2E02">
        <w:rPr>
          <w:rFonts w:ascii="Times New Roman" w:hAnsi="Times New Roman" w:cs="Times New Roman"/>
          <w:bCs/>
          <w:color w:val="000000" w:themeColor="text1"/>
          <w:sz w:val="24"/>
          <w:szCs w:val="24"/>
          <w:lang w:eastAsia="ru-RU" w:bidi="ru-RU"/>
        </w:rPr>
        <w:t>, является организация обязательного психиатрического освидетельствования</w:t>
      </w:r>
      <w:r w:rsidR="0027594D" w:rsidRPr="003B2E02">
        <w:rPr>
          <w:rFonts w:ascii="Times New Roman" w:hAnsi="Times New Roman" w:cs="Times New Roman"/>
          <w:bCs/>
          <w:color w:val="000000" w:themeColor="text1"/>
          <w:sz w:val="24"/>
          <w:szCs w:val="24"/>
          <w:lang w:eastAsia="ru-RU" w:bidi="ru-RU"/>
        </w:rPr>
        <w:t xml:space="preserve"> </w:t>
      </w:r>
      <w:r w:rsidR="00A05072" w:rsidRPr="003B2E02">
        <w:rPr>
          <w:rFonts w:ascii="Times New Roman" w:hAnsi="Times New Roman" w:cs="Times New Roman"/>
          <w:bCs/>
          <w:color w:val="000000" w:themeColor="text1"/>
          <w:sz w:val="24"/>
          <w:szCs w:val="24"/>
          <w:lang w:eastAsia="ru-RU" w:bidi="ru-RU"/>
        </w:rPr>
        <w:t xml:space="preserve">работников образования. </w:t>
      </w:r>
      <w:r w:rsidR="0039040E" w:rsidRPr="003B2E02">
        <w:rPr>
          <w:rFonts w:ascii="Times New Roman" w:hAnsi="Times New Roman" w:cs="Times New Roman"/>
          <w:bCs/>
          <w:color w:val="000000" w:themeColor="text1"/>
          <w:sz w:val="24"/>
          <w:szCs w:val="24"/>
          <w:lang w:eastAsia="ru-RU" w:bidi="ru-RU"/>
        </w:rPr>
        <w:t xml:space="preserve">В настоящее </w:t>
      </w:r>
      <w:proofErr w:type="gramStart"/>
      <w:r w:rsidR="0039040E" w:rsidRPr="003B2E02">
        <w:rPr>
          <w:rFonts w:ascii="Times New Roman" w:hAnsi="Times New Roman" w:cs="Times New Roman"/>
          <w:bCs/>
          <w:color w:val="000000" w:themeColor="text1"/>
          <w:sz w:val="24"/>
          <w:szCs w:val="24"/>
          <w:lang w:eastAsia="ru-RU" w:bidi="ru-RU"/>
        </w:rPr>
        <w:t xml:space="preserve">время </w:t>
      </w:r>
      <w:r w:rsidR="00EA3B2D" w:rsidRPr="003B2E02">
        <w:rPr>
          <w:rFonts w:ascii="Times New Roman" w:hAnsi="Times New Roman" w:cs="Times New Roman"/>
          <w:bCs/>
          <w:color w:val="000000" w:themeColor="text1"/>
          <w:sz w:val="24"/>
          <w:szCs w:val="24"/>
          <w:lang w:eastAsia="ru-RU" w:bidi="ru-RU"/>
        </w:rPr>
        <w:t xml:space="preserve"> Рес</w:t>
      </w:r>
      <w:r w:rsidR="0039040E" w:rsidRPr="003B2E02">
        <w:rPr>
          <w:rFonts w:ascii="Times New Roman" w:hAnsi="Times New Roman" w:cs="Times New Roman"/>
          <w:bCs/>
          <w:color w:val="000000" w:themeColor="text1"/>
          <w:sz w:val="24"/>
          <w:szCs w:val="24"/>
          <w:lang w:eastAsia="ru-RU" w:bidi="ru-RU"/>
        </w:rPr>
        <w:t>публиканским</w:t>
      </w:r>
      <w:proofErr w:type="gramEnd"/>
      <w:r w:rsidR="0039040E" w:rsidRPr="003B2E02">
        <w:rPr>
          <w:rFonts w:ascii="Times New Roman" w:hAnsi="Times New Roman" w:cs="Times New Roman"/>
          <w:bCs/>
          <w:color w:val="000000" w:themeColor="text1"/>
          <w:sz w:val="24"/>
          <w:szCs w:val="24"/>
          <w:lang w:eastAsia="ru-RU" w:bidi="ru-RU"/>
        </w:rPr>
        <w:t xml:space="preserve"> </w:t>
      </w:r>
      <w:r w:rsidR="00EA3B2D" w:rsidRPr="003B2E02">
        <w:rPr>
          <w:rFonts w:ascii="Times New Roman" w:hAnsi="Times New Roman" w:cs="Times New Roman"/>
          <w:bCs/>
          <w:color w:val="000000" w:themeColor="text1"/>
          <w:sz w:val="24"/>
          <w:szCs w:val="24"/>
          <w:lang w:eastAsia="ru-RU" w:bidi="ru-RU"/>
        </w:rPr>
        <w:t>ком</w:t>
      </w:r>
      <w:r w:rsidR="0039040E" w:rsidRPr="003B2E02">
        <w:rPr>
          <w:rFonts w:ascii="Times New Roman" w:hAnsi="Times New Roman" w:cs="Times New Roman"/>
          <w:bCs/>
          <w:color w:val="000000" w:themeColor="text1"/>
          <w:sz w:val="24"/>
          <w:szCs w:val="24"/>
          <w:lang w:eastAsia="ru-RU" w:bidi="ru-RU"/>
        </w:rPr>
        <w:t>итет</w:t>
      </w:r>
      <w:r w:rsidR="00EA3B2D" w:rsidRPr="003B2E02">
        <w:rPr>
          <w:rFonts w:ascii="Times New Roman" w:hAnsi="Times New Roman" w:cs="Times New Roman"/>
          <w:bCs/>
          <w:color w:val="000000" w:themeColor="text1"/>
          <w:sz w:val="24"/>
          <w:szCs w:val="24"/>
          <w:lang w:eastAsia="ru-RU" w:bidi="ru-RU"/>
        </w:rPr>
        <w:t xml:space="preserve">ом Профсоюза </w:t>
      </w:r>
      <w:r w:rsidR="001129F5" w:rsidRPr="003B2E02">
        <w:rPr>
          <w:rFonts w:ascii="Times New Roman" w:hAnsi="Times New Roman" w:cs="Times New Roman"/>
          <w:bCs/>
          <w:color w:val="000000" w:themeColor="text1"/>
          <w:sz w:val="24"/>
          <w:szCs w:val="24"/>
          <w:lang w:eastAsia="ru-RU" w:bidi="ru-RU"/>
        </w:rPr>
        <w:t>направлено обращение</w:t>
      </w:r>
      <w:r w:rsidR="00A05072" w:rsidRPr="003B2E02">
        <w:rPr>
          <w:rFonts w:ascii="Times New Roman" w:hAnsi="Times New Roman" w:cs="Times New Roman"/>
          <w:bCs/>
          <w:color w:val="000000" w:themeColor="text1"/>
          <w:sz w:val="24"/>
          <w:szCs w:val="24"/>
          <w:lang w:eastAsia="ru-RU" w:bidi="ru-RU"/>
        </w:rPr>
        <w:t xml:space="preserve"> к Министерству</w:t>
      </w:r>
      <w:r w:rsidR="0027594D" w:rsidRPr="003B2E02">
        <w:rPr>
          <w:rFonts w:ascii="Times New Roman" w:hAnsi="Times New Roman" w:cs="Times New Roman"/>
          <w:bCs/>
          <w:color w:val="000000" w:themeColor="text1"/>
          <w:sz w:val="24"/>
          <w:szCs w:val="24"/>
          <w:lang w:eastAsia="ru-RU" w:bidi="ru-RU"/>
        </w:rPr>
        <w:t xml:space="preserve"> </w:t>
      </w:r>
      <w:r w:rsidR="00A05072" w:rsidRPr="003B2E02">
        <w:rPr>
          <w:rFonts w:ascii="Times New Roman" w:hAnsi="Times New Roman" w:cs="Times New Roman"/>
          <w:bCs/>
          <w:color w:val="000000" w:themeColor="text1"/>
          <w:sz w:val="24"/>
          <w:szCs w:val="24"/>
          <w:lang w:eastAsia="ru-RU" w:bidi="ru-RU"/>
        </w:rPr>
        <w:t>образования и науки РТ</w:t>
      </w:r>
      <w:r w:rsidR="00EA3B2D" w:rsidRPr="003B2E02">
        <w:rPr>
          <w:rFonts w:ascii="Times New Roman" w:hAnsi="Times New Roman" w:cs="Times New Roman"/>
          <w:bCs/>
          <w:color w:val="000000" w:themeColor="text1"/>
          <w:sz w:val="24"/>
          <w:szCs w:val="24"/>
          <w:lang w:eastAsia="ru-RU" w:bidi="ru-RU"/>
        </w:rPr>
        <w:t>,</w:t>
      </w:r>
      <w:r w:rsidR="00A05072" w:rsidRPr="003B2E02">
        <w:rPr>
          <w:rFonts w:ascii="Times New Roman" w:hAnsi="Times New Roman" w:cs="Times New Roman"/>
          <w:bCs/>
          <w:color w:val="000000" w:themeColor="text1"/>
          <w:sz w:val="24"/>
          <w:szCs w:val="24"/>
          <w:lang w:eastAsia="ru-RU" w:bidi="ru-RU"/>
        </w:rPr>
        <w:t xml:space="preserve"> инициировать в Кабинете Министров РТ</w:t>
      </w:r>
      <w:r w:rsidR="0027594D" w:rsidRPr="003B2E02">
        <w:rPr>
          <w:rFonts w:ascii="Times New Roman" w:hAnsi="Times New Roman" w:cs="Times New Roman"/>
          <w:bCs/>
          <w:color w:val="000000" w:themeColor="text1"/>
          <w:sz w:val="24"/>
          <w:szCs w:val="24"/>
          <w:lang w:eastAsia="ru-RU" w:bidi="ru-RU"/>
        </w:rPr>
        <w:t xml:space="preserve"> </w:t>
      </w:r>
      <w:r w:rsidR="00A05072" w:rsidRPr="003B2E02">
        <w:rPr>
          <w:rFonts w:ascii="Times New Roman" w:hAnsi="Times New Roman" w:cs="Times New Roman"/>
          <w:bCs/>
          <w:color w:val="000000" w:themeColor="text1"/>
          <w:sz w:val="24"/>
          <w:szCs w:val="24"/>
          <w:lang w:eastAsia="ru-RU" w:bidi="ru-RU"/>
        </w:rPr>
        <w:t>обсуждение данного вопроса, с проработкой возможности финансирования психиатрических освидетельствований по аналогии с тем, как это сейчас осуществляется в отношении обязательных медицинских осмотров.</w:t>
      </w:r>
    </w:p>
    <w:p w:rsidR="001F79C1" w:rsidRPr="003B2E02" w:rsidRDefault="001F79C1" w:rsidP="003B2E02">
      <w:pPr>
        <w:spacing w:after="0" w:line="240" w:lineRule="auto"/>
        <w:rPr>
          <w:rFonts w:ascii="Times New Roman" w:hAnsi="Times New Roman" w:cs="Times New Roman"/>
          <w:b/>
          <w:color w:val="000000" w:themeColor="text1"/>
          <w:sz w:val="24"/>
          <w:szCs w:val="24"/>
          <w:lang w:eastAsia="ru-RU" w:bidi="ru-RU"/>
        </w:rPr>
      </w:pPr>
    </w:p>
    <w:p w:rsidR="0041741D" w:rsidRPr="003B2E02" w:rsidRDefault="00F52F92" w:rsidP="003B2E02">
      <w:pPr>
        <w:spacing w:after="0" w:line="240" w:lineRule="auto"/>
        <w:rPr>
          <w:rFonts w:ascii="Times New Roman" w:hAnsi="Times New Roman" w:cs="Times New Roman"/>
          <w:b/>
          <w:color w:val="000000" w:themeColor="text1"/>
          <w:sz w:val="24"/>
          <w:szCs w:val="24"/>
          <w:lang w:eastAsia="ru-RU" w:bidi="ru-RU"/>
        </w:rPr>
      </w:pPr>
      <w:r w:rsidRPr="003B2E02">
        <w:rPr>
          <w:rFonts w:ascii="Times New Roman" w:hAnsi="Times New Roman" w:cs="Times New Roman"/>
          <w:b/>
          <w:color w:val="000000" w:themeColor="text1"/>
          <w:sz w:val="24"/>
          <w:szCs w:val="24"/>
          <w:lang w:eastAsia="ru-RU" w:bidi="ru-RU"/>
        </w:rPr>
        <w:t xml:space="preserve">        </w:t>
      </w:r>
      <w:r w:rsidR="0041741D" w:rsidRPr="003B2E02">
        <w:rPr>
          <w:rFonts w:ascii="Times New Roman" w:hAnsi="Times New Roman" w:cs="Times New Roman"/>
          <w:b/>
          <w:color w:val="000000" w:themeColor="text1"/>
          <w:sz w:val="24"/>
          <w:szCs w:val="24"/>
          <w:lang w:eastAsia="ru-RU" w:bidi="ru-RU"/>
        </w:rPr>
        <w:t>Уважаемые коллеги!</w:t>
      </w:r>
    </w:p>
    <w:p w:rsidR="00F52F92" w:rsidRPr="003B2E02" w:rsidRDefault="002A3F3C" w:rsidP="003B2E02">
      <w:pPr>
        <w:tabs>
          <w:tab w:val="left" w:pos="9800"/>
        </w:tabs>
        <w:spacing w:after="0" w:line="240" w:lineRule="auto"/>
        <w:ind w:firstLine="567"/>
        <w:jc w:val="both"/>
        <w:rPr>
          <w:rFonts w:ascii="Times New Roman" w:hAnsi="Times New Roman" w:cs="Times New Roman"/>
          <w:b/>
          <w:color w:val="000000" w:themeColor="text1"/>
          <w:sz w:val="24"/>
          <w:szCs w:val="24"/>
          <w:lang w:eastAsia="ru-RU" w:bidi="ru-RU"/>
        </w:rPr>
      </w:pPr>
      <w:r w:rsidRPr="003B2E02">
        <w:rPr>
          <w:rFonts w:ascii="Times New Roman" w:eastAsia="Calibri" w:hAnsi="Times New Roman" w:cs="Times New Roman"/>
          <w:sz w:val="24"/>
          <w:szCs w:val="24"/>
        </w:rPr>
        <w:t>Профсоюзный правовой инспектор труда</w:t>
      </w:r>
      <w:r w:rsidR="0039040E" w:rsidRPr="003B2E02">
        <w:rPr>
          <w:rFonts w:ascii="Times New Roman" w:eastAsia="Calibri" w:hAnsi="Times New Roman" w:cs="Times New Roman"/>
          <w:sz w:val="24"/>
          <w:szCs w:val="24"/>
        </w:rPr>
        <w:t xml:space="preserve"> территориальной организации </w:t>
      </w:r>
      <w:proofErr w:type="gramStart"/>
      <w:r w:rsidR="0039040E" w:rsidRPr="003B2E02">
        <w:rPr>
          <w:rFonts w:ascii="Times New Roman" w:eastAsia="Calibri" w:hAnsi="Times New Roman" w:cs="Times New Roman"/>
          <w:sz w:val="24"/>
          <w:szCs w:val="24"/>
        </w:rPr>
        <w:t xml:space="preserve">Профсоюза </w:t>
      </w:r>
      <w:r w:rsidRPr="003B2E02">
        <w:rPr>
          <w:rFonts w:ascii="Times New Roman" w:eastAsia="Calibri" w:hAnsi="Times New Roman" w:cs="Times New Roman"/>
          <w:sz w:val="24"/>
          <w:szCs w:val="24"/>
        </w:rPr>
        <w:t xml:space="preserve"> продолжает</w:t>
      </w:r>
      <w:proofErr w:type="gramEnd"/>
      <w:r w:rsidRPr="003B2E02">
        <w:rPr>
          <w:rFonts w:ascii="Times New Roman" w:eastAsia="Calibri" w:hAnsi="Times New Roman" w:cs="Times New Roman"/>
          <w:sz w:val="24"/>
          <w:szCs w:val="24"/>
        </w:rPr>
        <w:t xml:space="preserve"> оказывать правовую    помощь по отстаиванию права педагогов на досрочную пенсию. </w:t>
      </w:r>
      <w:r w:rsidR="00A663E5" w:rsidRPr="003B2E02">
        <w:rPr>
          <w:rFonts w:ascii="Times New Roman" w:hAnsi="Times New Roman" w:cs="Times New Roman"/>
          <w:sz w:val="24"/>
          <w:szCs w:val="24"/>
        </w:rPr>
        <w:t xml:space="preserve">Консультирование, оказание бесплатной юридической помощи по вопросам </w:t>
      </w:r>
      <w:r w:rsidR="00A663E5" w:rsidRPr="003B2E02">
        <w:rPr>
          <w:rFonts w:ascii="Times New Roman" w:hAnsi="Times New Roman" w:cs="Times New Roman"/>
          <w:sz w:val="24"/>
          <w:szCs w:val="24"/>
        </w:rPr>
        <w:lastRenderedPageBreak/>
        <w:t xml:space="preserve">трудового законодательства являются одной из актуальных форм работы с членами профсоюза. Судебная форма защиты социально-трудовых прав членов профсоюза осуществляется совершенно бесплатно. Правовой инспектор труда не только готовит документы в суд, но и сопровождает на судебных заседаниях. При необходимости можете обратиться к ней. </w:t>
      </w:r>
    </w:p>
    <w:p w:rsidR="001F79C1" w:rsidRPr="003B2E02" w:rsidRDefault="00F52F92" w:rsidP="003B2E02">
      <w:pPr>
        <w:spacing w:after="0" w:line="240" w:lineRule="auto"/>
        <w:jc w:val="both"/>
        <w:rPr>
          <w:rFonts w:ascii="Times New Roman" w:hAnsi="Times New Roman" w:cs="Times New Roman"/>
          <w:b/>
          <w:color w:val="000000" w:themeColor="text1"/>
          <w:sz w:val="24"/>
          <w:szCs w:val="24"/>
          <w:lang w:eastAsia="ru-RU" w:bidi="ru-RU"/>
        </w:rPr>
      </w:pPr>
      <w:r w:rsidRPr="003B2E02">
        <w:rPr>
          <w:rFonts w:ascii="Times New Roman" w:hAnsi="Times New Roman" w:cs="Times New Roman"/>
          <w:b/>
          <w:color w:val="000000" w:themeColor="text1"/>
          <w:sz w:val="24"/>
          <w:szCs w:val="24"/>
          <w:lang w:eastAsia="ru-RU" w:bidi="ru-RU"/>
        </w:rPr>
        <w:t xml:space="preserve">        </w:t>
      </w:r>
      <w:r w:rsidR="0041741D" w:rsidRPr="003B2E02">
        <w:rPr>
          <w:rFonts w:ascii="Times New Roman" w:hAnsi="Times New Roman" w:cs="Times New Roman"/>
          <w:b/>
          <w:color w:val="000000" w:themeColor="text1"/>
          <w:sz w:val="24"/>
          <w:szCs w:val="24"/>
          <w:lang w:eastAsia="ru-RU" w:bidi="ru-RU"/>
        </w:rPr>
        <w:t>Уважаемые коллеги!</w:t>
      </w:r>
    </w:p>
    <w:p w:rsidR="005645BF" w:rsidRPr="003B2E02" w:rsidRDefault="006C4AFD" w:rsidP="003B2E02">
      <w:pPr>
        <w:spacing w:after="0" w:line="240" w:lineRule="auto"/>
        <w:ind w:firstLine="567"/>
        <w:jc w:val="both"/>
        <w:rPr>
          <w:rFonts w:ascii="Times New Roman" w:hAnsi="Times New Roman" w:cs="Times New Roman"/>
          <w:color w:val="000000" w:themeColor="text1"/>
          <w:sz w:val="24"/>
          <w:szCs w:val="24"/>
          <w:lang w:eastAsia="ru-RU" w:bidi="ru-RU"/>
        </w:rPr>
      </w:pPr>
      <w:r w:rsidRPr="003B2E02">
        <w:rPr>
          <w:rFonts w:ascii="Times New Roman" w:hAnsi="Times New Roman" w:cs="Times New Roman"/>
          <w:color w:val="000000" w:themeColor="text1"/>
          <w:sz w:val="24"/>
          <w:szCs w:val="24"/>
          <w:lang w:eastAsia="ru-RU" w:bidi="ru-RU"/>
        </w:rPr>
        <w:t>В 2022 году мы продолжили реализацию масштабного проекта Общероссийского Проф</w:t>
      </w:r>
      <w:r w:rsidR="005645BF" w:rsidRPr="003B2E02">
        <w:rPr>
          <w:rFonts w:ascii="Times New Roman" w:hAnsi="Times New Roman" w:cs="Times New Roman"/>
          <w:color w:val="000000" w:themeColor="text1"/>
          <w:sz w:val="24"/>
          <w:szCs w:val="24"/>
          <w:lang w:eastAsia="ru-RU" w:bidi="ru-RU"/>
        </w:rPr>
        <w:t xml:space="preserve">союза образования последних лет </w:t>
      </w:r>
      <w:r w:rsidRPr="003B2E02">
        <w:rPr>
          <w:rFonts w:ascii="Times New Roman" w:hAnsi="Times New Roman" w:cs="Times New Roman"/>
          <w:color w:val="000000" w:themeColor="text1"/>
          <w:sz w:val="24"/>
          <w:szCs w:val="24"/>
          <w:lang w:eastAsia="ru-RU" w:bidi="ru-RU"/>
        </w:rPr>
        <w:t>«Цифровизация Профсоюза».</w:t>
      </w:r>
      <w:r w:rsidR="0027594D" w:rsidRPr="003B2E02">
        <w:rPr>
          <w:rFonts w:ascii="Times New Roman" w:hAnsi="Times New Roman" w:cs="Times New Roman"/>
          <w:color w:val="000000" w:themeColor="text1"/>
          <w:sz w:val="24"/>
          <w:szCs w:val="24"/>
          <w:lang w:eastAsia="ru-RU" w:bidi="ru-RU"/>
        </w:rPr>
        <w:t xml:space="preserve"> </w:t>
      </w:r>
      <w:r w:rsidR="00A663E5" w:rsidRPr="003B2E02">
        <w:rPr>
          <w:rFonts w:ascii="Times New Roman" w:hAnsi="Times New Roman" w:cs="Times New Roman"/>
          <w:color w:val="000000" w:themeColor="text1"/>
          <w:sz w:val="24"/>
          <w:szCs w:val="24"/>
          <w:lang w:eastAsia="ru-RU" w:bidi="ru-RU"/>
        </w:rPr>
        <w:t xml:space="preserve">Наряду с Республиканской и территориальной </w:t>
      </w:r>
      <w:r w:rsidRPr="003B2E02">
        <w:rPr>
          <w:rFonts w:ascii="Times New Roman" w:hAnsi="Times New Roman" w:cs="Times New Roman"/>
          <w:color w:val="000000" w:themeColor="text1"/>
          <w:sz w:val="24"/>
          <w:szCs w:val="24"/>
          <w:lang w:eastAsia="ru-RU" w:bidi="ru-RU"/>
        </w:rPr>
        <w:t>организация</w:t>
      </w:r>
      <w:r w:rsidR="005E086E" w:rsidRPr="003B2E02">
        <w:rPr>
          <w:rFonts w:ascii="Times New Roman" w:hAnsi="Times New Roman" w:cs="Times New Roman"/>
          <w:color w:val="000000" w:themeColor="text1"/>
          <w:sz w:val="24"/>
          <w:szCs w:val="24"/>
          <w:lang w:eastAsia="ru-RU" w:bidi="ru-RU"/>
        </w:rPr>
        <w:t>ми и наша первичка</w:t>
      </w:r>
      <w:r w:rsidRPr="003B2E02">
        <w:rPr>
          <w:rFonts w:ascii="Times New Roman" w:hAnsi="Times New Roman" w:cs="Times New Roman"/>
          <w:color w:val="000000" w:themeColor="text1"/>
          <w:sz w:val="24"/>
          <w:szCs w:val="24"/>
          <w:lang w:eastAsia="ru-RU" w:bidi="ru-RU"/>
        </w:rPr>
        <w:t xml:space="preserve"> полностью перешла на электронный учет членов Профсоюза</w:t>
      </w:r>
      <w:r w:rsidR="00016929" w:rsidRPr="003B2E02">
        <w:rPr>
          <w:rFonts w:ascii="Times New Roman" w:hAnsi="Times New Roman" w:cs="Times New Roman"/>
          <w:color w:val="000000" w:themeColor="text1"/>
          <w:sz w:val="24"/>
          <w:szCs w:val="24"/>
          <w:lang w:eastAsia="ru-RU" w:bidi="ru-RU"/>
        </w:rPr>
        <w:t>, п</w:t>
      </w:r>
      <w:r w:rsidRPr="003B2E02">
        <w:rPr>
          <w:rFonts w:ascii="Times New Roman" w:hAnsi="Times New Roman" w:cs="Times New Roman"/>
          <w:color w:val="000000" w:themeColor="text1"/>
          <w:sz w:val="24"/>
          <w:szCs w:val="24"/>
          <w:lang w:eastAsia="ru-RU" w:bidi="ru-RU"/>
        </w:rPr>
        <w:t xml:space="preserve">оявилась возможность дистанционно вступать в Общероссийский Профсоюз образования. </w:t>
      </w:r>
    </w:p>
    <w:p w:rsidR="005645BF" w:rsidRPr="003B2E02" w:rsidRDefault="006C4AFD" w:rsidP="003B2E02">
      <w:pPr>
        <w:spacing w:after="0" w:line="240" w:lineRule="auto"/>
        <w:ind w:firstLine="567"/>
        <w:jc w:val="both"/>
        <w:rPr>
          <w:rFonts w:ascii="Times New Roman" w:hAnsi="Times New Roman" w:cs="Times New Roman"/>
          <w:color w:val="000000" w:themeColor="text1"/>
          <w:sz w:val="24"/>
          <w:szCs w:val="24"/>
          <w:lang w:eastAsia="ru-RU" w:bidi="ru-RU"/>
        </w:rPr>
      </w:pPr>
      <w:r w:rsidRPr="003B2E02">
        <w:rPr>
          <w:rFonts w:ascii="Times New Roman" w:hAnsi="Times New Roman" w:cs="Times New Roman"/>
          <w:color w:val="000000" w:themeColor="text1"/>
          <w:sz w:val="24"/>
          <w:szCs w:val="24"/>
          <w:lang w:eastAsia="ru-RU" w:bidi="ru-RU"/>
        </w:rPr>
        <w:t xml:space="preserve">Бумажные профсоюзные билеты заменены на электронные.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 </w:t>
      </w:r>
    </w:p>
    <w:p w:rsidR="005E086E" w:rsidRPr="003B2E02" w:rsidRDefault="005E086E" w:rsidP="003B2E02">
      <w:pPr>
        <w:spacing w:after="0" w:line="240" w:lineRule="auto"/>
        <w:rPr>
          <w:rFonts w:ascii="Times New Roman" w:hAnsi="Times New Roman" w:cs="Times New Roman"/>
          <w:color w:val="000000" w:themeColor="text1"/>
          <w:sz w:val="24"/>
          <w:szCs w:val="24"/>
        </w:rPr>
      </w:pPr>
      <w:r w:rsidRPr="003B2E02">
        <w:rPr>
          <w:rFonts w:ascii="Times New Roman" w:hAnsi="Times New Roman" w:cs="Times New Roman"/>
          <w:sz w:val="24"/>
          <w:szCs w:val="24"/>
        </w:rPr>
        <w:t xml:space="preserve">- </w:t>
      </w:r>
      <w:r w:rsidR="001252BF" w:rsidRPr="003B2E02">
        <w:rPr>
          <w:rFonts w:ascii="Times New Roman" w:hAnsi="Times New Roman" w:cs="Times New Roman"/>
          <w:color w:val="000000" w:themeColor="text1"/>
          <w:sz w:val="24"/>
          <w:szCs w:val="24"/>
        </w:rPr>
        <w:t xml:space="preserve">Всего использовано профсоюзных </w:t>
      </w:r>
      <w:proofErr w:type="spellStart"/>
      <w:proofErr w:type="gramStart"/>
      <w:r w:rsidR="001252BF" w:rsidRPr="003B2E02">
        <w:rPr>
          <w:rFonts w:ascii="Times New Roman" w:hAnsi="Times New Roman" w:cs="Times New Roman"/>
          <w:color w:val="000000" w:themeColor="text1"/>
          <w:sz w:val="24"/>
          <w:szCs w:val="24"/>
        </w:rPr>
        <w:t>средст</w:t>
      </w:r>
      <w:proofErr w:type="spellEnd"/>
      <w:r w:rsidR="001252BF" w:rsidRPr="003B2E02">
        <w:rPr>
          <w:rFonts w:ascii="Times New Roman" w:hAnsi="Times New Roman" w:cs="Times New Roman"/>
          <w:color w:val="000000" w:themeColor="text1"/>
          <w:sz w:val="24"/>
          <w:szCs w:val="24"/>
        </w:rPr>
        <w:t xml:space="preserve">  в</w:t>
      </w:r>
      <w:proofErr w:type="gramEnd"/>
      <w:r w:rsidR="001252BF" w:rsidRPr="003B2E02">
        <w:rPr>
          <w:rFonts w:ascii="Times New Roman" w:hAnsi="Times New Roman" w:cs="Times New Roman"/>
          <w:color w:val="000000" w:themeColor="text1"/>
          <w:sz w:val="24"/>
          <w:szCs w:val="24"/>
        </w:rPr>
        <w:t xml:space="preserve"> сумме – 50245.3</w:t>
      </w:r>
    </w:p>
    <w:p w:rsidR="001252BF" w:rsidRPr="003B2E02" w:rsidRDefault="001252BF" w:rsidP="003B2E02">
      <w:pPr>
        <w:spacing w:after="0" w:line="240" w:lineRule="auto"/>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 xml:space="preserve">Было выделено на материальную </w:t>
      </w:r>
      <w:proofErr w:type="gramStart"/>
      <w:r w:rsidRPr="003B2E02">
        <w:rPr>
          <w:rFonts w:ascii="Times New Roman" w:hAnsi="Times New Roman" w:cs="Times New Roman"/>
          <w:color w:val="000000" w:themeColor="text1"/>
          <w:sz w:val="24"/>
          <w:szCs w:val="24"/>
        </w:rPr>
        <w:t>помощь  в</w:t>
      </w:r>
      <w:proofErr w:type="gramEnd"/>
      <w:r w:rsidRPr="003B2E02">
        <w:rPr>
          <w:rFonts w:ascii="Times New Roman" w:hAnsi="Times New Roman" w:cs="Times New Roman"/>
          <w:color w:val="000000" w:themeColor="text1"/>
          <w:sz w:val="24"/>
          <w:szCs w:val="24"/>
        </w:rPr>
        <w:t xml:space="preserve"> сумме -14000</w:t>
      </w:r>
    </w:p>
    <w:p w:rsidR="001252BF" w:rsidRPr="003B2E02" w:rsidRDefault="001252BF" w:rsidP="003B2E02">
      <w:pPr>
        <w:spacing w:after="0" w:line="240" w:lineRule="auto"/>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На культурные мероприятия в сумме- 38000</w:t>
      </w:r>
    </w:p>
    <w:p w:rsidR="001252BF" w:rsidRPr="003B2E02" w:rsidRDefault="001252BF" w:rsidP="003B2E02">
      <w:pPr>
        <w:spacing w:after="0" w:line="240" w:lineRule="auto"/>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Подписка на газету-3147.3</w:t>
      </w:r>
    </w:p>
    <w:p w:rsidR="001252BF" w:rsidRPr="003B2E02" w:rsidRDefault="001252BF" w:rsidP="003B2E02">
      <w:pPr>
        <w:spacing w:after="0" w:line="240" w:lineRule="auto"/>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Изготовление профсоюзных билетов- 68р</w:t>
      </w:r>
    </w:p>
    <w:p w:rsidR="001252BF" w:rsidRPr="003B2E02" w:rsidRDefault="001252BF" w:rsidP="003B2E02">
      <w:pPr>
        <w:spacing w:after="0" w:line="240" w:lineRule="auto"/>
        <w:rPr>
          <w:rFonts w:ascii="Times New Roman" w:hAnsi="Times New Roman" w:cs="Times New Roman"/>
          <w:color w:val="000000" w:themeColor="text1"/>
          <w:sz w:val="24"/>
          <w:szCs w:val="24"/>
        </w:rPr>
      </w:pPr>
      <w:r w:rsidRPr="003B2E02">
        <w:rPr>
          <w:rFonts w:ascii="Times New Roman" w:hAnsi="Times New Roman" w:cs="Times New Roman"/>
          <w:color w:val="000000" w:themeColor="text1"/>
          <w:sz w:val="24"/>
          <w:szCs w:val="24"/>
        </w:rPr>
        <w:t xml:space="preserve">В нашем ДОУ были проведены </w:t>
      </w:r>
      <w:proofErr w:type="gramStart"/>
      <w:r w:rsidRPr="003B2E02">
        <w:rPr>
          <w:rFonts w:ascii="Times New Roman" w:hAnsi="Times New Roman" w:cs="Times New Roman"/>
          <w:color w:val="000000" w:themeColor="text1"/>
          <w:sz w:val="24"/>
          <w:szCs w:val="24"/>
        </w:rPr>
        <w:t>мероприятия :</w:t>
      </w:r>
      <w:proofErr w:type="gramEnd"/>
      <w:r w:rsidRPr="003B2E02">
        <w:rPr>
          <w:rFonts w:ascii="Times New Roman" w:hAnsi="Times New Roman" w:cs="Times New Roman"/>
          <w:color w:val="000000" w:themeColor="text1"/>
          <w:sz w:val="24"/>
          <w:szCs w:val="24"/>
        </w:rPr>
        <w:t xml:space="preserve"> </w:t>
      </w:r>
      <w:r w:rsidR="002720D2" w:rsidRPr="003B2E02">
        <w:rPr>
          <w:rFonts w:ascii="Times New Roman" w:hAnsi="Times New Roman" w:cs="Times New Roman"/>
          <w:color w:val="000000" w:themeColor="text1"/>
          <w:sz w:val="24"/>
          <w:szCs w:val="24"/>
        </w:rPr>
        <w:t>23 февраля, 8 марта, зеленый педсовет, день дошкольного работника, день пожилых людей, Новый год.</w:t>
      </w:r>
    </w:p>
    <w:p w:rsidR="00F52F92" w:rsidRPr="003B2E02" w:rsidRDefault="00F52F92" w:rsidP="003B2E02">
      <w:pPr>
        <w:pStyle w:val="1"/>
        <w:shd w:val="clear" w:color="auto" w:fill="auto"/>
        <w:spacing w:after="0" w:line="240" w:lineRule="auto"/>
        <w:rPr>
          <w:rFonts w:eastAsia="Calibri"/>
          <w:b/>
          <w:color w:val="000000" w:themeColor="text1"/>
          <w:sz w:val="24"/>
          <w:szCs w:val="24"/>
        </w:rPr>
      </w:pPr>
    </w:p>
    <w:p w:rsidR="001F79C1" w:rsidRPr="003B2E02" w:rsidRDefault="00F52F92" w:rsidP="003B2E02">
      <w:pPr>
        <w:pStyle w:val="1"/>
        <w:shd w:val="clear" w:color="auto" w:fill="auto"/>
        <w:spacing w:after="0" w:line="240" w:lineRule="auto"/>
        <w:rPr>
          <w:rFonts w:eastAsia="Calibri"/>
          <w:color w:val="000000" w:themeColor="text1"/>
          <w:sz w:val="24"/>
          <w:szCs w:val="24"/>
        </w:rPr>
      </w:pPr>
      <w:r w:rsidRPr="003B2E02">
        <w:rPr>
          <w:rFonts w:eastAsia="Calibri"/>
          <w:b/>
          <w:color w:val="000000" w:themeColor="text1"/>
          <w:sz w:val="24"/>
          <w:szCs w:val="24"/>
        </w:rPr>
        <w:t xml:space="preserve">        </w:t>
      </w:r>
      <w:r w:rsidR="00412A13" w:rsidRPr="003B2E02">
        <w:rPr>
          <w:rFonts w:eastAsia="Calibri"/>
          <w:b/>
          <w:color w:val="000000" w:themeColor="text1"/>
          <w:sz w:val="24"/>
          <w:szCs w:val="24"/>
        </w:rPr>
        <w:t>Уважаемые коллеги!</w:t>
      </w:r>
    </w:p>
    <w:p w:rsidR="00360810" w:rsidRPr="003B2E02" w:rsidRDefault="00DB1CED" w:rsidP="003B2E02">
      <w:pPr>
        <w:spacing w:after="0" w:line="240" w:lineRule="auto"/>
        <w:ind w:firstLine="567"/>
        <w:jc w:val="both"/>
        <w:rPr>
          <w:rFonts w:ascii="Times New Roman" w:eastAsia="Times New Roman" w:hAnsi="Times New Roman" w:cs="Times New Roman"/>
          <w:bCs/>
          <w:color w:val="000000" w:themeColor="text1"/>
          <w:sz w:val="24"/>
          <w:szCs w:val="24"/>
          <w:lang w:eastAsia="ru-RU"/>
        </w:rPr>
      </w:pPr>
      <w:r w:rsidRPr="003B2E02">
        <w:rPr>
          <w:rFonts w:ascii="Times New Roman" w:eastAsia="Calibri" w:hAnsi="Times New Roman" w:cs="Times New Roman"/>
          <w:color w:val="000000" w:themeColor="text1"/>
          <w:sz w:val="24"/>
          <w:szCs w:val="24"/>
        </w:rPr>
        <w:t xml:space="preserve">2023 год </w:t>
      </w:r>
      <w:proofErr w:type="gramStart"/>
      <w:r w:rsidRPr="003B2E02">
        <w:rPr>
          <w:rFonts w:ascii="Times New Roman" w:eastAsia="Calibri" w:hAnsi="Times New Roman" w:cs="Times New Roman"/>
          <w:color w:val="000000" w:themeColor="text1"/>
          <w:sz w:val="24"/>
          <w:szCs w:val="24"/>
        </w:rPr>
        <w:t>объявлен</w:t>
      </w:r>
      <w:r w:rsidR="0027594D" w:rsidRPr="003B2E02">
        <w:rPr>
          <w:rFonts w:ascii="Times New Roman" w:eastAsia="Calibri" w:hAnsi="Times New Roman" w:cs="Times New Roman"/>
          <w:color w:val="000000" w:themeColor="text1"/>
          <w:sz w:val="24"/>
          <w:szCs w:val="24"/>
        </w:rPr>
        <w:t xml:space="preserve">  </w:t>
      </w:r>
      <w:r w:rsidR="00EC5F85" w:rsidRPr="003B2E02">
        <w:rPr>
          <w:rFonts w:ascii="Times New Roman" w:eastAsia="Times New Roman" w:hAnsi="Times New Roman" w:cs="Times New Roman"/>
          <w:bCs/>
          <w:color w:val="000000" w:themeColor="text1"/>
          <w:sz w:val="24"/>
          <w:szCs w:val="24"/>
          <w:lang w:eastAsia="ru-RU"/>
        </w:rPr>
        <w:t>Год</w:t>
      </w:r>
      <w:r w:rsidRPr="003B2E02">
        <w:rPr>
          <w:rFonts w:ascii="Times New Roman" w:eastAsia="Times New Roman" w:hAnsi="Times New Roman" w:cs="Times New Roman"/>
          <w:bCs/>
          <w:color w:val="000000" w:themeColor="text1"/>
          <w:sz w:val="24"/>
          <w:szCs w:val="24"/>
          <w:lang w:eastAsia="ru-RU"/>
        </w:rPr>
        <w:t>ом</w:t>
      </w:r>
      <w:proofErr w:type="gramEnd"/>
      <w:r w:rsidR="00EC5F85" w:rsidRPr="003B2E02">
        <w:rPr>
          <w:rFonts w:ascii="Times New Roman" w:eastAsia="Times New Roman" w:hAnsi="Times New Roman" w:cs="Times New Roman"/>
          <w:bCs/>
          <w:color w:val="000000" w:themeColor="text1"/>
          <w:sz w:val="24"/>
          <w:szCs w:val="24"/>
          <w:lang w:eastAsia="ru-RU"/>
        </w:rPr>
        <w:t xml:space="preserve"> педагога и наставника</w:t>
      </w:r>
      <w:r w:rsidR="005645BF" w:rsidRPr="003B2E02">
        <w:rPr>
          <w:rFonts w:ascii="Times New Roman" w:eastAsia="Times New Roman" w:hAnsi="Times New Roman" w:cs="Times New Roman"/>
          <w:bCs/>
          <w:color w:val="000000" w:themeColor="text1"/>
          <w:sz w:val="24"/>
          <w:szCs w:val="24"/>
          <w:lang w:eastAsia="ru-RU"/>
        </w:rPr>
        <w:t xml:space="preserve"> и</w:t>
      </w:r>
      <w:r w:rsidR="005E086E" w:rsidRPr="003B2E02">
        <w:rPr>
          <w:rFonts w:ascii="Times New Roman" w:eastAsia="Times New Roman" w:hAnsi="Times New Roman" w:cs="Times New Roman"/>
          <w:bCs/>
          <w:color w:val="000000" w:themeColor="text1"/>
          <w:sz w:val="24"/>
          <w:szCs w:val="24"/>
          <w:lang w:eastAsia="ru-RU"/>
        </w:rPr>
        <w:t xml:space="preserve"> в Профсоюзе образования. </w:t>
      </w:r>
      <w:r w:rsidR="00412A13" w:rsidRPr="003B2E02">
        <w:rPr>
          <w:rFonts w:ascii="Times New Roman" w:eastAsia="Times New Roman" w:hAnsi="Times New Roman" w:cs="Times New Roman"/>
          <w:bCs/>
          <w:color w:val="000000" w:themeColor="text1"/>
          <w:sz w:val="24"/>
          <w:szCs w:val="24"/>
          <w:lang w:eastAsia="ru-RU"/>
        </w:rPr>
        <w:t xml:space="preserve">Уверена, </w:t>
      </w:r>
      <w:r w:rsidRPr="003B2E02">
        <w:rPr>
          <w:rFonts w:ascii="Times New Roman" w:eastAsia="Times New Roman" w:hAnsi="Times New Roman" w:cs="Times New Roman"/>
          <w:bCs/>
          <w:color w:val="000000" w:themeColor="text1"/>
          <w:sz w:val="24"/>
          <w:szCs w:val="24"/>
          <w:lang w:eastAsia="ru-RU"/>
        </w:rPr>
        <w:t>год</w:t>
      </w:r>
      <w:r w:rsidR="00412A13" w:rsidRPr="003B2E02">
        <w:rPr>
          <w:rFonts w:ascii="Times New Roman" w:eastAsia="Times New Roman" w:hAnsi="Times New Roman" w:cs="Times New Roman"/>
          <w:bCs/>
          <w:color w:val="000000" w:themeColor="text1"/>
          <w:sz w:val="24"/>
          <w:szCs w:val="24"/>
          <w:lang w:eastAsia="ru-RU"/>
        </w:rPr>
        <w:t xml:space="preserve"> принесет позитивные перемены, поможет в решении наших з</w:t>
      </w:r>
      <w:r w:rsidR="00EA3B2D" w:rsidRPr="003B2E02">
        <w:rPr>
          <w:rFonts w:ascii="Times New Roman" w:eastAsia="Times New Roman" w:hAnsi="Times New Roman" w:cs="Times New Roman"/>
          <w:bCs/>
          <w:color w:val="000000" w:themeColor="text1"/>
          <w:sz w:val="24"/>
          <w:szCs w:val="24"/>
          <w:lang w:eastAsia="ru-RU"/>
        </w:rPr>
        <w:t>адач</w:t>
      </w:r>
      <w:r w:rsidR="00412A13" w:rsidRPr="003B2E02">
        <w:rPr>
          <w:rFonts w:ascii="Times New Roman" w:eastAsia="Times New Roman" w:hAnsi="Times New Roman" w:cs="Times New Roman"/>
          <w:bCs/>
          <w:color w:val="000000" w:themeColor="text1"/>
          <w:sz w:val="24"/>
          <w:szCs w:val="24"/>
          <w:lang w:eastAsia="ru-RU"/>
        </w:rPr>
        <w:t>. Желаю всем нам успехов, сил и крепкого здоровья.</w:t>
      </w:r>
    </w:p>
    <w:p w:rsidR="004B4ABF" w:rsidRPr="003B2E02" w:rsidRDefault="004B4ABF" w:rsidP="003B2E02">
      <w:pPr>
        <w:pStyle w:val="af1"/>
        <w:spacing w:before="0" w:beforeAutospacing="0" w:after="0" w:afterAutospacing="0"/>
        <w:ind w:firstLine="708"/>
        <w:jc w:val="both"/>
        <w:rPr>
          <w:color w:val="000000"/>
        </w:rPr>
      </w:pPr>
      <w:r w:rsidRPr="003B2E02">
        <w:rPr>
          <w:b/>
          <w:color w:val="000000"/>
        </w:rPr>
        <w:t xml:space="preserve">Таким </w:t>
      </w:r>
      <w:proofErr w:type="gramStart"/>
      <w:r w:rsidRPr="003B2E02">
        <w:rPr>
          <w:b/>
          <w:color w:val="000000"/>
        </w:rPr>
        <w:t>образом,</w:t>
      </w:r>
      <w:r w:rsidRPr="003B2E02">
        <w:rPr>
          <w:color w:val="000000"/>
        </w:rPr>
        <w:t xml:space="preserve">  можно</w:t>
      </w:r>
      <w:proofErr w:type="gramEnd"/>
      <w:r w:rsidRPr="003B2E02">
        <w:rPr>
          <w:color w:val="000000"/>
        </w:rPr>
        <w:t xml:space="preserve"> считать, что в 2022 году запланированные мероприятия</w:t>
      </w:r>
      <w:r w:rsidRPr="003B2E02">
        <w:t xml:space="preserve"> выполнены. П</w:t>
      </w:r>
      <w:r w:rsidRPr="003B2E02">
        <w:rPr>
          <w:color w:val="000000"/>
        </w:rPr>
        <w:t xml:space="preserve">едагоги реализуют основную образовательную программу ДОУ на достаточно хорошем уровне, с учетом требований ФГОС ДО. Необходимо обратить внимание на индивидуализацию процесса обучения дошкольников и развитие творческого потенциала, детской инициативы. </w:t>
      </w:r>
    </w:p>
    <w:p w:rsidR="004B4ABF" w:rsidRPr="003B2E02" w:rsidRDefault="004B4ABF"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color w:val="000000"/>
          <w:sz w:val="24"/>
          <w:szCs w:val="24"/>
        </w:rPr>
        <w:t xml:space="preserve">  </w:t>
      </w:r>
    </w:p>
    <w:p w:rsidR="004B4ABF" w:rsidRPr="003B2E02" w:rsidRDefault="004B4ABF"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Проблемы:</w:t>
      </w:r>
    </w:p>
    <w:p w:rsidR="004B4ABF" w:rsidRPr="003B2E02" w:rsidRDefault="004B4ABF" w:rsidP="003B2E02">
      <w:pPr>
        <w:shd w:val="clear" w:color="auto" w:fill="FFFFFF"/>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w:t>
      </w:r>
      <w:r w:rsidR="00312AAA" w:rsidRPr="003B2E02">
        <w:rPr>
          <w:rFonts w:ascii="Times New Roman" w:hAnsi="Times New Roman" w:cs="Times New Roman"/>
          <w:sz w:val="24"/>
          <w:szCs w:val="24"/>
        </w:rPr>
        <w:t>частичная замена</w:t>
      </w:r>
      <w:r w:rsidRPr="003B2E02">
        <w:rPr>
          <w:rFonts w:ascii="Times New Roman" w:hAnsi="Times New Roman" w:cs="Times New Roman"/>
          <w:sz w:val="24"/>
          <w:szCs w:val="24"/>
        </w:rPr>
        <w:t xml:space="preserve"> инженерных коммуникаций</w:t>
      </w:r>
    </w:p>
    <w:p w:rsidR="004B4ABF" w:rsidRPr="003B2E02" w:rsidRDefault="004B4ABF" w:rsidP="003B2E02">
      <w:pPr>
        <w:shd w:val="clear" w:color="auto" w:fill="FFFFFF"/>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-частичная замена линолеума на противопожарный</w:t>
      </w:r>
    </w:p>
    <w:p w:rsidR="004B4ABF" w:rsidRPr="003B2E02" w:rsidRDefault="004B4ABF" w:rsidP="003B2E02">
      <w:pPr>
        <w:shd w:val="clear" w:color="auto" w:fill="FFFFFF"/>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-замена окон</w:t>
      </w:r>
    </w:p>
    <w:p w:rsidR="004B4ABF" w:rsidRPr="003B2E02" w:rsidRDefault="004B4ABF" w:rsidP="003B2E02">
      <w:pPr>
        <w:shd w:val="clear" w:color="auto" w:fill="FFFFFF"/>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-приобретение игрового оборудования на участки </w:t>
      </w:r>
      <w:proofErr w:type="gramStart"/>
      <w:r w:rsidRPr="003B2E02">
        <w:rPr>
          <w:rFonts w:ascii="Times New Roman" w:hAnsi="Times New Roman" w:cs="Times New Roman"/>
          <w:sz w:val="24"/>
          <w:szCs w:val="24"/>
        </w:rPr>
        <w:t xml:space="preserve">( </w:t>
      </w:r>
      <w:proofErr w:type="spellStart"/>
      <w:r w:rsidRPr="003B2E02">
        <w:rPr>
          <w:rFonts w:ascii="Times New Roman" w:hAnsi="Times New Roman" w:cs="Times New Roman"/>
          <w:sz w:val="24"/>
          <w:szCs w:val="24"/>
        </w:rPr>
        <w:t>современное</w:t>
      </w:r>
      <w:proofErr w:type="gramEnd"/>
      <w:r w:rsidRPr="003B2E02">
        <w:rPr>
          <w:rFonts w:ascii="Times New Roman" w:hAnsi="Times New Roman" w:cs="Times New Roman"/>
          <w:sz w:val="24"/>
          <w:szCs w:val="24"/>
        </w:rPr>
        <w:t>,безопасное</w:t>
      </w:r>
      <w:proofErr w:type="spellEnd"/>
      <w:r w:rsidRPr="003B2E02">
        <w:rPr>
          <w:rFonts w:ascii="Times New Roman" w:hAnsi="Times New Roman" w:cs="Times New Roman"/>
          <w:sz w:val="24"/>
          <w:szCs w:val="24"/>
        </w:rPr>
        <w:t>)</w:t>
      </w:r>
    </w:p>
    <w:p w:rsidR="004B4ABF" w:rsidRPr="003B2E02" w:rsidRDefault="004B4ABF" w:rsidP="003B2E02">
      <w:pPr>
        <w:shd w:val="clear" w:color="auto" w:fill="FFFFFF"/>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необходимо приобретение безопасной системы контроля доступа</w:t>
      </w:r>
    </w:p>
    <w:p w:rsidR="004B4ABF" w:rsidRPr="003B2E02" w:rsidRDefault="004B4ABF" w:rsidP="003B2E02">
      <w:pPr>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w:t>
      </w:r>
    </w:p>
    <w:p w:rsidR="004B4ABF" w:rsidRPr="003B2E02" w:rsidRDefault="004B4ABF" w:rsidP="003B2E02">
      <w:pPr>
        <w:shd w:val="clear" w:color="auto" w:fill="FFFFFF"/>
        <w:spacing w:after="0" w:line="240" w:lineRule="auto"/>
        <w:jc w:val="both"/>
        <w:rPr>
          <w:rFonts w:ascii="Times New Roman" w:hAnsi="Times New Roman" w:cs="Times New Roman"/>
          <w:color w:val="000000"/>
          <w:sz w:val="24"/>
          <w:szCs w:val="24"/>
        </w:rPr>
      </w:pPr>
    </w:p>
    <w:p w:rsidR="004B4ABF" w:rsidRPr="003B2E02" w:rsidRDefault="004B4ABF" w:rsidP="003B2E02">
      <w:pPr>
        <w:autoSpaceDE w:val="0"/>
        <w:autoSpaceDN w:val="0"/>
        <w:adjustRightInd w:val="0"/>
        <w:spacing w:after="0" w:line="240" w:lineRule="auto"/>
        <w:jc w:val="center"/>
        <w:rPr>
          <w:rFonts w:ascii="Times New Roman" w:hAnsi="Times New Roman" w:cs="Times New Roman"/>
          <w:b/>
          <w:sz w:val="24"/>
          <w:szCs w:val="24"/>
        </w:rPr>
      </w:pPr>
      <w:r w:rsidRPr="003B2E02">
        <w:rPr>
          <w:rStyle w:val="FontStyle13"/>
          <w:sz w:val="24"/>
          <w:szCs w:val="24"/>
        </w:rPr>
        <w:tab/>
      </w:r>
      <w:r w:rsidR="00312AAA" w:rsidRPr="003B2E02">
        <w:rPr>
          <w:rStyle w:val="FontStyle13"/>
          <w:sz w:val="24"/>
          <w:szCs w:val="24"/>
        </w:rPr>
        <w:t>П</w:t>
      </w:r>
      <w:r w:rsidR="00312AAA" w:rsidRPr="003B2E02">
        <w:rPr>
          <w:rFonts w:ascii="Times New Roman" w:hAnsi="Times New Roman" w:cs="Times New Roman"/>
          <w:b/>
          <w:sz w:val="24"/>
          <w:szCs w:val="24"/>
        </w:rPr>
        <w:t>ерспективы развития</w:t>
      </w:r>
    </w:p>
    <w:p w:rsidR="004B4ABF" w:rsidRPr="003B2E02" w:rsidRDefault="004B4ABF" w:rsidP="003B2E02">
      <w:pPr>
        <w:tabs>
          <w:tab w:val="left" w:pos="0"/>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Реализация образовательной программы ДОУ в соответствии с требованиями ФГОС.</w:t>
      </w:r>
    </w:p>
    <w:p w:rsidR="004B4ABF" w:rsidRPr="003B2E02" w:rsidRDefault="004B4ABF" w:rsidP="003B2E02">
      <w:pPr>
        <w:tabs>
          <w:tab w:val="left" w:pos="0"/>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Оснащение предметно-развивающей среды в группах и кабинетах в соответствии с ФГОС.</w:t>
      </w:r>
    </w:p>
    <w:p w:rsidR="004B4ABF" w:rsidRPr="003B2E02" w:rsidRDefault="004B4ABF" w:rsidP="003B2E02">
      <w:pPr>
        <w:tabs>
          <w:tab w:val="left" w:pos="0"/>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Совершенствование профессиональной компетентности педагогов. </w:t>
      </w:r>
    </w:p>
    <w:p w:rsidR="004B4ABF" w:rsidRPr="003B2E02" w:rsidRDefault="004B4ABF" w:rsidP="003B2E02">
      <w:pPr>
        <w:tabs>
          <w:tab w:val="left" w:pos="0"/>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Привлечение родителей к воспитательно-образовательному процессу как участников образовательных отношений.</w:t>
      </w:r>
    </w:p>
    <w:p w:rsidR="004B4ABF" w:rsidRPr="003B2E02" w:rsidRDefault="004B4ABF" w:rsidP="003B2E02">
      <w:pPr>
        <w:tabs>
          <w:tab w:val="left" w:pos="0"/>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расширение сети плат</w:t>
      </w:r>
      <w:bookmarkStart w:id="1" w:name="_GoBack"/>
      <w:bookmarkEnd w:id="1"/>
      <w:r w:rsidRPr="003B2E02">
        <w:rPr>
          <w:rFonts w:ascii="Times New Roman" w:hAnsi="Times New Roman" w:cs="Times New Roman"/>
          <w:sz w:val="24"/>
          <w:szCs w:val="24"/>
        </w:rPr>
        <w:t>ных образовательных услуг</w:t>
      </w:r>
    </w:p>
    <w:p w:rsidR="004B4ABF" w:rsidRPr="003B2E02" w:rsidRDefault="004B4ABF" w:rsidP="003B2E02">
      <w:pPr>
        <w:tabs>
          <w:tab w:val="left" w:pos="0"/>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активное </w:t>
      </w:r>
      <w:r w:rsidR="00312AAA" w:rsidRPr="003B2E02">
        <w:rPr>
          <w:rFonts w:ascii="Times New Roman" w:hAnsi="Times New Roman" w:cs="Times New Roman"/>
          <w:sz w:val="24"/>
          <w:szCs w:val="24"/>
        </w:rPr>
        <w:t>участие в</w:t>
      </w:r>
      <w:r w:rsidRPr="003B2E02">
        <w:rPr>
          <w:rFonts w:ascii="Times New Roman" w:hAnsi="Times New Roman" w:cs="Times New Roman"/>
          <w:sz w:val="24"/>
          <w:szCs w:val="24"/>
        </w:rPr>
        <w:t xml:space="preserve"> Грантовом движении</w:t>
      </w:r>
    </w:p>
    <w:p w:rsidR="004B4ABF" w:rsidRPr="003B2E02" w:rsidRDefault="004B4ABF" w:rsidP="003B2E02">
      <w:pPr>
        <w:tabs>
          <w:tab w:val="left" w:pos="0"/>
        </w:tabs>
        <w:spacing w:after="0" w:line="240" w:lineRule="auto"/>
        <w:jc w:val="both"/>
        <w:rPr>
          <w:rFonts w:ascii="Times New Roman" w:hAnsi="Times New Roman" w:cs="Times New Roman"/>
          <w:sz w:val="24"/>
          <w:szCs w:val="24"/>
        </w:rPr>
      </w:pPr>
      <w:r w:rsidRPr="003B2E02">
        <w:rPr>
          <w:rFonts w:ascii="Times New Roman" w:hAnsi="Times New Roman" w:cs="Times New Roman"/>
          <w:sz w:val="24"/>
          <w:szCs w:val="24"/>
        </w:rPr>
        <w:t xml:space="preserve">- продвижение волонтерского движения среди </w:t>
      </w:r>
      <w:r w:rsidR="00312AAA" w:rsidRPr="003B2E02">
        <w:rPr>
          <w:rFonts w:ascii="Times New Roman" w:hAnsi="Times New Roman" w:cs="Times New Roman"/>
          <w:sz w:val="24"/>
          <w:szCs w:val="24"/>
        </w:rPr>
        <w:t>дошкольников города</w:t>
      </w:r>
      <w:r w:rsidRPr="003B2E02">
        <w:rPr>
          <w:rFonts w:ascii="Times New Roman" w:hAnsi="Times New Roman" w:cs="Times New Roman"/>
          <w:sz w:val="24"/>
          <w:szCs w:val="24"/>
        </w:rPr>
        <w:t xml:space="preserve"> </w:t>
      </w:r>
    </w:p>
    <w:p w:rsidR="004B4ABF" w:rsidRPr="003B2E02" w:rsidRDefault="004B4ABF" w:rsidP="003B2E02">
      <w:pPr>
        <w:spacing w:after="0" w:line="240" w:lineRule="auto"/>
        <w:ind w:firstLine="567"/>
        <w:jc w:val="both"/>
        <w:rPr>
          <w:rFonts w:ascii="Times New Roman" w:eastAsia="Calibri" w:hAnsi="Times New Roman" w:cs="Times New Roman"/>
          <w:color w:val="000000" w:themeColor="text1"/>
          <w:sz w:val="24"/>
          <w:szCs w:val="24"/>
        </w:rPr>
      </w:pPr>
    </w:p>
    <w:sectPr w:rsidR="004B4ABF" w:rsidRPr="003B2E02" w:rsidSect="003B2E02">
      <w:footerReference w:type="default" r:id="rId20"/>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2E02" w:rsidRDefault="003B2E02" w:rsidP="001E3958">
      <w:pPr>
        <w:spacing w:after="0" w:line="240" w:lineRule="auto"/>
      </w:pPr>
      <w:r>
        <w:separator/>
      </w:r>
    </w:p>
  </w:endnote>
  <w:endnote w:type="continuationSeparator" w:id="0">
    <w:p w:rsidR="003B2E02" w:rsidRDefault="003B2E02" w:rsidP="001E39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mic Sans MS">
    <w:panose1 w:val="030F0702030302020204"/>
    <w:charset w:val="CC"/>
    <w:family w:val="script"/>
    <w:pitch w:val="variable"/>
    <w:sig w:usb0="00000287" w:usb1="40000013" w:usb2="00000000" w:usb3="00000000" w:csb0="0000009F"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Trebuchet MS">
    <w:panose1 w:val="020B0603020202020204"/>
    <w:charset w:val="CC"/>
    <w:family w:val="swiss"/>
    <w:pitch w:val="variable"/>
    <w:sig w:usb0="00000287" w:usb1="00000003"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805796"/>
      <w:docPartObj>
        <w:docPartGallery w:val="Page Numbers (Bottom of Page)"/>
        <w:docPartUnique/>
      </w:docPartObj>
    </w:sdtPr>
    <w:sdtEndPr/>
    <w:sdtContent>
      <w:p w:rsidR="003B2E02" w:rsidRDefault="003B2E02">
        <w:pPr>
          <w:pStyle w:val="ab"/>
          <w:jc w:val="right"/>
        </w:pPr>
        <w:r>
          <w:fldChar w:fldCharType="begin"/>
        </w:r>
        <w:r>
          <w:instrText>PAGE   \* MERGEFORMAT</w:instrText>
        </w:r>
        <w:r>
          <w:fldChar w:fldCharType="separate"/>
        </w:r>
        <w:r>
          <w:rPr>
            <w:noProof/>
          </w:rPr>
          <w:t>30</w:t>
        </w:r>
        <w:r>
          <w:fldChar w:fldCharType="end"/>
        </w:r>
      </w:p>
    </w:sdtContent>
  </w:sdt>
  <w:p w:rsidR="003B2E02" w:rsidRDefault="003B2E02">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2E02" w:rsidRDefault="003B2E02" w:rsidP="001E3958">
      <w:pPr>
        <w:spacing w:after="0" w:line="240" w:lineRule="auto"/>
      </w:pPr>
      <w:r>
        <w:separator/>
      </w:r>
    </w:p>
  </w:footnote>
  <w:footnote w:type="continuationSeparator" w:id="0">
    <w:p w:rsidR="003B2E02" w:rsidRDefault="003B2E02" w:rsidP="001E39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AD04248A"/>
    <w:lvl w:ilvl="0">
      <w:start w:val="1"/>
      <w:numFmt w:val="bullet"/>
      <w:lvlText w:val="•"/>
      <w:lvlJc w:val="left"/>
      <w:pPr>
        <w:tabs>
          <w:tab w:val="num" w:pos="432"/>
        </w:tabs>
        <w:ind w:left="432" w:hanging="432"/>
      </w:pPr>
      <w:rPr>
        <w:rFonts w:ascii="Comic Sans MS" w:hAnsi="Comic Sans MS" w:cs="Comic Sans MS"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11855B6E"/>
    <w:multiLevelType w:val="hybridMultilevel"/>
    <w:tmpl w:val="CE507AE0"/>
    <w:lvl w:ilvl="0" w:tplc="E2FC829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15:restartNumberingAfterBreak="0">
    <w:nsid w:val="1B4610C5"/>
    <w:multiLevelType w:val="multilevel"/>
    <w:tmpl w:val="B61612A8"/>
    <w:lvl w:ilvl="0">
      <w:start w:val="1"/>
      <w:numFmt w:val="decimal"/>
      <w:lvlText w:val="%1."/>
      <w:lvlJc w:val="left"/>
      <w:pPr>
        <w:tabs>
          <w:tab w:val="num" w:pos="720"/>
        </w:tabs>
        <w:ind w:left="720" w:hanging="360"/>
      </w:pPr>
      <w:rPr>
        <w:rFonts w:cs="Times New Roman" w:hint="default"/>
        <w:sz w:val="24"/>
        <w:szCs w:val="24"/>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 w15:restartNumberingAfterBreak="0">
    <w:nsid w:val="25DE6A88"/>
    <w:multiLevelType w:val="hybridMultilevel"/>
    <w:tmpl w:val="9B1E6026"/>
    <w:lvl w:ilvl="0" w:tplc="BAD2A3F0">
      <w:start w:val="1"/>
      <w:numFmt w:val="bullet"/>
      <w:lvlText w:val="•"/>
      <w:lvlJc w:val="left"/>
      <w:pPr>
        <w:ind w:left="1500" w:hanging="360"/>
      </w:pPr>
      <w:rPr>
        <w:rFonts w:ascii="Comic Sans MS" w:hAnsi="Comic Sans MS" w:cs="Comic Sans MS" w:hint="default"/>
      </w:rPr>
    </w:lvl>
    <w:lvl w:ilvl="1" w:tplc="04190003">
      <w:start w:val="1"/>
      <w:numFmt w:val="bullet"/>
      <w:lvlText w:val="o"/>
      <w:lvlJc w:val="left"/>
      <w:pPr>
        <w:ind w:left="2220" w:hanging="360"/>
      </w:pPr>
      <w:rPr>
        <w:rFonts w:ascii="Courier New" w:hAnsi="Courier New" w:cs="Courier New" w:hint="default"/>
      </w:rPr>
    </w:lvl>
    <w:lvl w:ilvl="2" w:tplc="04190005">
      <w:start w:val="1"/>
      <w:numFmt w:val="bullet"/>
      <w:lvlText w:val=""/>
      <w:lvlJc w:val="left"/>
      <w:pPr>
        <w:ind w:left="2940" w:hanging="360"/>
      </w:pPr>
      <w:rPr>
        <w:rFonts w:ascii="Wingdings" w:hAnsi="Wingdings" w:hint="default"/>
      </w:rPr>
    </w:lvl>
    <w:lvl w:ilvl="3" w:tplc="04190001">
      <w:start w:val="1"/>
      <w:numFmt w:val="bullet"/>
      <w:lvlText w:val=""/>
      <w:lvlJc w:val="left"/>
      <w:pPr>
        <w:ind w:left="3660" w:hanging="360"/>
      </w:pPr>
      <w:rPr>
        <w:rFonts w:ascii="Symbol" w:hAnsi="Symbol" w:hint="default"/>
      </w:rPr>
    </w:lvl>
    <w:lvl w:ilvl="4" w:tplc="04190003">
      <w:start w:val="1"/>
      <w:numFmt w:val="bullet"/>
      <w:lvlText w:val="o"/>
      <w:lvlJc w:val="left"/>
      <w:pPr>
        <w:ind w:left="4380" w:hanging="360"/>
      </w:pPr>
      <w:rPr>
        <w:rFonts w:ascii="Courier New" w:hAnsi="Courier New" w:cs="Courier New" w:hint="default"/>
      </w:rPr>
    </w:lvl>
    <w:lvl w:ilvl="5" w:tplc="04190005">
      <w:start w:val="1"/>
      <w:numFmt w:val="bullet"/>
      <w:lvlText w:val=""/>
      <w:lvlJc w:val="left"/>
      <w:pPr>
        <w:ind w:left="5100" w:hanging="360"/>
      </w:pPr>
      <w:rPr>
        <w:rFonts w:ascii="Wingdings" w:hAnsi="Wingdings" w:hint="default"/>
      </w:rPr>
    </w:lvl>
    <w:lvl w:ilvl="6" w:tplc="04190001">
      <w:start w:val="1"/>
      <w:numFmt w:val="bullet"/>
      <w:lvlText w:val=""/>
      <w:lvlJc w:val="left"/>
      <w:pPr>
        <w:ind w:left="5820" w:hanging="360"/>
      </w:pPr>
      <w:rPr>
        <w:rFonts w:ascii="Symbol" w:hAnsi="Symbol" w:hint="default"/>
      </w:rPr>
    </w:lvl>
    <w:lvl w:ilvl="7" w:tplc="04190003">
      <w:start w:val="1"/>
      <w:numFmt w:val="bullet"/>
      <w:lvlText w:val="o"/>
      <w:lvlJc w:val="left"/>
      <w:pPr>
        <w:ind w:left="6540" w:hanging="360"/>
      </w:pPr>
      <w:rPr>
        <w:rFonts w:ascii="Courier New" w:hAnsi="Courier New" w:cs="Courier New" w:hint="default"/>
      </w:rPr>
    </w:lvl>
    <w:lvl w:ilvl="8" w:tplc="04190005">
      <w:start w:val="1"/>
      <w:numFmt w:val="bullet"/>
      <w:lvlText w:val=""/>
      <w:lvlJc w:val="left"/>
      <w:pPr>
        <w:ind w:left="7260" w:hanging="360"/>
      </w:pPr>
      <w:rPr>
        <w:rFonts w:ascii="Wingdings" w:hAnsi="Wingdings" w:hint="default"/>
      </w:rPr>
    </w:lvl>
  </w:abstractNum>
  <w:abstractNum w:abstractNumId="4" w15:restartNumberingAfterBreak="0">
    <w:nsid w:val="2A7A430F"/>
    <w:multiLevelType w:val="multilevel"/>
    <w:tmpl w:val="CA62A5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E955E96"/>
    <w:multiLevelType w:val="hybridMultilevel"/>
    <w:tmpl w:val="FAC4B618"/>
    <w:lvl w:ilvl="0" w:tplc="3E780D20">
      <w:start w:val="1"/>
      <w:numFmt w:val="bullet"/>
      <w:lvlText w:val="-"/>
      <w:lvlJc w:val="left"/>
      <w:pPr>
        <w:tabs>
          <w:tab w:val="num" w:pos="720"/>
        </w:tabs>
        <w:ind w:left="720" w:hanging="360"/>
      </w:pPr>
      <w:rPr>
        <w:rFonts w:ascii="Times New Roman" w:hAnsi="Times New Roman" w:hint="default"/>
      </w:rPr>
    </w:lvl>
    <w:lvl w:ilvl="1" w:tplc="F92A6F24" w:tentative="1">
      <w:start w:val="1"/>
      <w:numFmt w:val="bullet"/>
      <w:lvlText w:val="-"/>
      <w:lvlJc w:val="left"/>
      <w:pPr>
        <w:tabs>
          <w:tab w:val="num" w:pos="1440"/>
        </w:tabs>
        <w:ind w:left="1440" w:hanging="360"/>
      </w:pPr>
      <w:rPr>
        <w:rFonts w:ascii="Times New Roman" w:hAnsi="Times New Roman" w:hint="default"/>
      </w:rPr>
    </w:lvl>
    <w:lvl w:ilvl="2" w:tplc="3A38F0B2" w:tentative="1">
      <w:start w:val="1"/>
      <w:numFmt w:val="bullet"/>
      <w:lvlText w:val="-"/>
      <w:lvlJc w:val="left"/>
      <w:pPr>
        <w:tabs>
          <w:tab w:val="num" w:pos="2160"/>
        </w:tabs>
        <w:ind w:left="2160" w:hanging="360"/>
      </w:pPr>
      <w:rPr>
        <w:rFonts w:ascii="Times New Roman" w:hAnsi="Times New Roman" w:hint="default"/>
      </w:rPr>
    </w:lvl>
    <w:lvl w:ilvl="3" w:tplc="5CCC9634" w:tentative="1">
      <w:start w:val="1"/>
      <w:numFmt w:val="bullet"/>
      <w:lvlText w:val="-"/>
      <w:lvlJc w:val="left"/>
      <w:pPr>
        <w:tabs>
          <w:tab w:val="num" w:pos="2880"/>
        </w:tabs>
        <w:ind w:left="2880" w:hanging="360"/>
      </w:pPr>
      <w:rPr>
        <w:rFonts w:ascii="Times New Roman" w:hAnsi="Times New Roman" w:hint="default"/>
      </w:rPr>
    </w:lvl>
    <w:lvl w:ilvl="4" w:tplc="AF18DE34" w:tentative="1">
      <w:start w:val="1"/>
      <w:numFmt w:val="bullet"/>
      <w:lvlText w:val="-"/>
      <w:lvlJc w:val="left"/>
      <w:pPr>
        <w:tabs>
          <w:tab w:val="num" w:pos="3600"/>
        </w:tabs>
        <w:ind w:left="3600" w:hanging="360"/>
      </w:pPr>
      <w:rPr>
        <w:rFonts w:ascii="Times New Roman" w:hAnsi="Times New Roman" w:hint="default"/>
      </w:rPr>
    </w:lvl>
    <w:lvl w:ilvl="5" w:tplc="2C3699DA" w:tentative="1">
      <w:start w:val="1"/>
      <w:numFmt w:val="bullet"/>
      <w:lvlText w:val="-"/>
      <w:lvlJc w:val="left"/>
      <w:pPr>
        <w:tabs>
          <w:tab w:val="num" w:pos="4320"/>
        </w:tabs>
        <w:ind w:left="4320" w:hanging="360"/>
      </w:pPr>
      <w:rPr>
        <w:rFonts w:ascii="Times New Roman" w:hAnsi="Times New Roman" w:hint="default"/>
      </w:rPr>
    </w:lvl>
    <w:lvl w:ilvl="6" w:tplc="B0E01838" w:tentative="1">
      <w:start w:val="1"/>
      <w:numFmt w:val="bullet"/>
      <w:lvlText w:val="-"/>
      <w:lvlJc w:val="left"/>
      <w:pPr>
        <w:tabs>
          <w:tab w:val="num" w:pos="5040"/>
        </w:tabs>
        <w:ind w:left="5040" w:hanging="360"/>
      </w:pPr>
      <w:rPr>
        <w:rFonts w:ascii="Times New Roman" w:hAnsi="Times New Roman" w:hint="default"/>
      </w:rPr>
    </w:lvl>
    <w:lvl w:ilvl="7" w:tplc="A2E48BB8" w:tentative="1">
      <w:start w:val="1"/>
      <w:numFmt w:val="bullet"/>
      <w:lvlText w:val="-"/>
      <w:lvlJc w:val="left"/>
      <w:pPr>
        <w:tabs>
          <w:tab w:val="num" w:pos="5760"/>
        </w:tabs>
        <w:ind w:left="5760" w:hanging="360"/>
      </w:pPr>
      <w:rPr>
        <w:rFonts w:ascii="Times New Roman" w:hAnsi="Times New Roman" w:hint="default"/>
      </w:rPr>
    </w:lvl>
    <w:lvl w:ilvl="8" w:tplc="9C12F0E8"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57773E0A"/>
    <w:multiLevelType w:val="multilevel"/>
    <w:tmpl w:val="B61612A8"/>
    <w:lvl w:ilvl="0">
      <w:start w:val="1"/>
      <w:numFmt w:val="decimal"/>
      <w:lvlText w:val="%1."/>
      <w:lvlJc w:val="left"/>
      <w:pPr>
        <w:tabs>
          <w:tab w:val="num" w:pos="720"/>
        </w:tabs>
        <w:ind w:left="720" w:hanging="360"/>
      </w:pPr>
      <w:rPr>
        <w:rFonts w:cs="Times New Roman" w:hint="default"/>
        <w:sz w:val="24"/>
        <w:szCs w:val="24"/>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 w15:restartNumberingAfterBreak="0">
    <w:nsid w:val="63282F8E"/>
    <w:multiLevelType w:val="hybridMultilevel"/>
    <w:tmpl w:val="225ED2DC"/>
    <w:lvl w:ilvl="0" w:tplc="0419000F">
      <w:start w:val="1"/>
      <w:numFmt w:val="decimal"/>
      <w:lvlText w:val="%1."/>
      <w:lvlJc w:val="left"/>
      <w:pPr>
        <w:ind w:left="1342" w:hanging="360"/>
      </w:pPr>
    </w:lvl>
    <w:lvl w:ilvl="1" w:tplc="04190019" w:tentative="1">
      <w:start w:val="1"/>
      <w:numFmt w:val="lowerLetter"/>
      <w:lvlText w:val="%2."/>
      <w:lvlJc w:val="left"/>
      <w:pPr>
        <w:ind w:left="2062" w:hanging="360"/>
      </w:pPr>
    </w:lvl>
    <w:lvl w:ilvl="2" w:tplc="0419001B" w:tentative="1">
      <w:start w:val="1"/>
      <w:numFmt w:val="lowerRoman"/>
      <w:lvlText w:val="%3."/>
      <w:lvlJc w:val="right"/>
      <w:pPr>
        <w:ind w:left="2782" w:hanging="180"/>
      </w:pPr>
    </w:lvl>
    <w:lvl w:ilvl="3" w:tplc="0419000F" w:tentative="1">
      <w:start w:val="1"/>
      <w:numFmt w:val="decimal"/>
      <w:lvlText w:val="%4."/>
      <w:lvlJc w:val="left"/>
      <w:pPr>
        <w:ind w:left="3502" w:hanging="360"/>
      </w:pPr>
    </w:lvl>
    <w:lvl w:ilvl="4" w:tplc="04190019" w:tentative="1">
      <w:start w:val="1"/>
      <w:numFmt w:val="lowerLetter"/>
      <w:lvlText w:val="%5."/>
      <w:lvlJc w:val="left"/>
      <w:pPr>
        <w:ind w:left="4222" w:hanging="360"/>
      </w:pPr>
    </w:lvl>
    <w:lvl w:ilvl="5" w:tplc="0419001B" w:tentative="1">
      <w:start w:val="1"/>
      <w:numFmt w:val="lowerRoman"/>
      <w:lvlText w:val="%6."/>
      <w:lvlJc w:val="right"/>
      <w:pPr>
        <w:ind w:left="4942" w:hanging="180"/>
      </w:pPr>
    </w:lvl>
    <w:lvl w:ilvl="6" w:tplc="0419000F" w:tentative="1">
      <w:start w:val="1"/>
      <w:numFmt w:val="decimal"/>
      <w:lvlText w:val="%7."/>
      <w:lvlJc w:val="left"/>
      <w:pPr>
        <w:ind w:left="5662" w:hanging="360"/>
      </w:pPr>
    </w:lvl>
    <w:lvl w:ilvl="7" w:tplc="04190019" w:tentative="1">
      <w:start w:val="1"/>
      <w:numFmt w:val="lowerLetter"/>
      <w:lvlText w:val="%8."/>
      <w:lvlJc w:val="left"/>
      <w:pPr>
        <w:ind w:left="6382" w:hanging="360"/>
      </w:pPr>
    </w:lvl>
    <w:lvl w:ilvl="8" w:tplc="0419001B" w:tentative="1">
      <w:start w:val="1"/>
      <w:numFmt w:val="lowerRoman"/>
      <w:lvlText w:val="%9."/>
      <w:lvlJc w:val="right"/>
      <w:pPr>
        <w:ind w:left="7102" w:hanging="180"/>
      </w:pPr>
    </w:lvl>
  </w:abstractNum>
  <w:abstractNum w:abstractNumId="8" w15:restartNumberingAfterBreak="0">
    <w:nsid w:val="650F490A"/>
    <w:multiLevelType w:val="hybridMultilevel"/>
    <w:tmpl w:val="63BCA2AE"/>
    <w:lvl w:ilvl="0" w:tplc="BAD2A3F0">
      <w:start w:val="1"/>
      <w:numFmt w:val="bullet"/>
      <w:lvlText w:val="•"/>
      <w:lvlJc w:val="left"/>
      <w:pPr>
        <w:ind w:left="360" w:hanging="360"/>
      </w:pPr>
      <w:rPr>
        <w:rFonts w:ascii="Comic Sans MS" w:hAnsi="Comic Sans MS" w:cs="Comic Sans MS" w:hint="default"/>
      </w:rPr>
    </w:lvl>
    <w:lvl w:ilvl="1" w:tplc="04190003" w:tentative="1">
      <w:start w:val="1"/>
      <w:numFmt w:val="bullet"/>
      <w:lvlText w:val="o"/>
      <w:lvlJc w:val="left"/>
      <w:pPr>
        <w:ind w:left="1428" w:hanging="360"/>
      </w:pPr>
      <w:rPr>
        <w:rFonts w:ascii="Courier New" w:hAnsi="Courier New" w:cs="Courier New" w:hint="default"/>
      </w:rPr>
    </w:lvl>
    <w:lvl w:ilvl="2" w:tplc="04190005" w:tentative="1">
      <w:start w:val="1"/>
      <w:numFmt w:val="bullet"/>
      <w:lvlText w:val=""/>
      <w:lvlJc w:val="left"/>
      <w:pPr>
        <w:ind w:left="2148" w:hanging="360"/>
      </w:pPr>
      <w:rPr>
        <w:rFonts w:ascii="Wingdings" w:hAnsi="Wingdings" w:hint="default"/>
      </w:rPr>
    </w:lvl>
    <w:lvl w:ilvl="3" w:tplc="04190001" w:tentative="1">
      <w:start w:val="1"/>
      <w:numFmt w:val="bullet"/>
      <w:lvlText w:val=""/>
      <w:lvlJc w:val="left"/>
      <w:pPr>
        <w:ind w:left="2868" w:hanging="360"/>
      </w:pPr>
      <w:rPr>
        <w:rFonts w:ascii="Symbol" w:hAnsi="Symbol" w:hint="default"/>
      </w:rPr>
    </w:lvl>
    <w:lvl w:ilvl="4" w:tplc="04190003" w:tentative="1">
      <w:start w:val="1"/>
      <w:numFmt w:val="bullet"/>
      <w:lvlText w:val="o"/>
      <w:lvlJc w:val="left"/>
      <w:pPr>
        <w:ind w:left="3588" w:hanging="360"/>
      </w:pPr>
      <w:rPr>
        <w:rFonts w:ascii="Courier New" w:hAnsi="Courier New" w:cs="Courier New" w:hint="default"/>
      </w:rPr>
    </w:lvl>
    <w:lvl w:ilvl="5" w:tplc="04190005" w:tentative="1">
      <w:start w:val="1"/>
      <w:numFmt w:val="bullet"/>
      <w:lvlText w:val=""/>
      <w:lvlJc w:val="left"/>
      <w:pPr>
        <w:ind w:left="4308" w:hanging="360"/>
      </w:pPr>
      <w:rPr>
        <w:rFonts w:ascii="Wingdings" w:hAnsi="Wingdings" w:hint="default"/>
      </w:rPr>
    </w:lvl>
    <w:lvl w:ilvl="6" w:tplc="04190001" w:tentative="1">
      <w:start w:val="1"/>
      <w:numFmt w:val="bullet"/>
      <w:lvlText w:val=""/>
      <w:lvlJc w:val="left"/>
      <w:pPr>
        <w:ind w:left="5028" w:hanging="360"/>
      </w:pPr>
      <w:rPr>
        <w:rFonts w:ascii="Symbol" w:hAnsi="Symbol" w:hint="default"/>
      </w:rPr>
    </w:lvl>
    <w:lvl w:ilvl="7" w:tplc="04190003" w:tentative="1">
      <w:start w:val="1"/>
      <w:numFmt w:val="bullet"/>
      <w:lvlText w:val="o"/>
      <w:lvlJc w:val="left"/>
      <w:pPr>
        <w:ind w:left="5748" w:hanging="360"/>
      </w:pPr>
      <w:rPr>
        <w:rFonts w:ascii="Courier New" w:hAnsi="Courier New" w:cs="Courier New" w:hint="default"/>
      </w:rPr>
    </w:lvl>
    <w:lvl w:ilvl="8" w:tplc="04190005" w:tentative="1">
      <w:start w:val="1"/>
      <w:numFmt w:val="bullet"/>
      <w:lvlText w:val=""/>
      <w:lvlJc w:val="left"/>
      <w:pPr>
        <w:ind w:left="6468" w:hanging="360"/>
      </w:pPr>
      <w:rPr>
        <w:rFonts w:ascii="Wingdings" w:hAnsi="Wingdings" w:hint="default"/>
      </w:rPr>
    </w:lvl>
  </w:abstractNum>
  <w:abstractNum w:abstractNumId="9" w15:restartNumberingAfterBreak="0">
    <w:nsid w:val="6524574D"/>
    <w:multiLevelType w:val="hybridMultilevel"/>
    <w:tmpl w:val="CE0C3222"/>
    <w:lvl w:ilvl="0" w:tplc="700CDD5C">
      <w:start w:val="1"/>
      <w:numFmt w:val="decimal"/>
      <w:lvlText w:val="%1."/>
      <w:lvlJc w:val="left"/>
      <w:pPr>
        <w:ind w:left="645" w:hanging="360"/>
      </w:pPr>
      <w:rPr>
        <w:rFonts w:hint="default"/>
      </w:rPr>
    </w:lvl>
    <w:lvl w:ilvl="1" w:tplc="04190019" w:tentative="1">
      <w:start w:val="1"/>
      <w:numFmt w:val="lowerLetter"/>
      <w:lvlText w:val="%2."/>
      <w:lvlJc w:val="left"/>
      <w:pPr>
        <w:ind w:left="1365" w:hanging="360"/>
      </w:pPr>
    </w:lvl>
    <w:lvl w:ilvl="2" w:tplc="0419001B" w:tentative="1">
      <w:start w:val="1"/>
      <w:numFmt w:val="lowerRoman"/>
      <w:lvlText w:val="%3."/>
      <w:lvlJc w:val="right"/>
      <w:pPr>
        <w:ind w:left="2085" w:hanging="180"/>
      </w:pPr>
    </w:lvl>
    <w:lvl w:ilvl="3" w:tplc="0419000F" w:tentative="1">
      <w:start w:val="1"/>
      <w:numFmt w:val="decimal"/>
      <w:lvlText w:val="%4."/>
      <w:lvlJc w:val="left"/>
      <w:pPr>
        <w:ind w:left="2805" w:hanging="360"/>
      </w:pPr>
    </w:lvl>
    <w:lvl w:ilvl="4" w:tplc="04190019" w:tentative="1">
      <w:start w:val="1"/>
      <w:numFmt w:val="lowerLetter"/>
      <w:lvlText w:val="%5."/>
      <w:lvlJc w:val="left"/>
      <w:pPr>
        <w:ind w:left="3525" w:hanging="360"/>
      </w:pPr>
    </w:lvl>
    <w:lvl w:ilvl="5" w:tplc="0419001B" w:tentative="1">
      <w:start w:val="1"/>
      <w:numFmt w:val="lowerRoman"/>
      <w:lvlText w:val="%6."/>
      <w:lvlJc w:val="right"/>
      <w:pPr>
        <w:ind w:left="4245" w:hanging="180"/>
      </w:pPr>
    </w:lvl>
    <w:lvl w:ilvl="6" w:tplc="0419000F" w:tentative="1">
      <w:start w:val="1"/>
      <w:numFmt w:val="decimal"/>
      <w:lvlText w:val="%7."/>
      <w:lvlJc w:val="left"/>
      <w:pPr>
        <w:ind w:left="4965" w:hanging="360"/>
      </w:pPr>
    </w:lvl>
    <w:lvl w:ilvl="7" w:tplc="04190019" w:tentative="1">
      <w:start w:val="1"/>
      <w:numFmt w:val="lowerLetter"/>
      <w:lvlText w:val="%8."/>
      <w:lvlJc w:val="left"/>
      <w:pPr>
        <w:ind w:left="5685" w:hanging="360"/>
      </w:pPr>
    </w:lvl>
    <w:lvl w:ilvl="8" w:tplc="0419001B" w:tentative="1">
      <w:start w:val="1"/>
      <w:numFmt w:val="lowerRoman"/>
      <w:lvlText w:val="%9."/>
      <w:lvlJc w:val="right"/>
      <w:pPr>
        <w:ind w:left="6405" w:hanging="180"/>
      </w:pPr>
    </w:lvl>
  </w:abstractNum>
  <w:abstractNum w:abstractNumId="10" w15:restartNumberingAfterBreak="0">
    <w:nsid w:val="658E36E9"/>
    <w:multiLevelType w:val="multilevel"/>
    <w:tmpl w:val="A3DA554C"/>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4570EE9"/>
    <w:multiLevelType w:val="hybridMultilevel"/>
    <w:tmpl w:val="5FC0DA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0"/>
  </w:num>
  <w:num w:numId="3">
    <w:abstractNumId w:val="9"/>
  </w:num>
  <w:num w:numId="4">
    <w:abstractNumId w:val="1"/>
  </w:num>
  <w:num w:numId="5">
    <w:abstractNumId w:val="0"/>
  </w:num>
  <w:num w:numId="6">
    <w:abstractNumId w:val="7"/>
  </w:num>
  <w:num w:numId="7">
    <w:abstractNumId w:val="5"/>
  </w:num>
  <w:num w:numId="8">
    <w:abstractNumId w:val="2"/>
  </w:num>
  <w:num w:numId="9">
    <w:abstractNumId w:val="11"/>
  </w:num>
  <w:num w:numId="10">
    <w:abstractNumId w:val="6"/>
  </w:num>
  <w:num w:numId="11">
    <w:abstractNumId w:val="3"/>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D7AE5"/>
    <w:rsid w:val="000009BB"/>
    <w:rsid w:val="00000CBD"/>
    <w:rsid w:val="000028D7"/>
    <w:rsid w:val="00003AAB"/>
    <w:rsid w:val="0001259D"/>
    <w:rsid w:val="00016929"/>
    <w:rsid w:val="000367A0"/>
    <w:rsid w:val="00051410"/>
    <w:rsid w:val="00051DE3"/>
    <w:rsid w:val="00056175"/>
    <w:rsid w:val="000647E5"/>
    <w:rsid w:val="000654DF"/>
    <w:rsid w:val="000761CF"/>
    <w:rsid w:val="00097092"/>
    <w:rsid w:val="000A1952"/>
    <w:rsid w:val="000A628C"/>
    <w:rsid w:val="000B54A2"/>
    <w:rsid w:val="000B668E"/>
    <w:rsid w:val="000C141A"/>
    <w:rsid w:val="000D0766"/>
    <w:rsid w:val="000D35BA"/>
    <w:rsid w:val="000D5C14"/>
    <w:rsid w:val="000E08A7"/>
    <w:rsid w:val="000E6F86"/>
    <w:rsid w:val="000F15E9"/>
    <w:rsid w:val="000F2669"/>
    <w:rsid w:val="00100D6C"/>
    <w:rsid w:val="001030AD"/>
    <w:rsid w:val="0011117B"/>
    <w:rsid w:val="00111914"/>
    <w:rsid w:val="001129F5"/>
    <w:rsid w:val="001141BC"/>
    <w:rsid w:val="001252BF"/>
    <w:rsid w:val="00127EA0"/>
    <w:rsid w:val="00132D1A"/>
    <w:rsid w:val="00143B5C"/>
    <w:rsid w:val="00155CEB"/>
    <w:rsid w:val="001779D1"/>
    <w:rsid w:val="00182F83"/>
    <w:rsid w:val="001A1228"/>
    <w:rsid w:val="001A1D2C"/>
    <w:rsid w:val="001A6616"/>
    <w:rsid w:val="001B4909"/>
    <w:rsid w:val="001C067F"/>
    <w:rsid w:val="001D7AB0"/>
    <w:rsid w:val="001E2BE6"/>
    <w:rsid w:val="001E3958"/>
    <w:rsid w:val="001F1657"/>
    <w:rsid w:val="001F17F8"/>
    <w:rsid w:val="001F3279"/>
    <w:rsid w:val="001F7770"/>
    <w:rsid w:val="001F79C1"/>
    <w:rsid w:val="001F7E18"/>
    <w:rsid w:val="00202104"/>
    <w:rsid w:val="00220B66"/>
    <w:rsid w:val="00224831"/>
    <w:rsid w:val="0022585B"/>
    <w:rsid w:val="0023126A"/>
    <w:rsid w:val="0026354A"/>
    <w:rsid w:val="002720D2"/>
    <w:rsid w:val="0027594D"/>
    <w:rsid w:val="00283EB5"/>
    <w:rsid w:val="00284A1B"/>
    <w:rsid w:val="002A0425"/>
    <w:rsid w:val="002A3751"/>
    <w:rsid w:val="002A3F3C"/>
    <w:rsid w:val="002C0444"/>
    <w:rsid w:val="002C2F71"/>
    <w:rsid w:val="002C3E91"/>
    <w:rsid w:val="002D6593"/>
    <w:rsid w:val="002D6657"/>
    <w:rsid w:val="002E2615"/>
    <w:rsid w:val="002F03B7"/>
    <w:rsid w:val="003063B4"/>
    <w:rsid w:val="003114FD"/>
    <w:rsid w:val="00312AAA"/>
    <w:rsid w:val="00327397"/>
    <w:rsid w:val="00327E9C"/>
    <w:rsid w:val="00330DC1"/>
    <w:rsid w:val="00343405"/>
    <w:rsid w:val="00344E6E"/>
    <w:rsid w:val="003507B3"/>
    <w:rsid w:val="00360810"/>
    <w:rsid w:val="0036108B"/>
    <w:rsid w:val="00364224"/>
    <w:rsid w:val="00367E3E"/>
    <w:rsid w:val="00380AB1"/>
    <w:rsid w:val="00386576"/>
    <w:rsid w:val="0039040E"/>
    <w:rsid w:val="003A10CE"/>
    <w:rsid w:val="003A13D6"/>
    <w:rsid w:val="003A66B0"/>
    <w:rsid w:val="003A7AA9"/>
    <w:rsid w:val="003B08C3"/>
    <w:rsid w:val="003B0CA9"/>
    <w:rsid w:val="003B2E02"/>
    <w:rsid w:val="003B7440"/>
    <w:rsid w:val="003C0646"/>
    <w:rsid w:val="003C3F10"/>
    <w:rsid w:val="003D099C"/>
    <w:rsid w:val="003E5731"/>
    <w:rsid w:val="00402B1A"/>
    <w:rsid w:val="00412A13"/>
    <w:rsid w:val="0041653D"/>
    <w:rsid w:val="0041741D"/>
    <w:rsid w:val="0044500E"/>
    <w:rsid w:val="004578F0"/>
    <w:rsid w:val="00462C01"/>
    <w:rsid w:val="00463C6D"/>
    <w:rsid w:val="00481BC4"/>
    <w:rsid w:val="00481DC4"/>
    <w:rsid w:val="004821A5"/>
    <w:rsid w:val="00482842"/>
    <w:rsid w:val="00496223"/>
    <w:rsid w:val="004B3B51"/>
    <w:rsid w:val="004B43D2"/>
    <w:rsid w:val="004B4ABF"/>
    <w:rsid w:val="004C0F63"/>
    <w:rsid w:val="004C6CCC"/>
    <w:rsid w:val="004D12FD"/>
    <w:rsid w:val="004D6A53"/>
    <w:rsid w:val="004D7B54"/>
    <w:rsid w:val="004E75A7"/>
    <w:rsid w:val="004F2CBC"/>
    <w:rsid w:val="004F3734"/>
    <w:rsid w:val="004F65AF"/>
    <w:rsid w:val="00503E8A"/>
    <w:rsid w:val="00516DAE"/>
    <w:rsid w:val="005202A4"/>
    <w:rsid w:val="00521C5B"/>
    <w:rsid w:val="00526B37"/>
    <w:rsid w:val="005308A3"/>
    <w:rsid w:val="005311D0"/>
    <w:rsid w:val="00545EA0"/>
    <w:rsid w:val="005645BF"/>
    <w:rsid w:val="00575B99"/>
    <w:rsid w:val="005855E6"/>
    <w:rsid w:val="00591DDC"/>
    <w:rsid w:val="005B0762"/>
    <w:rsid w:val="005B2C7E"/>
    <w:rsid w:val="005B4995"/>
    <w:rsid w:val="005B7F61"/>
    <w:rsid w:val="005C029D"/>
    <w:rsid w:val="005C3200"/>
    <w:rsid w:val="005C5116"/>
    <w:rsid w:val="005D7DA9"/>
    <w:rsid w:val="005E086E"/>
    <w:rsid w:val="005F63CA"/>
    <w:rsid w:val="005F7572"/>
    <w:rsid w:val="00601F4C"/>
    <w:rsid w:val="00605CAE"/>
    <w:rsid w:val="00615C85"/>
    <w:rsid w:val="00625FF4"/>
    <w:rsid w:val="0063400B"/>
    <w:rsid w:val="00636865"/>
    <w:rsid w:val="006374C8"/>
    <w:rsid w:val="0064776A"/>
    <w:rsid w:val="006556A9"/>
    <w:rsid w:val="006714F0"/>
    <w:rsid w:val="00672B6C"/>
    <w:rsid w:val="00681B99"/>
    <w:rsid w:val="0068209A"/>
    <w:rsid w:val="00683211"/>
    <w:rsid w:val="00683919"/>
    <w:rsid w:val="00686C78"/>
    <w:rsid w:val="00691C61"/>
    <w:rsid w:val="0069709F"/>
    <w:rsid w:val="006A0157"/>
    <w:rsid w:val="006B602D"/>
    <w:rsid w:val="006C1F2F"/>
    <w:rsid w:val="006C21C4"/>
    <w:rsid w:val="006C2F41"/>
    <w:rsid w:val="006C4AFD"/>
    <w:rsid w:val="006D7651"/>
    <w:rsid w:val="006E3BB5"/>
    <w:rsid w:val="00710A36"/>
    <w:rsid w:val="00712C3A"/>
    <w:rsid w:val="00712CDF"/>
    <w:rsid w:val="00714D5F"/>
    <w:rsid w:val="00724C48"/>
    <w:rsid w:val="00726214"/>
    <w:rsid w:val="00737642"/>
    <w:rsid w:val="00742D9D"/>
    <w:rsid w:val="007510C3"/>
    <w:rsid w:val="007650AD"/>
    <w:rsid w:val="00771A88"/>
    <w:rsid w:val="007800FD"/>
    <w:rsid w:val="007A23E5"/>
    <w:rsid w:val="007A74C2"/>
    <w:rsid w:val="007B52DA"/>
    <w:rsid w:val="007B76B1"/>
    <w:rsid w:val="007C077B"/>
    <w:rsid w:val="007D08B1"/>
    <w:rsid w:val="007F2D5D"/>
    <w:rsid w:val="007F5CF5"/>
    <w:rsid w:val="00804CDF"/>
    <w:rsid w:val="00812365"/>
    <w:rsid w:val="00817F8F"/>
    <w:rsid w:val="008237B2"/>
    <w:rsid w:val="00830212"/>
    <w:rsid w:val="008447C3"/>
    <w:rsid w:val="00846CBF"/>
    <w:rsid w:val="00847E54"/>
    <w:rsid w:val="00877F4E"/>
    <w:rsid w:val="00882852"/>
    <w:rsid w:val="008924D9"/>
    <w:rsid w:val="00893FAE"/>
    <w:rsid w:val="008A4EEE"/>
    <w:rsid w:val="008B3F3C"/>
    <w:rsid w:val="008B6744"/>
    <w:rsid w:val="008C4102"/>
    <w:rsid w:val="008E073F"/>
    <w:rsid w:val="008F565C"/>
    <w:rsid w:val="00927DDC"/>
    <w:rsid w:val="00931F8F"/>
    <w:rsid w:val="00934A5A"/>
    <w:rsid w:val="00936A18"/>
    <w:rsid w:val="009371F8"/>
    <w:rsid w:val="00956196"/>
    <w:rsid w:val="00961F41"/>
    <w:rsid w:val="00967AE9"/>
    <w:rsid w:val="00972738"/>
    <w:rsid w:val="00974BD3"/>
    <w:rsid w:val="009800BA"/>
    <w:rsid w:val="00987C03"/>
    <w:rsid w:val="0099051D"/>
    <w:rsid w:val="00991EEA"/>
    <w:rsid w:val="009942E0"/>
    <w:rsid w:val="00994D11"/>
    <w:rsid w:val="00995F3E"/>
    <w:rsid w:val="009A3853"/>
    <w:rsid w:val="009A6C48"/>
    <w:rsid w:val="009B6095"/>
    <w:rsid w:val="009B732A"/>
    <w:rsid w:val="009B77DB"/>
    <w:rsid w:val="009C30A8"/>
    <w:rsid w:val="009D2ABE"/>
    <w:rsid w:val="009F24BC"/>
    <w:rsid w:val="00A05072"/>
    <w:rsid w:val="00A06A6C"/>
    <w:rsid w:val="00A11E24"/>
    <w:rsid w:val="00A14D3C"/>
    <w:rsid w:val="00A311A3"/>
    <w:rsid w:val="00A362F2"/>
    <w:rsid w:val="00A41218"/>
    <w:rsid w:val="00A41223"/>
    <w:rsid w:val="00A428AE"/>
    <w:rsid w:val="00A66124"/>
    <w:rsid w:val="00A663E5"/>
    <w:rsid w:val="00A702A4"/>
    <w:rsid w:val="00A76A6B"/>
    <w:rsid w:val="00A8502A"/>
    <w:rsid w:val="00A85901"/>
    <w:rsid w:val="00A86BE3"/>
    <w:rsid w:val="00A931F1"/>
    <w:rsid w:val="00A9342A"/>
    <w:rsid w:val="00AA4180"/>
    <w:rsid w:val="00AB4F5F"/>
    <w:rsid w:val="00AC1318"/>
    <w:rsid w:val="00AC2782"/>
    <w:rsid w:val="00AE00D8"/>
    <w:rsid w:val="00AE31C8"/>
    <w:rsid w:val="00AE498A"/>
    <w:rsid w:val="00AF66CF"/>
    <w:rsid w:val="00B123CD"/>
    <w:rsid w:val="00B13334"/>
    <w:rsid w:val="00B22DF4"/>
    <w:rsid w:val="00B350F9"/>
    <w:rsid w:val="00B4224C"/>
    <w:rsid w:val="00B63E15"/>
    <w:rsid w:val="00B64AF1"/>
    <w:rsid w:val="00B66499"/>
    <w:rsid w:val="00B74467"/>
    <w:rsid w:val="00B8157F"/>
    <w:rsid w:val="00B91D20"/>
    <w:rsid w:val="00B9631D"/>
    <w:rsid w:val="00BA6483"/>
    <w:rsid w:val="00BB6E07"/>
    <w:rsid w:val="00BC6CC9"/>
    <w:rsid w:val="00BD1D69"/>
    <w:rsid w:val="00BE2D8C"/>
    <w:rsid w:val="00C062F8"/>
    <w:rsid w:val="00C1597A"/>
    <w:rsid w:val="00C15FA1"/>
    <w:rsid w:val="00C2707C"/>
    <w:rsid w:val="00C4764F"/>
    <w:rsid w:val="00C56AED"/>
    <w:rsid w:val="00C60DC2"/>
    <w:rsid w:val="00C62FCF"/>
    <w:rsid w:val="00C63A48"/>
    <w:rsid w:val="00C63E2C"/>
    <w:rsid w:val="00C65921"/>
    <w:rsid w:val="00C65C2E"/>
    <w:rsid w:val="00C75B22"/>
    <w:rsid w:val="00C7792A"/>
    <w:rsid w:val="00C81FEC"/>
    <w:rsid w:val="00C92706"/>
    <w:rsid w:val="00CC2813"/>
    <w:rsid w:val="00CC640E"/>
    <w:rsid w:val="00CD7AE5"/>
    <w:rsid w:val="00CE49FF"/>
    <w:rsid w:val="00CE54A3"/>
    <w:rsid w:val="00D16837"/>
    <w:rsid w:val="00D177F3"/>
    <w:rsid w:val="00D20DE7"/>
    <w:rsid w:val="00D216DD"/>
    <w:rsid w:val="00D23757"/>
    <w:rsid w:val="00D23D3C"/>
    <w:rsid w:val="00D355CD"/>
    <w:rsid w:val="00D37692"/>
    <w:rsid w:val="00D44844"/>
    <w:rsid w:val="00D45918"/>
    <w:rsid w:val="00D5575D"/>
    <w:rsid w:val="00D643CC"/>
    <w:rsid w:val="00D66EA0"/>
    <w:rsid w:val="00D73924"/>
    <w:rsid w:val="00DA6C84"/>
    <w:rsid w:val="00DA6EC2"/>
    <w:rsid w:val="00DB1CED"/>
    <w:rsid w:val="00DB25D1"/>
    <w:rsid w:val="00DB5DEE"/>
    <w:rsid w:val="00DB63DD"/>
    <w:rsid w:val="00DB7717"/>
    <w:rsid w:val="00DB7F8C"/>
    <w:rsid w:val="00DC2305"/>
    <w:rsid w:val="00DC3E53"/>
    <w:rsid w:val="00DC61A9"/>
    <w:rsid w:val="00DD6DDB"/>
    <w:rsid w:val="00DD7D82"/>
    <w:rsid w:val="00DF22CE"/>
    <w:rsid w:val="00DF6199"/>
    <w:rsid w:val="00E04283"/>
    <w:rsid w:val="00E276E0"/>
    <w:rsid w:val="00E37F2B"/>
    <w:rsid w:val="00E42280"/>
    <w:rsid w:val="00E43F4D"/>
    <w:rsid w:val="00E44165"/>
    <w:rsid w:val="00E46DE2"/>
    <w:rsid w:val="00E55CCA"/>
    <w:rsid w:val="00E64B51"/>
    <w:rsid w:val="00E67209"/>
    <w:rsid w:val="00E7182B"/>
    <w:rsid w:val="00E739F8"/>
    <w:rsid w:val="00E77B39"/>
    <w:rsid w:val="00E87684"/>
    <w:rsid w:val="00EA3B2D"/>
    <w:rsid w:val="00EC21D2"/>
    <w:rsid w:val="00EC5F85"/>
    <w:rsid w:val="00ED19A2"/>
    <w:rsid w:val="00ED3485"/>
    <w:rsid w:val="00ED370F"/>
    <w:rsid w:val="00ED6CB1"/>
    <w:rsid w:val="00EE12A1"/>
    <w:rsid w:val="00EE209E"/>
    <w:rsid w:val="00EE2D63"/>
    <w:rsid w:val="00EF398D"/>
    <w:rsid w:val="00F07DDC"/>
    <w:rsid w:val="00F1074C"/>
    <w:rsid w:val="00F13AD7"/>
    <w:rsid w:val="00F2112E"/>
    <w:rsid w:val="00F2215E"/>
    <w:rsid w:val="00F32972"/>
    <w:rsid w:val="00F359CD"/>
    <w:rsid w:val="00F36854"/>
    <w:rsid w:val="00F375E9"/>
    <w:rsid w:val="00F4265B"/>
    <w:rsid w:val="00F45521"/>
    <w:rsid w:val="00F51A59"/>
    <w:rsid w:val="00F52F92"/>
    <w:rsid w:val="00F81A59"/>
    <w:rsid w:val="00F86DE1"/>
    <w:rsid w:val="00F91179"/>
    <w:rsid w:val="00F9523E"/>
    <w:rsid w:val="00F95464"/>
    <w:rsid w:val="00F9730A"/>
    <w:rsid w:val="00F97CE5"/>
    <w:rsid w:val="00FA39D0"/>
    <w:rsid w:val="00FC2B04"/>
    <w:rsid w:val="00FD7055"/>
    <w:rsid w:val="00FE0DA7"/>
    <w:rsid w:val="00FE2AB8"/>
    <w:rsid w:val="00FF452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CCF37"/>
  <w15:docId w15:val="{A197DCEB-D7AC-4C19-9387-2A9D24175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209A"/>
  </w:style>
  <w:style w:type="paragraph" w:styleId="2">
    <w:name w:val="heading 2"/>
    <w:basedOn w:val="a"/>
    <w:link w:val="20"/>
    <w:uiPriority w:val="9"/>
    <w:qFormat/>
    <w:rsid w:val="00284A1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95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Основной текст_"/>
    <w:basedOn w:val="a0"/>
    <w:link w:val="1"/>
    <w:rsid w:val="00974BD3"/>
    <w:rPr>
      <w:rFonts w:ascii="Times New Roman" w:eastAsia="Times New Roman" w:hAnsi="Times New Roman" w:cs="Times New Roman"/>
      <w:sz w:val="26"/>
      <w:szCs w:val="26"/>
      <w:shd w:val="clear" w:color="auto" w:fill="FFFFFF"/>
    </w:rPr>
  </w:style>
  <w:style w:type="character" w:customStyle="1" w:styleId="a5">
    <w:name w:val="Основной текст + Полужирный"/>
    <w:basedOn w:val="a4"/>
    <w:rsid w:val="00974BD3"/>
    <w:rPr>
      <w:rFonts w:ascii="Times New Roman" w:eastAsia="Times New Roman" w:hAnsi="Times New Roman" w:cs="Times New Roman"/>
      <w:b/>
      <w:bCs/>
      <w:color w:val="000000"/>
      <w:spacing w:val="0"/>
      <w:w w:val="100"/>
      <w:position w:val="0"/>
      <w:sz w:val="26"/>
      <w:szCs w:val="26"/>
      <w:u w:val="single"/>
      <w:shd w:val="clear" w:color="auto" w:fill="FFFFFF"/>
      <w:lang w:val="ru-RU" w:eastAsia="ru-RU" w:bidi="ru-RU"/>
    </w:rPr>
  </w:style>
  <w:style w:type="paragraph" w:customStyle="1" w:styleId="1">
    <w:name w:val="Основной текст1"/>
    <w:basedOn w:val="a"/>
    <w:link w:val="a4"/>
    <w:rsid w:val="00974BD3"/>
    <w:pPr>
      <w:widowControl w:val="0"/>
      <w:shd w:val="clear" w:color="auto" w:fill="FFFFFF"/>
      <w:spacing w:after="180" w:line="0" w:lineRule="atLeast"/>
      <w:jc w:val="both"/>
    </w:pPr>
    <w:rPr>
      <w:rFonts w:ascii="Times New Roman" w:eastAsia="Times New Roman" w:hAnsi="Times New Roman" w:cs="Times New Roman"/>
      <w:sz w:val="26"/>
      <w:szCs w:val="26"/>
    </w:rPr>
  </w:style>
  <w:style w:type="character" w:customStyle="1" w:styleId="21">
    <w:name w:val="Основной текст (2)_"/>
    <w:basedOn w:val="a0"/>
    <w:rsid w:val="00DB5DEE"/>
    <w:rPr>
      <w:rFonts w:ascii="Times New Roman" w:eastAsia="Times New Roman" w:hAnsi="Times New Roman" w:cs="Times New Roman"/>
      <w:b/>
      <w:bCs/>
      <w:i w:val="0"/>
      <w:iCs w:val="0"/>
      <w:smallCaps w:val="0"/>
      <w:strike w:val="0"/>
      <w:sz w:val="26"/>
      <w:szCs w:val="26"/>
      <w:u w:val="none"/>
    </w:rPr>
  </w:style>
  <w:style w:type="character" w:customStyle="1" w:styleId="22">
    <w:name w:val="Основной текст (2) + Не полужирный"/>
    <w:basedOn w:val="21"/>
    <w:rsid w:val="00DB5DEE"/>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3">
    <w:name w:val="Основной текст (2)"/>
    <w:basedOn w:val="21"/>
    <w:rsid w:val="00DB5DEE"/>
    <w:rPr>
      <w:rFonts w:ascii="Times New Roman" w:eastAsia="Times New Roman" w:hAnsi="Times New Roman" w:cs="Times New Roman"/>
      <w:b/>
      <w:bCs/>
      <w:i w:val="0"/>
      <w:iCs w:val="0"/>
      <w:smallCaps w:val="0"/>
      <w:strike w:val="0"/>
      <w:color w:val="000000"/>
      <w:spacing w:val="0"/>
      <w:w w:val="100"/>
      <w:position w:val="0"/>
      <w:sz w:val="26"/>
      <w:szCs w:val="26"/>
      <w:u w:val="single"/>
      <w:lang w:val="ru-RU" w:eastAsia="ru-RU" w:bidi="ru-RU"/>
    </w:rPr>
  </w:style>
  <w:style w:type="character" w:customStyle="1" w:styleId="3">
    <w:name w:val="Основной текст (3)_"/>
    <w:basedOn w:val="a0"/>
    <w:link w:val="30"/>
    <w:rsid w:val="00DB5DEE"/>
    <w:rPr>
      <w:rFonts w:ascii="Times New Roman" w:eastAsia="Times New Roman" w:hAnsi="Times New Roman" w:cs="Times New Roman"/>
      <w:sz w:val="8"/>
      <w:szCs w:val="8"/>
      <w:shd w:val="clear" w:color="auto" w:fill="FFFFFF"/>
      <w:lang w:val="en-US" w:bidi="en-US"/>
    </w:rPr>
  </w:style>
  <w:style w:type="paragraph" w:customStyle="1" w:styleId="24">
    <w:name w:val="Основной текст2"/>
    <w:basedOn w:val="a"/>
    <w:rsid w:val="00DB5DEE"/>
    <w:pPr>
      <w:widowControl w:val="0"/>
      <w:shd w:val="clear" w:color="auto" w:fill="FFFFFF"/>
      <w:spacing w:after="240" w:line="0" w:lineRule="atLeast"/>
    </w:pPr>
    <w:rPr>
      <w:rFonts w:ascii="Times New Roman" w:eastAsia="Times New Roman" w:hAnsi="Times New Roman" w:cs="Times New Roman"/>
      <w:color w:val="000000"/>
      <w:sz w:val="26"/>
      <w:szCs w:val="26"/>
      <w:lang w:eastAsia="ru-RU" w:bidi="ru-RU"/>
    </w:rPr>
  </w:style>
  <w:style w:type="paragraph" w:customStyle="1" w:styleId="30">
    <w:name w:val="Основной текст (3)"/>
    <w:basedOn w:val="a"/>
    <w:link w:val="3"/>
    <w:rsid w:val="00DB5DEE"/>
    <w:pPr>
      <w:widowControl w:val="0"/>
      <w:shd w:val="clear" w:color="auto" w:fill="FFFFFF"/>
      <w:spacing w:after="0" w:line="0" w:lineRule="atLeast"/>
    </w:pPr>
    <w:rPr>
      <w:rFonts w:ascii="Times New Roman" w:eastAsia="Times New Roman" w:hAnsi="Times New Roman" w:cs="Times New Roman"/>
      <w:sz w:val="8"/>
      <w:szCs w:val="8"/>
      <w:lang w:val="en-US" w:bidi="en-US"/>
    </w:rPr>
  </w:style>
  <w:style w:type="paragraph" w:styleId="a6">
    <w:name w:val="List Paragraph"/>
    <w:basedOn w:val="a"/>
    <w:uiPriority w:val="34"/>
    <w:qFormat/>
    <w:rsid w:val="007F2D5D"/>
    <w:pPr>
      <w:ind w:left="720"/>
      <w:contextualSpacing/>
    </w:pPr>
  </w:style>
  <w:style w:type="paragraph" w:styleId="a7">
    <w:name w:val="Balloon Text"/>
    <w:basedOn w:val="a"/>
    <w:link w:val="a8"/>
    <w:uiPriority w:val="99"/>
    <w:semiHidden/>
    <w:unhideWhenUsed/>
    <w:rsid w:val="00A931F1"/>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A931F1"/>
    <w:rPr>
      <w:rFonts w:ascii="Segoe UI" w:hAnsi="Segoe UI" w:cs="Segoe UI"/>
      <w:sz w:val="18"/>
      <w:szCs w:val="18"/>
    </w:rPr>
  </w:style>
  <w:style w:type="character" w:customStyle="1" w:styleId="4">
    <w:name w:val="Основной текст (4)_"/>
    <w:basedOn w:val="a0"/>
    <w:link w:val="40"/>
    <w:rsid w:val="00386576"/>
    <w:rPr>
      <w:rFonts w:ascii="Times New Roman" w:eastAsia="Times New Roman" w:hAnsi="Times New Roman" w:cs="Times New Roman"/>
      <w:b/>
      <w:bCs/>
      <w:sz w:val="26"/>
      <w:szCs w:val="26"/>
      <w:shd w:val="clear" w:color="auto" w:fill="FFFFFF"/>
    </w:rPr>
  </w:style>
  <w:style w:type="character" w:customStyle="1" w:styleId="5">
    <w:name w:val="Основной текст (5)_"/>
    <w:basedOn w:val="a0"/>
    <w:link w:val="50"/>
    <w:rsid w:val="00386576"/>
    <w:rPr>
      <w:rFonts w:ascii="Trebuchet MS" w:eastAsia="Trebuchet MS" w:hAnsi="Trebuchet MS" w:cs="Trebuchet MS"/>
      <w:sz w:val="8"/>
      <w:szCs w:val="8"/>
      <w:shd w:val="clear" w:color="auto" w:fill="FFFFFF"/>
    </w:rPr>
  </w:style>
  <w:style w:type="paragraph" w:customStyle="1" w:styleId="40">
    <w:name w:val="Основной текст (4)"/>
    <w:basedOn w:val="a"/>
    <w:link w:val="4"/>
    <w:rsid w:val="00386576"/>
    <w:pPr>
      <w:widowControl w:val="0"/>
      <w:shd w:val="clear" w:color="auto" w:fill="FFFFFF"/>
      <w:spacing w:after="240" w:line="0" w:lineRule="atLeast"/>
      <w:ind w:firstLine="740"/>
      <w:jc w:val="both"/>
    </w:pPr>
    <w:rPr>
      <w:rFonts w:ascii="Times New Roman" w:eastAsia="Times New Roman" w:hAnsi="Times New Roman" w:cs="Times New Roman"/>
      <w:b/>
      <w:bCs/>
      <w:sz w:val="26"/>
      <w:szCs w:val="26"/>
    </w:rPr>
  </w:style>
  <w:style w:type="paragraph" w:customStyle="1" w:styleId="50">
    <w:name w:val="Основной текст (5)"/>
    <w:basedOn w:val="a"/>
    <w:link w:val="5"/>
    <w:rsid w:val="00386576"/>
    <w:pPr>
      <w:widowControl w:val="0"/>
      <w:shd w:val="clear" w:color="auto" w:fill="FFFFFF"/>
      <w:spacing w:after="0" w:line="0" w:lineRule="atLeast"/>
    </w:pPr>
    <w:rPr>
      <w:rFonts w:ascii="Trebuchet MS" w:eastAsia="Trebuchet MS" w:hAnsi="Trebuchet MS" w:cs="Trebuchet MS"/>
      <w:sz w:val="8"/>
      <w:szCs w:val="8"/>
    </w:rPr>
  </w:style>
  <w:style w:type="character" w:customStyle="1" w:styleId="2TimesNewRoman10pt0pt">
    <w:name w:val="Основной текст (2) + Times New Roman;10 pt;Интервал 0 pt"/>
    <w:basedOn w:val="21"/>
    <w:rsid w:val="00A41223"/>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1pt">
    <w:name w:val="Основной текст + Курсив;Интервал 1 pt"/>
    <w:basedOn w:val="a4"/>
    <w:rsid w:val="00A05072"/>
    <w:rPr>
      <w:rFonts w:ascii="Times New Roman" w:eastAsia="Times New Roman" w:hAnsi="Times New Roman" w:cs="Times New Roman"/>
      <w:b w:val="0"/>
      <w:bCs w:val="0"/>
      <w:i/>
      <w:iCs/>
      <w:smallCaps w:val="0"/>
      <w:strike w:val="0"/>
      <w:color w:val="000000"/>
      <w:spacing w:val="30"/>
      <w:w w:val="100"/>
      <w:position w:val="0"/>
      <w:sz w:val="28"/>
      <w:szCs w:val="28"/>
      <w:u w:val="none"/>
      <w:shd w:val="clear" w:color="auto" w:fill="FFFFFF"/>
      <w:lang w:val="ru-RU" w:eastAsia="ru-RU" w:bidi="ru-RU"/>
    </w:rPr>
  </w:style>
  <w:style w:type="paragraph" w:styleId="a9">
    <w:name w:val="header"/>
    <w:basedOn w:val="a"/>
    <w:link w:val="aa"/>
    <w:uiPriority w:val="99"/>
    <w:unhideWhenUsed/>
    <w:rsid w:val="001E3958"/>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1E3958"/>
  </w:style>
  <w:style w:type="paragraph" w:styleId="ab">
    <w:name w:val="footer"/>
    <w:basedOn w:val="a"/>
    <w:link w:val="ac"/>
    <w:uiPriority w:val="99"/>
    <w:unhideWhenUsed/>
    <w:rsid w:val="001E3958"/>
    <w:pPr>
      <w:tabs>
        <w:tab w:val="center" w:pos="4677"/>
        <w:tab w:val="right" w:pos="9355"/>
      </w:tabs>
      <w:spacing w:after="0" w:line="240" w:lineRule="auto"/>
    </w:pPr>
  </w:style>
  <w:style w:type="character" w:customStyle="1" w:styleId="ac">
    <w:name w:val="Нижний колонтитул Знак"/>
    <w:basedOn w:val="a0"/>
    <w:link w:val="ab"/>
    <w:uiPriority w:val="99"/>
    <w:rsid w:val="001E3958"/>
  </w:style>
  <w:style w:type="character" w:customStyle="1" w:styleId="6">
    <w:name w:val="Основной текст (6)_"/>
    <w:basedOn w:val="a0"/>
    <w:link w:val="60"/>
    <w:rsid w:val="005C5116"/>
    <w:rPr>
      <w:rFonts w:ascii="Times New Roman" w:eastAsia="Times New Roman" w:hAnsi="Times New Roman" w:cs="Times New Roman"/>
      <w:b/>
      <w:bCs/>
      <w:sz w:val="28"/>
      <w:szCs w:val="28"/>
      <w:shd w:val="clear" w:color="auto" w:fill="FFFFFF"/>
    </w:rPr>
  </w:style>
  <w:style w:type="paragraph" w:customStyle="1" w:styleId="60">
    <w:name w:val="Основной текст (6)"/>
    <w:basedOn w:val="a"/>
    <w:link w:val="6"/>
    <w:rsid w:val="005C5116"/>
    <w:pPr>
      <w:widowControl w:val="0"/>
      <w:shd w:val="clear" w:color="auto" w:fill="FFFFFF"/>
      <w:spacing w:before="1740" w:after="120" w:line="0" w:lineRule="atLeast"/>
      <w:ind w:hanging="1660"/>
      <w:jc w:val="center"/>
    </w:pPr>
    <w:rPr>
      <w:rFonts w:ascii="Times New Roman" w:eastAsia="Times New Roman" w:hAnsi="Times New Roman" w:cs="Times New Roman"/>
      <w:b/>
      <w:bCs/>
      <w:sz w:val="28"/>
      <w:szCs w:val="28"/>
    </w:rPr>
  </w:style>
  <w:style w:type="paragraph" w:styleId="ad">
    <w:name w:val="Normal (Web)"/>
    <w:basedOn w:val="a"/>
    <w:uiPriority w:val="99"/>
    <w:unhideWhenUsed/>
    <w:rsid w:val="00284A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e">
    <w:name w:val="Hyperlink"/>
    <w:basedOn w:val="a0"/>
    <w:uiPriority w:val="99"/>
    <w:unhideWhenUsed/>
    <w:rsid w:val="00284A1B"/>
    <w:rPr>
      <w:color w:val="0000FF"/>
      <w:u w:val="single"/>
    </w:rPr>
  </w:style>
  <w:style w:type="character" w:customStyle="1" w:styleId="20">
    <w:name w:val="Заголовок 2 Знак"/>
    <w:basedOn w:val="a0"/>
    <w:link w:val="2"/>
    <w:uiPriority w:val="9"/>
    <w:rsid w:val="00284A1B"/>
    <w:rPr>
      <w:rFonts w:ascii="Times New Roman" w:eastAsia="Times New Roman" w:hAnsi="Times New Roman" w:cs="Times New Roman"/>
      <w:b/>
      <w:bCs/>
      <w:sz w:val="36"/>
      <w:szCs w:val="36"/>
      <w:lang w:eastAsia="ru-RU"/>
    </w:rPr>
  </w:style>
  <w:style w:type="paragraph" w:customStyle="1" w:styleId="10">
    <w:name w:val="Без интервала1"/>
    <w:rsid w:val="00ED19A2"/>
    <w:pPr>
      <w:suppressAutoHyphens/>
      <w:spacing w:after="0" w:line="100" w:lineRule="atLeast"/>
    </w:pPr>
    <w:rPr>
      <w:rFonts w:ascii="Calibri" w:eastAsia="Times New Roman" w:hAnsi="Calibri" w:cs="Calibri"/>
      <w:lang w:eastAsia="ar-SA"/>
    </w:rPr>
  </w:style>
  <w:style w:type="paragraph" w:styleId="af">
    <w:name w:val="No Spacing"/>
    <w:uiPriority w:val="1"/>
    <w:qFormat/>
    <w:rsid w:val="007800FD"/>
    <w:pPr>
      <w:spacing w:after="0" w:line="240" w:lineRule="auto"/>
    </w:pPr>
  </w:style>
  <w:style w:type="character" w:styleId="af0">
    <w:name w:val="Emphasis"/>
    <w:uiPriority w:val="99"/>
    <w:qFormat/>
    <w:rsid w:val="00D73924"/>
    <w:rPr>
      <w:rFonts w:cs="Times New Roman"/>
      <w:i/>
      <w:iCs/>
    </w:rPr>
  </w:style>
  <w:style w:type="paragraph" w:styleId="af1">
    <w:name w:val="Body Text"/>
    <w:basedOn w:val="a"/>
    <w:link w:val="af2"/>
    <w:uiPriority w:val="99"/>
    <w:unhideWhenUsed/>
    <w:rsid w:val="00A4121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2">
    <w:name w:val="Основной текст Знак"/>
    <w:basedOn w:val="a0"/>
    <w:link w:val="af1"/>
    <w:uiPriority w:val="99"/>
    <w:rsid w:val="00A41218"/>
    <w:rPr>
      <w:rFonts w:ascii="Times New Roman" w:eastAsia="Times New Roman" w:hAnsi="Times New Roman" w:cs="Times New Roman"/>
      <w:sz w:val="24"/>
      <w:szCs w:val="24"/>
      <w:lang w:eastAsia="ru-RU"/>
    </w:rPr>
  </w:style>
  <w:style w:type="character" w:customStyle="1" w:styleId="13">
    <w:name w:val="Основной текст + Курсив13"/>
    <w:uiPriority w:val="99"/>
    <w:rsid w:val="00A41218"/>
    <w:rPr>
      <w:rFonts w:ascii="Times New Roman" w:hAnsi="Times New Roman" w:cs="Times New Roman" w:hint="default"/>
      <w:i/>
      <w:iCs/>
      <w:spacing w:val="0"/>
      <w:sz w:val="23"/>
      <w:szCs w:val="23"/>
    </w:rPr>
  </w:style>
  <w:style w:type="paragraph" w:styleId="31">
    <w:name w:val="Body Text 3"/>
    <w:basedOn w:val="a"/>
    <w:link w:val="32"/>
    <w:uiPriority w:val="99"/>
    <w:semiHidden/>
    <w:unhideWhenUsed/>
    <w:rsid w:val="00712CDF"/>
    <w:pPr>
      <w:spacing w:after="120"/>
    </w:pPr>
    <w:rPr>
      <w:sz w:val="16"/>
      <w:szCs w:val="16"/>
    </w:rPr>
  </w:style>
  <w:style w:type="character" w:customStyle="1" w:styleId="32">
    <w:name w:val="Основной текст 3 Знак"/>
    <w:basedOn w:val="a0"/>
    <w:link w:val="31"/>
    <w:uiPriority w:val="99"/>
    <w:semiHidden/>
    <w:rsid w:val="00712CDF"/>
    <w:rPr>
      <w:sz w:val="16"/>
      <w:szCs w:val="16"/>
    </w:rPr>
  </w:style>
  <w:style w:type="table" w:customStyle="1" w:styleId="11">
    <w:name w:val="Сетка таблицы1"/>
    <w:basedOn w:val="a1"/>
    <w:next w:val="a3"/>
    <w:uiPriority w:val="59"/>
    <w:rsid w:val="00712CDF"/>
    <w:pPr>
      <w:spacing w:after="200" w:line="276"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3">
    <w:name w:val="Font Style13"/>
    <w:basedOn w:val="a0"/>
    <w:uiPriority w:val="99"/>
    <w:rsid w:val="00591DDC"/>
    <w:rPr>
      <w:rFonts w:ascii="Times New Roman" w:hAnsi="Times New Roman" w:cs="Times New Roman" w:hint="default"/>
      <w:sz w:val="22"/>
      <w:szCs w:val="22"/>
    </w:rPr>
  </w:style>
  <w:style w:type="paragraph" w:customStyle="1" w:styleId="12">
    <w:name w:val="Абзац списка1"/>
    <w:basedOn w:val="a"/>
    <w:rsid w:val="003B2E02"/>
    <w:pPr>
      <w:spacing w:after="0" w:line="240" w:lineRule="auto"/>
      <w:ind w:left="720"/>
      <w:contextualSpacing/>
    </w:pPr>
    <w:rPr>
      <w:rFonts w:ascii="Times New Roman" w:eastAsia="Calibri" w:hAnsi="Times New Roman" w:cs="Times New Roman"/>
      <w:sz w:val="24"/>
      <w:szCs w:val="24"/>
      <w:lang w:eastAsia="ru-RU"/>
    </w:rPr>
  </w:style>
  <w:style w:type="character" w:customStyle="1" w:styleId="c16">
    <w:name w:val="c16"/>
    <w:basedOn w:val="a0"/>
    <w:rsid w:val="003B2E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286524">
      <w:bodyDiv w:val="1"/>
      <w:marLeft w:val="0"/>
      <w:marRight w:val="0"/>
      <w:marTop w:val="0"/>
      <w:marBottom w:val="0"/>
      <w:divBdr>
        <w:top w:val="none" w:sz="0" w:space="0" w:color="auto"/>
        <w:left w:val="none" w:sz="0" w:space="0" w:color="auto"/>
        <w:bottom w:val="none" w:sz="0" w:space="0" w:color="auto"/>
        <w:right w:val="none" w:sz="0" w:space="0" w:color="auto"/>
      </w:divBdr>
    </w:div>
    <w:div w:id="1438525489">
      <w:bodyDiv w:val="1"/>
      <w:marLeft w:val="0"/>
      <w:marRight w:val="0"/>
      <w:marTop w:val="0"/>
      <w:marBottom w:val="0"/>
      <w:divBdr>
        <w:top w:val="none" w:sz="0" w:space="0" w:color="auto"/>
        <w:left w:val="none" w:sz="0" w:space="0" w:color="auto"/>
        <w:bottom w:val="none" w:sz="0" w:space="0" w:color="auto"/>
        <w:right w:val="none" w:sz="0" w:space="0" w:color="auto"/>
      </w:divBdr>
      <w:divsChild>
        <w:div w:id="1516075876">
          <w:marLeft w:val="0"/>
          <w:marRight w:val="0"/>
          <w:marTop w:val="0"/>
          <w:marBottom w:val="0"/>
          <w:divBdr>
            <w:top w:val="none" w:sz="0" w:space="0" w:color="auto"/>
            <w:left w:val="none" w:sz="0" w:space="0" w:color="auto"/>
            <w:bottom w:val="none" w:sz="0" w:space="0" w:color="auto"/>
            <w:right w:val="none" w:sz="0" w:space="0" w:color="auto"/>
          </w:divBdr>
        </w:div>
      </w:divsChild>
    </w:div>
    <w:div w:id="1499341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ksad_68@mail.ru" TargetMode="External"/><Relationship Id="rId13" Type="http://schemas.openxmlformats.org/officeDocument/2006/relationships/chart" Target="charts/chart3.xml"/><Relationship Id="rId18" Type="http://schemas.openxmlformats.org/officeDocument/2006/relationships/hyperlink" Target="https://www.eseur.ru/union_training/"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hyperlink" Target="https://www.eseur.ru/digital_union/" TargetMode="Externa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chart" Target="charts/chart5.xml"/><Relationship Id="rId10" Type="http://schemas.openxmlformats.org/officeDocument/2006/relationships/hyperlink" Target="https://e.stvospitatel.ru/npd-doc?npmid=99&amp;npid=565416465" TargetMode="External"/><Relationship Id="rId19" Type="http://schemas.openxmlformats.org/officeDocument/2006/relationships/hyperlink" Target="https://www.eseur.ru/healthy_life/" TargetMode="External"/><Relationship Id="rId4" Type="http://schemas.openxmlformats.org/officeDocument/2006/relationships/settings" Target="settings.xml"/><Relationship Id="rId9" Type="http://schemas.openxmlformats.org/officeDocument/2006/relationships/hyperlink" Target="mailto:nksad_68@mail.ru" TargetMode="External"/><Relationship Id="rId14" Type="http://schemas.openxmlformats.org/officeDocument/2006/relationships/chart" Target="charts/chart4.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67"/>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7994100294985252"/>
          <c:y val="2.3504273504273504E-2"/>
          <c:w val="0.82005899705014751"/>
          <c:h val="0.85256410256410253"/>
        </c:manualLayout>
      </c:layout>
      <c:bar3DChart>
        <c:barDir val="col"/>
        <c:grouping val="clustered"/>
        <c:varyColors val="0"/>
        <c:ser>
          <c:idx val="0"/>
          <c:order val="0"/>
          <c:tx>
            <c:strRef>
              <c:f>Sheet1!$A$2</c:f>
              <c:strCache>
                <c:ptCount val="1"/>
              </c:strCache>
            </c:strRef>
          </c:tx>
          <c:spPr>
            <a:solidFill>
              <a:srgbClr val="9999FF"/>
            </a:solidFill>
            <a:ln w="12693">
              <a:solidFill>
                <a:srgbClr val="000000"/>
              </a:solidFill>
              <a:prstDash val="solid"/>
            </a:ln>
          </c:spPr>
          <c:invertIfNegative val="0"/>
          <c:dLbls>
            <c:dLbl>
              <c:idx val="0"/>
              <c:layout>
                <c:manualLayout>
                  <c:x val="2.6936959751626181E-2"/>
                  <c:y val="0.17199216734022651"/>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682-41CA-A543-638F54394D54}"/>
                </c:ext>
              </c:extLst>
            </c:dLbl>
            <c:dLbl>
              <c:idx val="1"/>
              <c:layout>
                <c:manualLayout>
                  <c:x val="2.8501770705259114E-2"/>
                  <c:y val="0.16763078442884016"/>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682-41CA-A543-638F54394D54}"/>
                </c:ext>
              </c:extLst>
            </c:dLbl>
            <c:dLbl>
              <c:idx val="3"/>
              <c:layout>
                <c:manualLayout>
                  <c:xMode val="edge"/>
                  <c:yMode val="edge"/>
                  <c:x val="0.39823008849557523"/>
                  <c:y val="0.5534188034188034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682-41CA-A543-638F54394D54}"/>
                </c:ext>
              </c:extLst>
            </c:dLbl>
            <c:dLbl>
              <c:idx val="4"/>
              <c:layout>
                <c:manualLayout>
                  <c:xMode val="edge"/>
                  <c:yMode val="edge"/>
                  <c:x val="0.2359882005899705"/>
                  <c:y val="0.5534188034188034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682-41CA-A543-638F54394D54}"/>
                </c:ext>
              </c:extLst>
            </c:dLbl>
            <c:spPr>
              <a:noFill/>
              <a:ln w="25386">
                <a:noFill/>
              </a:ln>
            </c:spPr>
            <c:txPr>
              <a:bodyPr/>
              <a:lstStyle/>
              <a:p>
                <a:pPr>
                  <a:defRPr sz="1050" b="1"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Sheet1!$B$1:$C$1</c:f>
              <c:strCache>
                <c:ptCount val="2"/>
                <c:pt idx="0">
                  <c:v>2021 год</c:v>
                </c:pt>
                <c:pt idx="1">
                  <c:v>2022 год</c:v>
                </c:pt>
              </c:strCache>
            </c:strRef>
          </c:cat>
          <c:val>
            <c:numRef>
              <c:f>Sheet1!$B$2:$C$2</c:f>
              <c:numCache>
                <c:formatCode>General</c:formatCode>
                <c:ptCount val="2"/>
                <c:pt idx="0">
                  <c:v>537.96</c:v>
                </c:pt>
                <c:pt idx="1">
                  <c:v>462.46</c:v>
                </c:pt>
              </c:numCache>
            </c:numRef>
          </c:val>
          <c:extLst>
            <c:ext xmlns:c16="http://schemas.microsoft.com/office/drawing/2014/chart" uri="{C3380CC4-5D6E-409C-BE32-E72D297353CC}">
              <c16:uniqueId val="{00000004-F682-41CA-A543-638F54394D54}"/>
            </c:ext>
          </c:extLst>
        </c:ser>
        <c:dLbls>
          <c:showLegendKey val="0"/>
          <c:showVal val="1"/>
          <c:showCatName val="0"/>
          <c:showSerName val="0"/>
          <c:showPercent val="0"/>
          <c:showBubbleSize val="0"/>
        </c:dLbls>
        <c:gapWidth val="150"/>
        <c:gapDepth val="0"/>
        <c:shape val="box"/>
        <c:axId val="265254784"/>
        <c:axId val="265257728"/>
        <c:axId val="0"/>
      </c:bar3DChart>
      <c:catAx>
        <c:axId val="265254784"/>
        <c:scaling>
          <c:orientation val="minMax"/>
        </c:scaling>
        <c:delete val="0"/>
        <c:axPos val="b"/>
        <c:majorGridlines>
          <c:spPr>
            <a:ln w="3173">
              <a:solidFill>
                <a:srgbClr val="000000"/>
              </a:solidFill>
              <a:prstDash val="solid"/>
            </a:ln>
          </c:spPr>
        </c:majorGridlines>
        <c:numFmt formatCode="General" sourceLinked="1"/>
        <c:majorTickMark val="out"/>
        <c:minorTickMark val="none"/>
        <c:tickLblPos val="low"/>
        <c:spPr>
          <a:ln w="3173">
            <a:solidFill>
              <a:srgbClr val="000000"/>
            </a:solidFill>
            <a:prstDash val="solid"/>
          </a:ln>
        </c:spPr>
        <c:txPr>
          <a:bodyPr rot="0" vert="horz"/>
          <a:lstStyle/>
          <a:p>
            <a:pPr>
              <a:defRPr sz="1050" b="1" i="0" u="none" strike="noStrike" baseline="0">
                <a:solidFill>
                  <a:srgbClr val="000000"/>
                </a:solidFill>
                <a:latin typeface="Times New Roman"/>
                <a:ea typeface="Times New Roman"/>
                <a:cs typeface="Times New Roman"/>
              </a:defRPr>
            </a:pPr>
            <a:endParaRPr lang="ru-RU"/>
          </a:p>
        </c:txPr>
        <c:crossAx val="265257728"/>
        <c:crosses val="autoZero"/>
        <c:auto val="1"/>
        <c:lblAlgn val="ctr"/>
        <c:lblOffset val="100"/>
        <c:tickLblSkip val="1"/>
        <c:tickMarkSkip val="1"/>
        <c:noMultiLvlLbl val="0"/>
      </c:catAx>
      <c:valAx>
        <c:axId val="265257728"/>
        <c:scaling>
          <c:orientation val="minMax"/>
          <c:max val="600"/>
        </c:scaling>
        <c:delete val="0"/>
        <c:axPos val="l"/>
        <c:majorGridlines>
          <c:spPr>
            <a:ln w="3173">
              <a:solidFill>
                <a:srgbClr val="000000"/>
              </a:solidFill>
              <a:prstDash val="solid"/>
            </a:ln>
          </c:spPr>
        </c:majorGridlines>
        <c:title>
          <c:tx>
            <c:rich>
              <a:bodyPr rot="0" vert="horz"/>
              <a:lstStyle/>
              <a:p>
                <a:pPr algn="ctr">
                  <a:defRPr sz="1100" b="1" i="0" u="none" strike="noStrike" baseline="0">
                    <a:solidFill>
                      <a:srgbClr val="000000"/>
                    </a:solidFill>
                    <a:latin typeface="Times New Roman"/>
                    <a:ea typeface="Times New Roman"/>
                    <a:cs typeface="Times New Roman"/>
                  </a:defRPr>
                </a:pPr>
                <a:r>
                  <a:rPr lang="ru-RU" sz="1100"/>
                  <a:t>Гкал</a:t>
                </a:r>
              </a:p>
            </c:rich>
          </c:tx>
          <c:layout>
            <c:manualLayout>
              <c:xMode val="edge"/>
              <c:yMode val="edge"/>
              <c:x val="1.9174041297935103E-2"/>
              <c:y val="0"/>
            </c:manualLayout>
          </c:layout>
          <c:overlay val="0"/>
          <c:spPr>
            <a:noFill/>
            <a:ln w="25386">
              <a:noFill/>
            </a:ln>
          </c:spPr>
        </c:title>
        <c:numFmt formatCode="General" sourceLinked="1"/>
        <c:majorTickMark val="out"/>
        <c:minorTickMark val="none"/>
        <c:tickLblPos val="nextTo"/>
        <c:spPr>
          <a:ln w="3173">
            <a:solidFill>
              <a:srgbClr val="000000"/>
            </a:solidFill>
            <a:prstDash val="solid"/>
          </a:ln>
        </c:spPr>
        <c:txPr>
          <a:bodyPr rot="0" vert="horz"/>
          <a:lstStyle/>
          <a:p>
            <a:pPr>
              <a:defRPr sz="1100" b="1" i="0" u="none" strike="noStrike" baseline="0">
                <a:solidFill>
                  <a:srgbClr val="000000"/>
                </a:solidFill>
                <a:latin typeface="Times New Roman"/>
                <a:ea typeface="Times New Roman"/>
                <a:cs typeface="Times New Roman"/>
              </a:defRPr>
            </a:pPr>
            <a:endParaRPr lang="ru-RU"/>
          </a:p>
        </c:txPr>
        <c:crossAx val="265254784"/>
        <c:crosses val="autoZero"/>
        <c:crossBetween val="between"/>
      </c:valAx>
      <c:spPr>
        <a:noFill/>
        <a:ln w="25386">
          <a:noFill/>
        </a:ln>
      </c:spPr>
    </c:plotArea>
    <c:plotVisOnly val="1"/>
    <c:dispBlanksAs val="gap"/>
    <c:showDLblsOverMax val="0"/>
  </c:chart>
  <c:spPr>
    <a:noFill/>
    <a:ln>
      <a:noFill/>
    </a:ln>
  </c:spPr>
  <c:txPr>
    <a:bodyPr/>
    <a:lstStyle/>
    <a:p>
      <a:pPr>
        <a:defRPr sz="1949" b="1" i="0" u="none" strike="noStrike" baseline="0">
          <a:solidFill>
            <a:srgbClr val="000000"/>
          </a:solidFill>
          <a:latin typeface="Calibri"/>
          <a:ea typeface="Calibri"/>
          <a:cs typeface="Calibri"/>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56"/>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3705583756345177"/>
          <c:y val="2.5862068965517241E-2"/>
          <c:w val="0.86294416243654826"/>
          <c:h val="0.85344827586206895"/>
        </c:manualLayout>
      </c:layout>
      <c:bar3DChart>
        <c:barDir val="col"/>
        <c:grouping val="clustered"/>
        <c:varyColors val="0"/>
        <c:ser>
          <c:idx val="0"/>
          <c:order val="0"/>
          <c:tx>
            <c:strRef>
              <c:f>Sheet1!$A$2</c:f>
              <c:strCache>
                <c:ptCount val="1"/>
              </c:strCache>
            </c:strRef>
          </c:tx>
          <c:spPr>
            <a:solidFill>
              <a:srgbClr val="9999FF"/>
            </a:solidFill>
            <a:ln w="12702">
              <a:solidFill>
                <a:srgbClr val="000000"/>
              </a:solidFill>
              <a:prstDash val="solid"/>
            </a:ln>
          </c:spPr>
          <c:invertIfNegative val="0"/>
          <c:dLbls>
            <c:dLbl>
              <c:idx val="0"/>
              <c:layout>
                <c:manualLayout>
                  <c:x val="2.0549403271612959E-2"/>
                  <c:y val="0.10653766170061162"/>
                </c:manualLayout>
              </c:layout>
              <c:tx>
                <c:rich>
                  <a:bodyPr/>
                  <a:lstStyle/>
                  <a:p>
                    <a:r>
                      <a:rPr lang="en-US" sz="1050"/>
                      <a:t>3349,92</a:t>
                    </a:r>
                    <a:endParaRPr lang="en-US"/>
                  </a:p>
                </c:rich>
              </c:tx>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4AC-4733-B52B-6CCF9324ED84}"/>
                </c:ext>
              </c:extLst>
            </c:dLbl>
            <c:dLbl>
              <c:idx val="1"/>
              <c:layout>
                <c:manualLayout>
                  <c:x val="2.5579599055883685E-3"/>
                  <c:y val="0.4827054829708891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4AC-4733-B52B-6CCF9324ED84}"/>
                </c:ext>
              </c:extLst>
            </c:dLbl>
            <c:dLbl>
              <c:idx val="2"/>
              <c:layout>
                <c:manualLayout>
                  <c:xMode val="edge"/>
                  <c:yMode val="edge"/>
                  <c:x val="0.54187817258883253"/>
                  <c:y val="0.26939655172413796"/>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4AC-4733-B52B-6CCF9324ED84}"/>
                </c:ext>
              </c:extLst>
            </c:dLbl>
            <c:dLbl>
              <c:idx val="3"/>
              <c:layout>
                <c:manualLayout>
                  <c:xMode val="edge"/>
                  <c:yMode val="edge"/>
                  <c:x val="0.57614213197969544"/>
                  <c:y val="0.14008620689655171"/>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4AC-4733-B52B-6CCF9324ED84}"/>
                </c:ext>
              </c:extLst>
            </c:dLbl>
            <c:dLbl>
              <c:idx val="4"/>
              <c:layout>
                <c:manualLayout>
                  <c:xMode val="edge"/>
                  <c:yMode val="edge"/>
                  <c:x val="0.5850253807106599"/>
                  <c:y val="0.2801724137931034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4AC-4733-B52B-6CCF9324ED84}"/>
                </c:ext>
              </c:extLst>
            </c:dLbl>
            <c:spPr>
              <a:noFill/>
              <a:ln w="25404">
                <a:noFill/>
              </a:ln>
            </c:spPr>
            <c:txPr>
              <a:bodyPr/>
              <a:lstStyle/>
              <a:p>
                <a:pPr>
                  <a:defRPr sz="1050" b="1"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Sheet1!$B$1:$C$1</c:f>
              <c:strCache>
                <c:ptCount val="2"/>
                <c:pt idx="0">
                  <c:v>2021 год</c:v>
                </c:pt>
                <c:pt idx="1">
                  <c:v>2022 год</c:v>
                </c:pt>
              </c:strCache>
            </c:strRef>
          </c:cat>
          <c:val>
            <c:numRef>
              <c:f>Sheet1!$B$2:$C$2</c:f>
              <c:numCache>
                <c:formatCode>General</c:formatCode>
                <c:ptCount val="2"/>
                <c:pt idx="0">
                  <c:v>3514.8</c:v>
                </c:pt>
                <c:pt idx="1">
                  <c:v>3928.6</c:v>
                </c:pt>
              </c:numCache>
            </c:numRef>
          </c:val>
          <c:extLst>
            <c:ext xmlns:c16="http://schemas.microsoft.com/office/drawing/2014/chart" uri="{C3380CC4-5D6E-409C-BE32-E72D297353CC}">
              <c16:uniqueId val="{00000005-14AC-4733-B52B-6CCF9324ED84}"/>
            </c:ext>
          </c:extLst>
        </c:ser>
        <c:dLbls>
          <c:showLegendKey val="0"/>
          <c:showVal val="1"/>
          <c:showCatName val="0"/>
          <c:showSerName val="0"/>
          <c:showPercent val="0"/>
          <c:showBubbleSize val="0"/>
        </c:dLbls>
        <c:gapWidth val="150"/>
        <c:gapDepth val="0"/>
        <c:shape val="box"/>
        <c:axId val="268374016"/>
        <c:axId val="268376704"/>
        <c:axId val="0"/>
      </c:bar3DChart>
      <c:catAx>
        <c:axId val="268374016"/>
        <c:scaling>
          <c:orientation val="minMax"/>
        </c:scaling>
        <c:delete val="0"/>
        <c:axPos val="b"/>
        <c:numFmt formatCode="General" sourceLinked="1"/>
        <c:majorTickMark val="out"/>
        <c:minorTickMark val="none"/>
        <c:tickLblPos val="low"/>
        <c:spPr>
          <a:ln w="3176">
            <a:solidFill>
              <a:srgbClr val="000000"/>
            </a:solidFill>
            <a:prstDash val="solid"/>
          </a:ln>
        </c:spPr>
        <c:txPr>
          <a:bodyPr rot="0" vert="horz"/>
          <a:lstStyle/>
          <a:p>
            <a:pPr>
              <a:defRPr sz="1050" b="1" i="0" u="none" strike="noStrike" baseline="0">
                <a:solidFill>
                  <a:srgbClr val="000000"/>
                </a:solidFill>
                <a:latin typeface="Times New Roman"/>
                <a:ea typeface="Times New Roman"/>
                <a:cs typeface="Times New Roman"/>
              </a:defRPr>
            </a:pPr>
            <a:endParaRPr lang="ru-RU"/>
          </a:p>
        </c:txPr>
        <c:crossAx val="268376704"/>
        <c:crosses val="autoZero"/>
        <c:auto val="1"/>
        <c:lblAlgn val="ctr"/>
        <c:lblOffset val="100"/>
        <c:tickLblSkip val="1"/>
        <c:tickMarkSkip val="1"/>
        <c:noMultiLvlLbl val="0"/>
      </c:catAx>
      <c:valAx>
        <c:axId val="268376704"/>
        <c:scaling>
          <c:orientation val="minMax"/>
        </c:scaling>
        <c:delete val="0"/>
        <c:axPos val="l"/>
        <c:majorGridlines>
          <c:spPr>
            <a:ln w="3176">
              <a:solidFill>
                <a:srgbClr val="000000"/>
              </a:solidFill>
              <a:prstDash val="solid"/>
            </a:ln>
          </c:spPr>
        </c:majorGridlines>
        <c:title>
          <c:tx>
            <c:rich>
              <a:bodyPr rot="0" vert="horz"/>
              <a:lstStyle/>
              <a:p>
                <a:pPr algn="ctr">
                  <a:defRPr sz="1000" b="1" i="0" u="none" strike="noStrike" baseline="0">
                    <a:solidFill>
                      <a:srgbClr val="000000"/>
                    </a:solidFill>
                    <a:latin typeface="Times New Roman"/>
                    <a:ea typeface="Times New Roman"/>
                    <a:cs typeface="Times New Roman"/>
                  </a:defRPr>
                </a:pPr>
                <a:r>
                  <a:rPr lang="ru-RU" sz="1000"/>
                  <a:t>куб.м</a:t>
                </a:r>
              </a:p>
            </c:rich>
          </c:tx>
          <c:layout>
            <c:manualLayout>
              <c:xMode val="edge"/>
              <c:yMode val="edge"/>
              <c:x val="1.5228426395939087E-2"/>
              <c:y val="2.3706896551724137E-2"/>
            </c:manualLayout>
          </c:layout>
          <c:overlay val="0"/>
          <c:spPr>
            <a:noFill/>
            <a:ln w="25404">
              <a:noFill/>
            </a:ln>
          </c:spPr>
        </c:title>
        <c:numFmt formatCode="General" sourceLinked="1"/>
        <c:majorTickMark val="out"/>
        <c:minorTickMark val="none"/>
        <c:tickLblPos val="nextTo"/>
        <c:spPr>
          <a:ln w="3176">
            <a:solidFill>
              <a:srgbClr val="000000"/>
            </a:solidFill>
            <a:prstDash val="solid"/>
          </a:ln>
        </c:spPr>
        <c:txPr>
          <a:bodyPr rot="0" vert="horz"/>
          <a:lstStyle/>
          <a:p>
            <a:pPr>
              <a:defRPr sz="1100" b="1" i="0" u="none" strike="noStrike" baseline="0">
                <a:solidFill>
                  <a:srgbClr val="000000"/>
                </a:solidFill>
                <a:latin typeface="Times New Roman"/>
                <a:ea typeface="Times New Roman"/>
                <a:cs typeface="Times New Roman"/>
              </a:defRPr>
            </a:pPr>
            <a:endParaRPr lang="ru-RU"/>
          </a:p>
        </c:txPr>
        <c:crossAx val="268374016"/>
        <c:crosses val="autoZero"/>
        <c:crossBetween val="between"/>
      </c:valAx>
      <c:spPr>
        <a:noFill/>
        <a:ln w="25404">
          <a:noFill/>
        </a:ln>
      </c:spPr>
    </c:plotArea>
    <c:plotVisOnly val="1"/>
    <c:dispBlanksAs val="gap"/>
    <c:showDLblsOverMax val="0"/>
  </c:chart>
  <c:spPr>
    <a:noFill/>
    <a:ln>
      <a:noFill/>
    </a:ln>
  </c:spPr>
  <c:txPr>
    <a:bodyPr/>
    <a:lstStyle/>
    <a:p>
      <a:pPr>
        <a:defRPr sz="205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54"/>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8522050650078492"/>
          <c:y val="4.5045678144764581E-2"/>
          <c:w val="0.81306306306306309"/>
          <c:h val="0.8597560975609756"/>
        </c:manualLayout>
      </c:layout>
      <c:bar3DChart>
        <c:barDir val="col"/>
        <c:grouping val="clustered"/>
        <c:varyColors val="0"/>
        <c:ser>
          <c:idx val="0"/>
          <c:order val="0"/>
          <c:tx>
            <c:strRef>
              <c:f>Sheet1!$A$2</c:f>
              <c:strCache>
                <c:ptCount val="1"/>
                <c:pt idx="0">
                  <c:v>Восток</c:v>
                </c:pt>
              </c:strCache>
            </c:strRef>
          </c:tx>
          <c:spPr>
            <a:solidFill>
              <a:srgbClr val="9999FF"/>
            </a:solidFill>
            <a:ln w="12693">
              <a:solidFill>
                <a:srgbClr val="000000"/>
              </a:solidFill>
              <a:prstDash val="solid"/>
            </a:ln>
          </c:spPr>
          <c:invertIfNegative val="0"/>
          <c:dLbls>
            <c:dLbl>
              <c:idx val="0"/>
              <c:layout>
                <c:manualLayout>
                  <c:x val="1.6282322023719077E-2"/>
                  <c:y val="0.113061983861799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27D8-4C3A-8BA4-F94CD97B16D2}"/>
                </c:ext>
              </c:extLst>
            </c:dLbl>
            <c:dLbl>
              <c:idx val="1"/>
              <c:layout>
                <c:manualLayout>
                  <c:x val="2.1301640491038876E-2"/>
                  <c:y val="0.4698835337231900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7D8-4C3A-8BA4-F94CD97B16D2}"/>
                </c:ext>
              </c:extLst>
            </c:dLbl>
            <c:spPr>
              <a:noFill/>
              <a:ln w="25385">
                <a:noFill/>
              </a:ln>
            </c:spPr>
            <c:txPr>
              <a:bodyPr/>
              <a:lstStyle/>
              <a:p>
                <a:pPr>
                  <a:defRPr sz="105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Sheet1!$B$1:$C$1</c:f>
              <c:strCache>
                <c:ptCount val="2"/>
                <c:pt idx="0">
                  <c:v>2021 год</c:v>
                </c:pt>
                <c:pt idx="1">
                  <c:v>2022 год</c:v>
                </c:pt>
              </c:strCache>
            </c:strRef>
          </c:cat>
          <c:val>
            <c:numRef>
              <c:f>Sheet1!$B$2:$C$2</c:f>
              <c:numCache>
                <c:formatCode>General</c:formatCode>
                <c:ptCount val="2"/>
                <c:pt idx="0">
                  <c:v>4943.13</c:v>
                </c:pt>
                <c:pt idx="1">
                  <c:v>5416.33</c:v>
                </c:pt>
              </c:numCache>
            </c:numRef>
          </c:val>
          <c:extLst>
            <c:ext xmlns:c16="http://schemas.microsoft.com/office/drawing/2014/chart" uri="{C3380CC4-5D6E-409C-BE32-E72D297353CC}">
              <c16:uniqueId val="{00000002-27D8-4C3A-8BA4-F94CD97B16D2}"/>
            </c:ext>
          </c:extLst>
        </c:ser>
        <c:dLbls>
          <c:showLegendKey val="0"/>
          <c:showVal val="1"/>
          <c:showCatName val="0"/>
          <c:showSerName val="0"/>
          <c:showPercent val="0"/>
          <c:showBubbleSize val="0"/>
        </c:dLbls>
        <c:gapWidth val="150"/>
        <c:gapDepth val="0"/>
        <c:shape val="box"/>
        <c:axId val="265291648"/>
        <c:axId val="265294592"/>
        <c:axId val="0"/>
      </c:bar3DChart>
      <c:catAx>
        <c:axId val="265291648"/>
        <c:scaling>
          <c:orientation val="minMax"/>
        </c:scaling>
        <c:delete val="0"/>
        <c:axPos val="b"/>
        <c:numFmt formatCode="General" sourceLinked="1"/>
        <c:majorTickMark val="out"/>
        <c:minorTickMark val="none"/>
        <c:tickLblPos val="low"/>
        <c:spPr>
          <a:ln w="3173">
            <a:solidFill>
              <a:srgbClr val="000000"/>
            </a:solidFill>
            <a:prstDash val="solid"/>
          </a:ln>
        </c:spPr>
        <c:txPr>
          <a:bodyPr rot="0" vert="horz"/>
          <a:lstStyle/>
          <a:p>
            <a:pPr>
              <a:defRPr sz="1050" b="1" i="0" u="none" strike="noStrike" baseline="0">
                <a:solidFill>
                  <a:srgbClr val="000000"/>
                </a:solidFill>
                <a:latin typeface="Times New Roman"/>
                <a:ea typeface="Times New Roman"/>
                <a:cs typeface="Times New Roman"/>
              </a:defRPr>
            </a:pPr>
            <a:endParaRPr lang="ru-RU"/>
          </a:p>
        </c:txPr>
        <c:crossAx val="265294592"/>
        <c:crosses val="autoZero"/>
        <c:auto val="1"/>
        <c:lblAlgn val="ctr"/>
        <c:lblOffset val="100"/>
        <c:tickLblSkip val="1"/>
        <c:tickMarkSkip val="1"/>
        <c:noMultiLvlLbl val="0"/>
      </c:catAx>
      <c:valAx>
        <c:axId val="265294592"/>
        <c:scaling>
          <c:orientation val="minMax"/>
        </c:scaling>
        <c:delete val="0"/>
        <c:axPos val="l"/>
        <c:majorGridlines>
          <c:spPr>
            <a:ln w="3173">
              <a:solidFill>
                <a:srgbClr val="000000"/>
              </a:solidFill>
              <a:prstDash val="solid"/>
            </a:ln>
          </c:spPr>
        </c:majorGridlines>
        <c:title>
          <c:tx>
            <c:rich>
              <a:bodyPr rot="0" vert="horz"/>
              <a:lstStyle/>
              <a:p>
                <a:pPr algn="ctr">
                  <a:defRPr sz="1050" b="1" i="0" u="none" strike="noStrike" baseline="0">
                    <a:solidFill>
                      <a:srgbClr val="000000"/>
                    </a:solidFill>
                    <a:latin typeface="Times New Roman"/>
                    <a:ea typeface="Times New Roman"/>
                    <a:cs typeface="Times New Roman"/>
                  </a:defRPr>
                </a:pPr>
                <a:r>
                  <a:rPr lang="ru-RU" sz="1050"/>
                  <a:t>куб.м</a:t>
                </a:r>
              </a:p>
            </c:rich>
          </c:tx>
          <c:layout>
            <c:manualLayout>
              <c:xMode val="edge"/>
              <c:yMode val="edge"/>
              <c:x val="0"/>
              <c:y val="4.1033159143395361E-3"/>
            </c:manualLayout>
          </c:layout>
          <c:overlay val="0"/>
          <c:spPr>
            <a:noFill/>
            <a:ln w="25385">
              <a:noFill/>
            </a:ln>
          </c:spPr>
        </c:title>
        <c:numFmt formatCode="General" sourceLinked="1"/>
        <c:majorTickMark val="out"/>
        <c:minorTickMark val="none"/>
        <c:tickLblPos val="nextTo"/>
        <c:spPr>
          <a:ln w="3173">
            <a:solidFill>
              <a:srgbClr val="000000"/>
            </a:solidFill>
            <a:prstDash val="solid"/>
          </a:ln>
        </c:spPr>
        <c:txPr>
          <a:bodyPr rot="0" vert="horz"/>
          <a:lstStyle/>
          <a:p>
            <a:pPr>
              <a:defRPr sz="1050" b="1" i="0" u="none" strike="noStrike" baseline="0">
                <a:solidFill>
                  <a:srgbClr val="000000"/>
                </a:solidFill>
                <a:latin typeface="Calibri"/>
                <a:ea typeface="Calibri"/>
                <a:cs typeface="Calibri"/>
              </a:defRPr>
            </a:pPr>
            <a:endParaRPr lang="ru-RU"/>
          </a:p>
        </c:txPr>
        <c:crossAx val="265291648"/>
        <c:crosses val="autoZero"/>
        <c:crossBetween val="between"/>
      </c:valAx>
      <c:spPr>
        <a:noFill/>
        <a:ln w="25385">
          <a:noFill/>
        </a:ln>
      </c:spPr>
    </c:plotArea>
    <c:plotVisOnly val="1"/>
    <c:dispBlanksAs val="gap"/>
    <c:showDLblsOverMax val="0"/>
  </c:chart>
  <c:spPr>
    <a:noFill/>
    <a:ln>
      <a:noFill/>
    </a:ln>
  </c:spPr>
  <c:txPr>
    <a:bodyPr/>
    <a:lstStyle/>
    <a:p>
      <a:pPr>
        <a:defRPr sz="2174" b="1" i="0" u="none" strike="noStrike" baseline="0">
          <a:solidFill>
            <a:srgbClr val="000000"/>
          </a:solidFill>
          <a:latin typeface="Calibri"/>
          <a:ea typeface="Calibri"/>
          <a:cs typeface="Calibri"/>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59"/>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3101968503937009"/>
          <c:y val="4.0141710532039847E-2"/>
          <c:w val="0.83046683046683045"/>
          <c:h val="0.86680327868852458"/>
        </c:manualLayout>
      </c:layout>
      <c:bar3DChart>
        <c:barDir val="col"/>
        <c:grouping val="clustered"/>
        <c:varyColors val="0"/>
        <c:ser>
          <c:idx val="0"/>
          <c:order val="0"/>
          <c:tx>
            <c:strRef>
              <c:f>Sheet1!$A$2</c:f>
              <c:strCache>
                <c:ptCount val="1"/>
              </c:strCache>
            </c:strRef>
          </c:tx>
          <c:spPr>
            <a:solidFill>
              <a:srgbClr val="9999FF"/>
            </a:solidFill>
            <a:ln w="12696">
              <a:solidFill>
                <a:srgbClr val="000000"/>
              </a:solidFill>
              <a:prstDash val="solid"/>
            </a:ln>
          </c:spPr>
          <c:invertIfNegative val="0"/>
          <c:dLbls>
            <c:dLbl>
              <c:idx val="0"/>
              <c:layout>
                <c:manualLayout>
                  <c:x val="1.9677870454770364E-2"/>
                  <c:y val="0.1717720691807336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870-4B73-B741-D3C0EA2D5181}"/>
                </c:ext>
              </c:extLst>
            </c:dLbl>
            <c:dLbl>
              <c:idx val="1"/>
              <c:layout>
                <c:manualLayout>
                  <c:x val="4.0514504886732708E-2"/>
                  <c:y val="0.46960470342694166"/>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870-4B73-B741-D3C0EA2D5181}"/>
                </c:ext>
              </c:extLst>
            </c:dLbl>
            <c:dLbl>
              <c:idx val="2"/>
              <c:layout>
                <c:manualLayout>
                  <c:xMode val="edge"/>
                  <c:yMode val="edge"/>
                  <c:x val="0.47788697788697787"/>
                  <c:y val="0.3831967213114754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870-4B73-B741-D3C0EA2D5181}"/>
                </c:ext>
              </c:extLst>
            </c:dLbl>
            <c:dLbl>
              <c:idx val="3"/>
              <c:layout>
                <c:manualLayout>
                  <c:xMode val="edge"/>
                  <c:yMode val="edge"/>
                  <c:x val="0.50122850122850127"/>
                  <c:y val="0.3217213114754098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870-4B73-B741-D3C0EA2D5181}"/>
                </c:ext>
              </c:extLst>
            </c:dLbl>
            <c:dLbl>
              <c:idx val="4"/>
              <c:layout>
                <c:manualLayout>
                  <c:xMode val="edge"/>
                  <c:yMode val="edge"/>
                  <c:x val="0.51965601965601971"/>
                  <c:y val="0.3319672131147540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870-4B73-B741-D3C0EA2D5181}"/>
                </c:ext>
              </c:extLst>
            </c:dLbl>
            <c:spPr>
              <a:noFill/>
              <a:ln w="25393">
                <a:noFill/>
              </a:ln>
            </c:spPr>
            <c:txPr>
              <a:bodyPr/>
              <a:lstStyle/>
              <a:p>
                <a:pPr>
                  <a:defRPr sz="1050" b="1"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Sheet1!$B$1:$C$1</c:f>
              <c:strCache>
                <c:ptCount val="2"/>
                <c:pt idx="0">
                  <c:v>2021 год</c:v>
                </c:pt>
                <c:pt idx="1">
                  <c:v>2022 год</c:v>
                </c:pt>
              </c:strCache>
            </c:strRef>
          </c:cat>
          <c:val>
            <c:numRef>
              <c:f>Sheet1!$B$2:$C$2</c:f>
              <c:numCache>
                <c:formatCode>General</c:formatCode>
                <c:ptCount val="2"/>
                <c:pt idx="0">
                  <c:v>1428.33</c:v>
                </c:pt>
                <c:pt idx="1">
                  <c:v>1487.68</c:v>
                </c:pt>
              </c:numCache>
            </c:numRef>
          </c:val>
          <c:extLst>
            <c:ext xmlns:c16="http://schemas.microsoft.com/office/drawing/2014/chart" uri="{C3380CC4-5D6E-409C-BE32-E72D297353CC}">
              <c16:uniqueId val="{00000005-F870-4B73-B741-D3C0EA2D5181}"/>
            </c:ext>
          </c:extLst>
        </c:ser>
        <c:dLbls>
          <c:showLegendKey val="0"/>
          <c:showVal val="1"/>
          <c:showCatName val="0"/>
          <c:showSerName val="0"/>
          <c:showPercent val="0"/>
          <c:showBubbleSize val="0"/>
        </c:dLbls>
        <c:gapWidth val="150"/>
        <c:gapDepth val="0"/>
        <c:shape val="box"/>
        <c:axId val="265309568"/>
        <c:axId val="265332992"/>
        <c:axId val="0"/>
      </c:bar3DChart>
      <c:catAx>
        <c:axId val="265309568"/>
        <c:scaling>
          <c:orientation val="minMax"/>
        </c:scaling>
        <c:delete val="0"/>
        <c:axPos val="b"/>
        <c:numFmt formatCode="General" sourceLinked="1"/>
        <c:majorTickMark val="out"/>
        <c:minorTickMark val="none"/>
        <c:tickLblPos val="low"/>
        <c:spPr>
          <a:ln w="3174">
            <a:solidFill>
              <a:srgbClr val="000000"/>
            </a:solidFill>
            <a:prstDash val="solid"/>
          </a:ln>
        </c:spPr>
        <c:txPr>
          <a:bodyPr rot="0" vert="horz"/>
          <a:lstStyle/>
          <a:p>
            <a:pPr>
              <a:defRPr sz="1050" b="1" i="0" u="none" strike="noStrike" baseline="0">
                <a:solidFill>
                  <a:srgbClr val="000000"/>
                </a:solidFill>
                <a:latin typeface="Times New Roman"/>
                <a:ea typeface="Times New Roman"/>
                <a:cs typeface="Times New Roman"/>
              </a:defRPr>
            </a:pPr>
            <a:endParaRPr lang="ru-RU"/>
          </a:p>
        </c:txPr>
        <c:crossAx val="265332992"/>
        <c:crosses val="autoZero"/>
        <c:auto val="1"/>
        <c:lblAlgn val="ctr"/>
        <c:lblOffset val="100"/>
        <c:tickLblSkip val="1"/>
        <c:tickMarkSkip val="1"/>
        <c:noMultiLvlLbl val="0"/>
      </c:catAx>
      <c:valAx>
        <c:axId val="265332992"/>
        <c:scaling>
          <c:orientation val="minMax"/>
          <c:min val="1360"/>
        </c:scaling>
        <c:delete val="0"/>
        <c:axPos val="l"/>
        <c:majorGridlines>
          <c:spPr>
            <a:ln w="3174">
              <a:solidFill>
                <a:srgbClr val="000000"/>
              </a:solidFill>
              <a:prstDash val="solid"/>
            </a:ln>
          </c:spPr>
        </c:majorGridlines>
        <c:title>
          <c:tx>
            <c:rich>
              <a:bodyPr rot="0" vert="horz"/>
              <a:lstStyle/>
              <a:p>
                <a:pPr algn="ctr">
                  <a:defRPr sz="1050" b="1" i="0" u="none" strike="noStrike" baseline="0">
                    <a:solidFill>
                      <a:srgbClr val="000000"/>
                    </a:solidFill>
                    <a:latin typeface="Times New Roman"/>
                    <a:ea typeface="Times New Roman"/>
                    <a:cs typeface="Times New Roman"/>
                  </a:defRPr>
                </a:pPr>
                <a:r>
                  <a:rPr lang="ru-RU" sz="1050"/>
                  <a:t>куб.м</a:t>
                </a:r>
              </a:p>
            </c:rich>
          </c:tx>
          <c:layout>
            <c:manualLayout>
              <c:xMode val="edge"/>
              <c:yMode val="edge"/>
              <c:x val="1.6024689400269583E-2"/>
              <c:y val="3.0224432661118549E-3"/>
            </c:manualLayout>
          </c:layout>
          <c:overlay val="0"/>
          <c:spPr>
            <a:noFill/>
            <a:ln w="25393">
              <a:noFill/>
            </a:ln>
          </c:spPr>
        </c:title>
        <c:numFmt formatCode="General" sourceLinked="1"/>
        <c:majorTickMark val="out"/>
        <c:minorTickMark val="none"/>
        <c:tickLblPos val="nextTo"/>
        <c:spPr>
          <a:ln w="3174">
            <a:solidFill>
              <a:srgbClr val="000000"/>
            </a:solidFill>
            <a:prstDash val="solid"/>
          </a:ln>
        </c:spPr>
        <c:txPr>
          <a:bodyPr rot="0" vert="horz"/>
          <a:lstStyle/>
          <a:p>
            <a:pPr>
              <a:defRPr sz="1050" b="1" i="0" u="none" strike="noStrike" baseline="0">
                <a:solidFill>
                  <a:srgbClr val="000000"/>
                </a:solidFill>
                <a:latin typeface="Times New Roman"/>
                <a:ea typeface="Times New Roman"/>
                <a:cs typeface="Times New Roman"/>
              </a:defRPr>
            </a:pPr>
            <a:endParaRPr lang="ru-RU"/>
          </a:p>
        </c:txPr>
        <c:crossAx val="265309568"/>
        <c:crosses val="autoZero"/>
        <c:crossBetween val="between"/>
        <c:majorUnit val="20"/>
        <c:minorUnit val="2"/>
      </c:valAx>
      <c:spPr>
        <a:noFill/>
        <a:ln w="25393">
          <a:noFill/>
        </a:ln>
      </c:spPr>
    </c:plotArea>
    <c:plotVisOnly val="1"/>
    <c:dispBlanksAs val="gap"/>
    <c:showDLblsOverMax val="0"/>
  </c:chart>
  <c:spPr>
    <a:noFill/>
    <a:ln>
      <a:noFill/>
    </a:ln>
  </c:spPr>
  <c:txPr>
    <a:bodyPr/>
    <a:lstStyle/>
    <a:p>
      <a:pPr>
        <a:defRPr sz="2149" b="1" i="0" u="none" strike="noStrike" baseline="0">
          <a:solidFill>
            <a:srgbClr val="000000"/>
          </a:solidFill>
          <a:latin typeface="Calibri"/>
          <a:ea typeface="Calibri"/>
          <a:cs typeface="Calibri"/>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63"/>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5106951871657753"/>
          <c:y val="2.3012552301255231E-2"/>
          <c:w val="0.83288770053475936"/>
          <c:h val="0.85564853556485354"/>
        </c:manualLayout>
      </c:layout>
      <c:bar3DChart>
        <c:barDir val="col"/>
        <c:grouping val="clustered"/>
        <c:varyColors val="0"/>
        <c:ser>
          <c:idx val="0"/>
          <c:order val="0"/>
          <c:tx>
            <c:strRef>
              <c:f>Sheet1!$A$2</c:f>
              <c:strCache>
                <c:ptCount val="1"/>
                <c:pt idx="0">
                  <c:v>Восток</c:v>
                </c:pt>
              </c:strCache>
            </c:strRef>
          </c:tx>
          <c:spPr>
            <a:solidFill>
              <a:srgbClr val="9999FF"/>
            </a:solidFill>
            <a:ln w="12695">
              <a:solidFill>
                <a:srgbClr val="000000"/>
              </a:solidFill>
              <a:prstDash val="solid"/>
            </a:ln>
          </c:spPr>
          <c:invertIfNegative val="0"/>
          <c:dLbls>
            <c:dLbl>
              <c:idx val="0"/>
              <c:layout>
                <c:manualLayout>
                  <c:x val="-9.001477517303974E-5"/>
                  <c:y val="0.5260421040649453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46B4-4974-8877-3F1513583EDD}"/>
                </c:ext>
              </c:extLst>
            </c:dLbl>
            <c:dLbl>
              <c:idx val="1"/>
              <c:layout>
                <c:manualLayout>
                  <c:x val="1.0254764799962705E-2"/>
                  <c:y val="0.1031132565006349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46B4-4974-8877-3F1513583EDD}"/>
                </c:ext>
              </c:extLst>
            </c:dLbl>
            <c:spPr>
              <a:noFill/>
              <a:ln w="25389">
                <a:noFill/>
              </a:ln>
            </c:spPr>
            <c:txPr>
              <a:bodyPr/>
              <a:lstStyle/>
              <a:p>
                <a:pPr>
                  <a:defRPr sz="1050" b="1"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Sheet1!$B$1:$C$1</c:f>
              <c:strCache>
                <c:ptCount val="2"/>
                <c:pt idx="0">
                  <c:v>2021 год</c:v>
                </c:pt>
                <c:pt idx="1">
                  <c:v>2022 год</c:v>
                </c:pt>
              </c:strCache>
            </c:strRef>
          </c:cat>
          <c:val>
            <c:numRef>
              <c:f>Sheet1!$B$2:$C$2</c:f>
              <c:numCache>
                <c:formatCode>General</c:formatCode>
                <c:ptCount val="2"/>
                <c:pt idx="0">
                  <c:v>63.21</c:v>
                </c:pt>
                <c:pt idx="1">
                  <c:v>58.14</c:v>
                </c:pt>
              </c:numCache>
            </c:numRef>
          </c:val>
          <c:extLst>
            <c:ext xmlns:c16="http://schemas.microsoft.com/office/drawing/2014/chart" uri="{C3380CC4-5D6E-409C-BE32-E72D297353CC}">
              <c16:uniqueId val="{00000002-46B4-4974-8877-3F1513583EDD}"/>
            </c:ext>
          </c:extLst>
        </c:ser>
        <c:dLbls>
          <c:showLegendKey val="0"/>
          <c:showVal val="0"/>
          <c:showCatName val="0"/>
          <c:showSerName val="0"/>
          <c:showPercent val="0"/>
          <c:showBubbleSize val="0"/>
        </c:dLbls>
        <c:gapWidth val="150"/>
        <c:gapDepth val="0"/>
        <c:shape val="box"/>
        <c:axId val="268315264"/>
        <c:axId val="277025152"/>
        <c:axId val="0"/>
      </c:bar3DChart>
      <c:catAx>
        <c:axId val="268315264"/>
        <c:scaling>
          <c:orientation val="minMax"/>
        </c:scaling>
        <c:delete val="0"/>
        <c:axPos val="b"/>
        <c:numFmt formatCode="General" sourceLinked="1"/>
        <c:majorTickMark val="out"/>
        <c:minorTickMark val="none"/>
        <c:tickLblPos val="low"/>
        <c:spPr>
          <a:ln w="3174">
            <a:solidFill>
              <a:srgbClr val="000000"/>
            </a:solidFill>
            <a:prstDash val="solid"/>
          </a:ln>
        </c:spPr>
        <c:txPr>
          <a:bodyPr rot="0" vert="horz"/>
          <a:lstStyle/>
          <a:p>
            <a:pPr>
              <a:defRPr sz="1050" b="1" i="0" u="none" strike="noStrike" baseline="0">
                <a:solidFill>
                  <a:srgbClr val="000000"/>
                </a:solidFill>
                <a:latin typeface="Times New Roman"/>
                <a:ea typeface="Times New Roman"/>
                <a:cs typeface="Times New Roman"/>
              </a:defRPr>
            </a:pPr>
            <a:endParaRPr lang="ru-RU"/>
          </a:p>
        </c:txPr>
        <c:crossAx val="277025152"/>
        <c:crosses val="autoZero"/>
        <c:auto val="1"/>
        <c:lblAlgn val="ctr"/>
        <c:lblOffset val="100"/>
        <c:tickLblSkip val="1"/>
        <c:tickMarkSkip val="1"/>
        <c:noMultiLvlLbl val="0"/>
      </c:catAx>
      <c:valAx>
        <c:axId val="277025152"/>
        <c:scaling>
          <c:orientation val="minMax"/>
        </c:scaling>
        <c:delete val="0"/>
        <c:axPos val="l"/>
        <c:majorGridlines>
          <c:spPr>
            <a:ln w="3174">
              <a:solidFill>
                <a:srgbClr val="000000"/>
              </a:solidFill>
              <a:prstDash val="solid"/>
            </a:ln>
          </c:spPr>
        </c:majorGridlines>
        <c:title>
          <c:tx>
            <c:rich>
              <a:bodyPr rot="0" vert="horz"/>
              <a:lstStyle/>
              <a:p>
                <a:pPr algn="ctr">
                  <a:defRPr sz="1050" b="1" i="0" u="none" strike="noStrike" baseline="0">
                    <a:solidFill>
                      <a:srgbClr val="000000"/>
                    </a:solidFill>
                    <a:latin typeface="Calibri"/>
                    <a:ea typeface="Calibri"/>
                    <a:cs typeface="Calibri"/>
                  </a:defRPr>
                </a:pPr>
                <a:r>
                  <a:rPr lang="ru-RU" sz="1050"/>
                  <a:t>Гкал</a:t>
                </a:r>
              </a:p>
            </c:rich>
          </c:tx>
          <c:layout>
            <c:manualLayout>
              <c:xMode val="edge"/>
              <c:yMode val="edge"/>
              <c:x val="8.0213903743315516E-3"/>
              <c:y val="2.9288702928870293E-2"/>
            </c:manualLayout>
          </c:layout>
          <c:overlay val="0"/>
          <c:spPr>
            <a:noFill/>
            <a:ln w="25389">
              <a:noFill/>
            </a:ln>
          </c:spPr>
        </c:title>
        <c:numFmt formatCode="General" sourceLinked="1"/>
        <c:majorTickMark val="out"/>
        <c:minorTickMark val="none"/>
        <c:tickLblPos val="nextTo"/>
        <c:spPr>
          <a:ln w="3174">
            <a:solidFill>
              <a:srgbClr val="000000"/>
            </a:solidFill>
            <a:prstDash val="solid"/>
          </a:ln>
        </c:spPr>
        <c:txPr>
          <a:bodyPr rot="0" vert="horz"/>
          <a:lstStyle/>
          <a:p>
            <a:pPr>
              <a:defRPr sz="1100" b="1" i="0" u="none" strike="noStrike" baseline="0">
                <a:solidFill>
                  <a:srgbClr val="000000"/>
                </a:solidFill>
                <a:latin typeface="Times New Roman"/>
                <a:ea typeface="Times New Roman"/>
                <a:cs typeface="Times New Roman"/>
              </a:defRPr>
            </a:pPr>
            <a:endParaRPr lang="ru-RU"/>
          </a:p>
        </c:txPr>
        <c:crossAx val="268315264"/>
        <c:crosses val="autoZero"/>
        <c:crossBetween val="between"/>
      </c:valAx>
      <c:spPr>
        <a:noFill/>
        <a:ln w="25389">
          <a:noFill/>
        </a:ln>
      </c:spPr>
    </c:plotArea>
    <c:plotVisOnly val="1"/>
    <c:dispBlanksAs val="gap"/>
    <c:showDLblsOverMax val="0"/>
  </c:chart>
  <c:spPr>
    <a:noFill/>
    <a:ln>
      <a:noFill/>
    </a:ln>
  </c:spPr>
  <c:txPr>
    <a:bodyPr/>
    <a:lstStyle/>
    <a:p>
      <a:pPr>
        <a:defRPr sz="2099" b="1" i="0" u="none" strike="noStrike" baseline="0">
          <a:solidFill>
            <a:srgbClr val="000000"/>
          </a:solidFill>
          <a:latin typeface="Calibri"/>
          <a:ea typeface="Calibri"/>
          <a:cs typeface="Calibri"/>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54"/>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5984654731457801"/>
          <c:y val="2.0833333333333332E-2"/>
          <c:w val="0.82736572890025573"/>
          <c:h val="0.85185185185185186"/>
        </c:manualLayout>
      </c:layout>
      <c:bar3DChart>
        <c:barDir val="col"/>
        <c:grouping val="clustered"/>
        <c:varyColors val="0"/>
        <c:ser>
          <c:idx val="0"/>
          <c:order val="0"/>
          <c:tx>
            <c:strRef>
              <c:f>Sheet1!$A$2</c:f>
              <c:strCache>
                <c:ptCount val="1"/>
                <c:pt idx="0">
                  <c:v>Восток</c:v>
                </c:pt>
              </c:strCache>
            </c:strRef>
          </c:tx>
          <c:spPr>
            <a:solidFill>
              <a:srgbClr val="9999FF"/>
            </a:solidFill>
            <a:ln w="12692">
              <a:solidFill>
                <a:srgbClr val="000000"/>
              </a:solidFill>
              <a:prstDash val="solid"/>
            </a:ln>
          </c:spPr>
          <c:invertIfNegative val="0"/>
          <c:dLbls>
            <c:dLbl>
              <c:idx val="0"/>
              <c:layout>
                <c:manualLayout>
                  <c:x val="1.4093857557181897E-2"/>
                  <c:y val="0.4476887195650028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F0D-4378-851A-5DC2E6CDA272}"/>
                </c:ext>
              </c:extLst>
            </c:dLbl>
            <c:dLbl>
              <c:idx val="1"/>
              <c:layout>
                <c:manualLayout>
                  <c:x val="8.365447432943908E-3"/>
                  <c:y val="0.1583601144879514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F0D-4378-851A-5DC2E6CDA272}"/>
                </c:ext>
              </c:extLst>
            </c:dLbl>
            <c:spPr>
              <a:noFill/>
              <a:ln w="25383">
                <a:noFill/>
              </a:ln>
            </c:spPr>
            <c:txPr>
              <a:bodyPr/>
              <a:lstStyle/>
              <a:p>
                <a:pPr>
                  <a:defRPr sz="1050" b="1"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Sheet1!$B$1:$C$1</c:f>
              <c:strCache>
                <c:ptCount val="2"/>
                <c:pt idx="0">
                  <c:v>2021 год</c:v>
                </c:pt>
                <c:pt idx="1">
                  <c:v>2022 год</c:v>
                </c:pt>
              </c:strCache>
            </c:strRef>
          </c:cat>
          <c:val>
            <c:numRef>
              <c:f>Sheet1!$B$2:$C$2</c:f>
              <c:numCache>
                <c:formatCode>General</c:formatCode>
                <c:ptCount val="2"/>
                <c:pt idx="0">
                  <c:v>72973</c:v>
                </c:pt>
                <c:pt idx="1">
                  <c:v>63816</c:v>
                </c:pt>
              </c:numCache>
            </c:numRef>
          </c:val>
          <c:extLst>
            <c:ext xmlns:c16="http://schemas.microsoft.com/office/drawing/2014/chart" uri="{C3380CC4-5D6E-409C-BE32-E72D297353CC}">
              <c16:uniqueId val="{00000002-8F0D-4378-851A-5DC2E6CDA272}"/>
            </c:ext>
          </c:extLst>
        </c:ser>
        <c:dLbls>
          <c:showLegendKey val="0"/>
          <c:showVal val="1"/>
          <c:showCatName val="0"/>
          <c:showSerName val="0"/>
          <c:showPercent val="0"/>
          <c:showBubbleSize val="0"/>
        </c:dLbls>
        <c:gapWidth val="150"/>
        <c:gapDepth val="0"/>
        <c:shape val="box"/>
        <c:axId val="277044608"/>
        <c:axId val="277059840"/>
        <c:axId val="0"/>
      </c:bar3DChart>
      <c:catAx>
        <c:axId val="277044608"/>
        <c:scaling>
          <c:orientation val="minMax"/>
        </c:scaling>
        <c:delete val="0"/>
        <c:axPos val="b"/>
        <c:numFmt formatCode="General" sourceLinked="1"/>
        <c:majorTickMark val="out"/>
        <c:minorTickMark val="none"/>
        <c:tickLblPos val="low"/>
        <c:spPr>
          <a:ln w="3173">
            <a:solidFill>
              <a:srgbClr val="000000"/>
            </a:solidFill>
            <a:prstDash val="solid"/>
          </a:ln>
        </c:spPr>
        <c:txPr>
          <a:bodyPr rot="0" vert="horz"/>
          <a:lstStyle/>
          <a:p>
            <a:pPr>
              <a:defRPr sz="1050" b="1" i="0" u="none" strike="noStrike" baseline="0">
                <a:solidFill>
                  <a:srgbClr val="000000"/>
                </a:solidFill>
                <a:latin typeface="Times New Roman"/>
                <a:ea typeface="Times New Roman"/>
                <a:cs typeface="Times New Roman"/>
              </a:defRPr>
            </a:pPr>
            <a:endParaRPr lang="ru-RU"/>
          </a:p>
        </c:txPr>
        <c:crossAx val="277059840"/>
        <c:crosses val="autoZero"/>
        <c:auto val="1"/>
        <c:lblAlgn val="ctr"/>
        <c:lblOffset val="100"/>
        <c:tickLblSkip val="1"/>
        <c:tickMarkSkip val="1"/>
        <c:noMultiLvlLbl val="0"/>
      </c:catAx>
      <c:valAx>
        <c:axId val="277059840"/>
        <c:scaling>
          <c:orientation val="minMax"/>
        </c:scaling>
        <c:delete val="0"/>
        <c:axPos val="l"/>
        <c:majorGridlines>
          <c:spPr>
            <a:ln w="3173">
              <a:solidFill>
                <a:srgbClr val="000000"/>
              </a:solidFill>
              <a:prstDash val="solid"/>
            </a:ln>
          </c:spPr>
        </c:majorGridlines>
        <c:title>
          <c:tx>
            <c:rich>
              <a:bodyPr rot="0" vert="horz"/>
              <a:lstStyle/>
              <a:p>
                <a:pPr algn="ctr">
                  <a:defRPr sz="1050" b="1" i="0" u="none" strike="noStrike" baseline="0">
                    <a:solidFill>
                      <a:srgbClr val="000000"/>
                    </a:solidFill>
                    <a:latin typeface="Times New Roman"/>
                    <a:ea typeface="Times New Roman"/>
                    <a:cs typeface="Times New Roman"/>
                  </a:defRPr>
                </a:pPr>
                <a:r>
                  <a:rPr lang="ru-RU" sz="1050"/>
                  <a:t>кВт</a:t>
                </a:r>
              </a:p>
            </c:rich>
          </c:tx>
          <c:layout>
            <c:manualLayout>
              <c:xMode val="edge"/>
              <c:yMode val="edge"/>
              <c:x val="7.6726342710997444E-3"/>
              <c:y val="1.8518518518518517E-2"/>
            </c:manualLayout>
          </c:layout>
          <c:overlay val="0"/>
          <c:spPr>
            <a:noFill/>
            <a:ln w="25383">
              <a:noFill/>
            </a:ln>
          </c:spPr>
        </c:title>
        <c:numFmt formatCode="General" sourceLinked="1"/>
        <c:majorTickMark val="out"/>
        <c:minorTickMark val="none"/>
        <c:tickLblPos val="nextTo"/>
        <c:spPr>
          <a:ln w="3173">
            <a:solidFill>
              <a:srgbClr val="000000"/>
            </a:solidFill>
            <a:prstDash val="solid"/>
          </a:ln>
        </c:spPr>
        <c:txPr>
          <a:bodyPr rot="0" vert="horz"/>
          <a:lstStyle/>
          <a:p>
            <a:pPr>
              <a:defRPr sz="1050" b="1" i="0" u="none" strike="noStrike" baseline="0">
                <a:solidFill>
                  <a:srgbClr val="000000"/>
                </a:solidFill>
                <a:latin typeface="Calibri"/>
                <a:ea typeface="Calibri"/>
                <a:cs typeface="Calibri"/>
              </a:defRPr>
            </a:pPr>
            <a:endParaRPr lang="ru-RU"/>
          </a:p>
        </c:txPr>
        <c:crossAx val="277044608"/>
        <c:crosses val="autoZero"/>
        <c:crossBetween val="between"/>
      </c:valAx>
      <c:spPr>
        <a:noFill/>
        <a:ln w="25383">
          <a:noFill/>
        </a:ln>
      </c:spPr>
    </c:plotArea>
    <c:plotVisOnly val="1"/>
    <c:dispBlanksAs val="gap"/>
    <c:showDLblsOverMax val="0"/>
  </c:chart>
  <c:spPr>
    <a:noFill/>
    <a:ln>
      <a:noFill/>
    </a:ln>
  </c:spPr>
  <c:txPr>
    <a:bodyPr/>
    <a:lstStyle/>
    <a:p>
      <a:pPr>
        <a:defRPr sz="1599" b="1" i="0" u="none" strike="noStrike" baseline="0">
          <a:solidFill>
            <a:srgbClr val="000000"/>
          </a:solidFill>
          <a:latin typeface="Calibri"/>
          <a:ea typeface="Calibri"/>
          <a:cs typeface="Calibri"/>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B614E5-BADD-4A5C-9D7B-7E03A0588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24</Pages>
  <Words>8975</Words>
  <Characters>51161</Characters>
  <Application>Microsoft Office Word</Application>
  <DocSecurity>0</DocSecurity>
  <Lines>426</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60016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8</cp:revision>
  <cp:lastPrinted>2022-12-15T12:32:00Z</cp:lastPrinted>
  <dcterms:created xsi:type="dcterms:W3CDTF">2023-02-08T11:08:00Z</dcterms:created>
  <dcterms:modified xsi:type="dcterms:W3CDTF">2023-04-07T12:03:00Z</dcterms:modified>
</cp:coreProperties>
</file>